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B8045" w14:textId="1B63F6BA" w:rsidR="00564DCE" w:rsidRPr="00AA7454" w:rsidRDefault="00564DCE" w:rsidP="003E081F">
      <w:pPr>
        <w:tabs>
          <w:tab w:val="left" w:pos="1257"/>
        </w:tabs>
        <w:spacing w:before="60" w:after="60"/>
        <w:jc w:val="center"/>
        <w:rPr>
          <w:rFonts w:ascii="Times New Roman" w:eastAsia="Times New Roman" w:hAnsi="Times New Roman" w:cs="Times New Roman"/>
          <w:i/>
          <w:sz w:val="24"/>
          <w:szCs w:val="24"/>
        </w:rPr>
      </w:pPr>
      <w:bookmarkStart w:id="0" w:name="_Hlk101422993"/>
      <w:r w:rsidRPr="00AA7454">
        <w:rPr>
          <w:rFonts w:ascii="Times New Roman" w:hAnsi="Times New Roman" w:cs="Times New Roman"/>
          <w:i/>
          <w:sz w:val="24"/>
          <w:szCs w:val="24"/>
        </w:rPr>
        <w:t>Poziv na dodjelu bespovratnih sredstava</w:t>
      </w:r>
    </w:p>
    <w:bookmarkEnd w:id="0"/>
    <w:p w14:paraId="465F36CC" w14:textId="55C512C8" w:rsidR="00595928" w:rsidRDefault="007823C3" w:rsidP="003E081F">
      <w:pPr>
        <w:tabs>
          <w:tab w:val="left" w:pos="1257"/>
        </w:tabs>
        <w:spacing w:before="60" w:after="60"/>
        <w:jc w:val="center"/>
        <w:rPr>
          <w:rFonts w:ascii="Times New Roman" w:eastAsia="Times New Roman" w:hAnsi="Times New Roman" w:cs="Times New Roman"/>
          <w:b/>
          <w:bCs/>
          <w:sz w:val="24"/>
          <w:szCs w:val="24"/>
          <w:lang w:val="hr"/>
        </w:rPr>
      </w:pPr>
      <w:r>
        <w:rPr>
          <w:rFonts w:ascii="Times New Roman" w:eastAsia="Times New Roman" w:hAnsi="Times New Roman" w:cs="Times New Roman"/>
          <w:b/>
          <w:bCs/>
          <w:sz w:val="24"/>
          <w:szCs w:val="24"/>
          <w:lang w:val="hr"/>
        </w:rPr>
        <w:t>Izg</w:t>
      </w:r>
      <w:r w:rsidR="00522F5C" w:rsidRPr="00522F5C">
        <w:rPr>
          <w:rFonts w:ascii="Times New Roman" w:eastAsia="Times New Roman" w:hAnsi="Times New Roman" w:cs="Times New Roman"/>
          <w:b/>
          <w:bCs/>
          <w:sz w:val="24"/>
          <w:szCs w:val="24"/>
          <w:lang w:val="hr"/>
        </w:rPr>
        <w:t xml:space="preserve">radnja, rekonstrukcija i opremanje osnovnih škola za potrebe </w:t>
      </w:r>
    </w:p>
    <w:p w14:paraId="3924B600" w14:textId="00370344" w:rsidR="00531632" w:rsidRPr="000431A7" w:rsidRDefault="00522F5C" w:rsidP="003E081F">
      <w:pPr>
        <w:tabs>
          <w:tab w:val="left" w:pos="1257"/>
        </w:tabs>
        <w:spacing w:before="60" w:after="60"/>
        <w:jc w:val="center"/>
        <w:rPr>
          <w:rFonts w:ascii="Times New Roman" w:eastAsia="Times New Roman" w:hAnsi="Times New Roman" w:cs="Times New Roman"/>
          <w:b/>
          <w:bCs/>
          <w:sz w:val="24"/>
          <w:szCs w:val="24"/>
          <w:lang w:val="hr"/>
        </w:rPr>
      </w:pPr>
      <w:r w:rsidRPr="00522F5C">
        <w:rPr>
          <w:rFonts w:ascii="Times New Roman" w:eastAsia="Times New Roman" w:hAnsi="Times New Roman" w:cs="Times New Roman"/>
          <w:b/>
          <w:bCs/>
          <w:sz w:val="24"/>
          <w:szCs w:val="24"/>
          <w:lang w:val="hr"/>
        </w:rPr>
        <w:t xml:space="preserve">jednosmjenskog rada i cjelodnevne </w:t>
      </w:r>
      <w:r w:rsidR="004278AE">
        <w:rPr>
          <w:rFonts w:ascii="Times New Roman" w:eastAsia="Times New Roman" w:hAnsi="Times New Roman" w:cs="Times New Roman"/>
          <w:b/>
          <w:bCs/>
          <w:sz w:val="24"/>
          <w:szCs w:val="24"/>
          <w:lang w:val="hr"/>
        </w:rPr>
        <w:t>škole</w:t>
      </w:r>
    </w:p>
    <w:p w14:paraId="5066FD29" w14:textId="77777777" w:rsidR="00564DCE" w:rsidRPr="00AA7454" w:rsidRDefault="00564DCE" w:rsidP="003E081F">
      <w:pPr>
        <w:tabs>
          <w:tab w:val="left" w:pos="1257"/>
        </w:tabs>
        <w:spacing w:before="60" w:after="60"/>
        <w:jc w:val="center"/>
        <w:rPr>
          <w:rFonts w:ascii="Times New Roman" w:eastAsia="Times New Roman" w:hAnsi="Times New Roman" w:cs="Times New Roman"/>
          <w:b/>
          <w:sz w:val="24"/>
          <w:szCs w:val="24"/>
        </w:rPr>
      </w:pPr>
      <w:bookmarkStart w:id="1" w:name="_GoBack"/>
      <w:bookmarkEnd w:id="1"/>
    </w:p>
    <w:p w14:paraId="1A0ADB99" w14:textId="78FC5152" w:rsidR="00564DCE" w:rsidRPr="00AA7454" w:rsidRDefault="00564DCE" w:rsidP="003E081F">
      <w:pPr>
        <w:tabs>
          <w:tab w:val="left" w:pos="1257"/>
        </w:tabs>
        <w:spacing w:before="60" w:after="60"/>
        <w:jc w:val="center"/>
        <w:rPr>
          <w:rFonts w:ascii="Times New Roman" w:eastAsia="Times New Roman" w:hAnsi="Times New Roman" w:cs="Times New Roman"/>
          <w:b/>
          <w:sz w:val="24"/>
          <w:szCs w:val="24"/>
        </w:rPr>
      </w:pPr>
      <w:r w:rsidRPr="00AA7454">
        <w:rPr>
          <w:rFonts w:ascii="Times New Roman" w:eastAsia="Times New Roman" w:hAnsi="Times New Roman" w:cs="Times New Roman"/>
          <w:b/>
          <w:sz w:val="24"/>
          <w:szCs w:val="24"/>
        </w:rPr>
        <w:t xml:space="preserve">OBRAZAC </w:t>
      </w:r>
      <w:r w:rsidR="00DA4792" w:rsidRPr="00AA7454">
        <w:rPr>
          <w:rFonts w:ascii="Times New Roman" w:eastAsia="Times New Roman" w:hAnsi="Times New Roman" w:cs="Times New Roman"/>
          <w:b/>
          <w:sz w:val="24"/>
          <w:szCs w:val="24"/>
        </w:rPr>
        <w:t>1</w:t>
      </w:r>
      <w:r w:rsidR="008071FA" w:rsidRPr="00AA7454">
        <w:rPr>
          <w:rFonts w:ascii="Times New Roman" w:eastAsia="Times New Roman" w:hAnsi="Times New Roman" w:cs="Times New Roman"/>
          <w:b/>
          <w:sz w:val="24"/>
          <w:szCs w:val="24"/>
        </w:rPr>
        <w:t>.</w:t>
      </w:r>
      <w:r w:rsidRPr="00AA7454">
        <w:rPr>
          <w:rFonts w:ascii="Times New Roman" w:eastAsia="Times New Roman" w:hAnsi="Times New Roman" w:cs="Times New Roman"/>
          <w:b/>
          <w:sz w:val="24"/>
          <w:szCs w:val="24"/>
        </w:rPr>
        <w:t xml:space="preserve"> </w:t>
      </w:r>
    </w:p>
    <w:p w14:paraId="1E6591CF" w14:textId="7B0A319A" w:rsidR="00DA4792" w:rsidRPr="00AA7454" w:rsidRDefault="00EA261C" w:rsidP="003E081F">
      <w:pPr>
        <w:tabs>
          <w:tab w:val="left" w:pos="1257"/>
        </w:tabs>
        <w:spacing w:before="60" w:after="60"/>
        <w:jc w:val="center"/>
        <w:rPr>
          <w:rFonts w:ascii="Times New Roman" w:eastAsia="Times New Roman" w:hAnsi="Times New Roman" w:cs="Times New Roman"/>
          <w:b/>
          <w:sz w:val="24"/>
          <w:szCs w:val="24"/>
        </w:rPr>
      </w:pPr>
      <w:r w:rsidRPr="00AA7454">
        <w:rPr>
          <w:rFonts w:ascii="Times New Roman" w:eastAsia="Times New Roman" w:hAnsi="Times New Roman" w:cs="Times New Roman"/>
          <w:b/>
          <w:sz w:val="24"/>
          <w:szCs w:val="24"/>
        </w:rPr>
        <w:t xml:space="preserve">IZJAVA  </w:t>
      </w:r>
      <w:r w:rsidRPr="00CA7766">
        <w:rPr>
          <w:rFonts w:ascii="Times New Roman" w:eastAsia="Times New Roman" w:hAnsi="Times New Roman" w:cs="Times New Roman"/>
          <w:b/>
          <w:sz w:val="24"/>
          <w:szCs w:val="24"/>
          <w:shd w:val="clear" w:color="auto" w:fill="D9D9D9" w:themeFill="background1" w:themeFillShade="D9"/>
        </w:rPr>
        <w:t>P</w:t>
      </w:r>
      <w:r w:rsidRPr="00CA7766">
        <w:rPr>
          <w:rFonts w:ascii="Times New Roman" w:eastAsia="Times New Roman" w:hAnsi="Times New Roman" w:cs="Times New Roman"/>
          <w:b/>
          <w:sz w:val="24"/>
          <w:szCs w:val="24"/>
          <w:highlight w:val="lightGray"/>
          <w:shd w:val="clear" w:color="auto" w:fill="D9D9D9" w:themeFill="background1" w:themeFillShade="D9"/>
        </w:rPr>
        <w:t>RIJAVITELJA/PARTNERA</w:t>
      </w:r>
      <w:r w:rsidRPr="00AA7454">
        <w:rPr>
          <w:rFonts w:ascii="Times New Roman" w:eastAsia="Times New Roman" w:hAnsi="Times New Roman" w:cs="Times New Roman"/>
          <w:b/>
          <w:sz w:val="24"/>
          <w:szCs w:val="24"/>
        </w:rPr>
        <w:t xml:space="preserve"> O ISTINITOSTI PODATAKA, IZBJEGAVANJU DVOSTRUKOG FINANCIRANJA I ISPUNJAVANJU PREDUVJETA ZA SUDJELOVANJE U POSTUPKU DODJELE</w:t>
      </w:r>
    </w:p>
    <w:p w14:paraId="1E2F4933" w14:textId="77777777" w:rsidR="00A5615E" w:rsidRPr="00AA7454" w:rsidRDefault="00A5615E" w:rsidP="003E081F">
      <w:pPr>
        <w:tabs>
          <w:tab w:val="left" w:pos="1257"/>
        </w:tabs>
        <w:spacing w:before="60" w:after="60"/>
        <w:jc w:val="center"/>
        <w:rPr>
          <w:rFonts w:ascii="Times New Roman" w:eastAsia="Times New Roman" w:hAnsi="Times New Roman" w:cs="Times New Roman"/>
          <w:b/>
          <w:sz w:val="24"/>
          <w:szCs w:val="24"/>
        </w:rPr>
      </w:pPr>
    </w:p>
    <w:p w14:paraId="1717E16D" w14:textId="77777777" w:rsidR="00A5615E" w:rsidRPr="00AA7454" w:rsidRDefault="00A5615E" w:rsidP="003E081F">
      <w:pPr>
        <w:tabs>
          <w:tab w:val="left" w:pos="1257"/>
        </w:tabs>
        <w:spacing w:before="60" w:after="60"/>
        <w:jc w:val="both"/>
        <w:rPr>
          <w:rFonts w:ascii="Times New Roman" w:eastAsia="Times New Roman" w:hAnsi="Times New Roman" w:cs="Times New Roman"/>
          <w:sz w:val="24"/>
          <w:szCs w:val="24"/>
        </w:rPr>
      </w:pPr>
      <w:bookmarkStart w:id="2" w:name="_Hlk101423113"/>
      <w:r w:rsidRPr="00AA7454">
        <w:rPr>
          <w:rFonts w:ascii="Times New Roman" w:eastAsia="Times New Roman" w:hAnsi="Times New Roman" w:cs="Times New Roman"/>
          <w:sz w:val="24"/>
          <w:szCs w:val="24"/>
          <w:highlight w:val="lightGray"/>
        </w:rPr>
        <w:t>(Napomena: Tekst obojan sivom potrebno je prilagoditi ili obrisati pri upisivanju relevantnih traženih podataka)</w:t>
      </w:r>
      <w:bookmarkEnd w:id="2"/>
    </w:p>
    <w:p w14:paraId="0A2FD969" w14:textId="77777777" w:rsidR="002C7DAE" w:rsidRPr="00AA7454" w:rsidRDefault="00DA19AF" w:rsidP="003E081F">
      <w:pPr>
        <w:tabs>
          <w:tab w:val="left" w:pos="1257"/>
          <w:tab w:val="left" w:pos="1315"/>
        </w:tabs>
        <w:spacing w:before="60" w:after="60"/>
        <w:jc w:val="both"/>
        <w:rPr>
          <w:rFonts w:ascii="Times New Roman" w:eastAsia="Times New Roman" w:hAnsi="Times New Roman" w:cs="Times New Roman"/>
          <w:b/>
          <w:sz w:val="24"/>
          <w:szCs w:val="24"/>
        </w:rPr>
      </w:pPr>
      <w:r w:rsidRPr="00AA7454">
        <w:rPr>
          <w:rFonts w:ascii="Times New Roman" w:eastAsia="Times New Roman" w:hAnsi="Times New Roman" w:cs="Times New Roman"/>
          <w:b/>
          <w:sz w:val="24"/>
          <w:szCs w:val="24"/>
        </w:rPr>
        <w:tab/>
      </w:r>
    </w:p>
    <w:p w14:paraId="68B43735" w14:textId="7FC5F2E6" w:rsidR="00182930" w:rsidRPr="00522F5C" w:rsidRDefault="00C746C3" w:rsidP="00A8497E">
      <w:pPr>
        <w:tabs>
          <w:tab w:val="left" w:pos="1257"/>
        </w:tabs>
        <w:spacing w:after="0"/>
        <w:jc w:val="both"/>
        <w:rPr>
          <w:rFonts w:ascii="Times New Roman" w:eastAsia="Times New Roman" w:hAnsi="Times New Roman" w:cs="Times New Roman"/>
          <w:b/>
          <w:bCs/>
          <w:i/>
          <w:iCs/>
          <w:sz w:val="24"/>
          <w:szCs w:val="24"/>
        </w:rPr>
      </w:pPr>
      <w:r w:rsidRPr="00AA7454">
        <w:rPr>
          <w:rFonts w:ascii="Times New Roman" w:eastAsia="Times New Roman" w:hAnsi="Times New Roman" w:cs="Times New Roman"/>
          <w:sz w:val="24"/>
          <w:szCs w:val="24"/>
        </w:rPr>
        <w:t>Ja</w:t>
      </w:r>
      <w:r w:rsidR="005029D5" w:rsidRPr="00AA7454">
        <w:rPr>
          <w:rFonts w:ascii="Times New Roman" w:eastAsia="Times New Roman" w:hAnsi="Times New Roman" w:cs="Times New Roman"/>
          <w:sz w:val="24"/>
          <w:szCs w:val="24"/>
        </w:rPr>
        <w:t xml:space="preserve"> </w:t>
      </w:r>
      <w:r w:rsidR="00750C3B">
        <w:rPr>
          <w:rFonts w:ascii="Times New Roman" w:eastAsia="Times New Roman" w:hAnsi="Times New Roman" w:cs="Times New Roman"/>
          <w:sz w:val="24"/>
          <w:szCs w:val="24"/>
          <w:shd w:val="clear" w:color="auto" w:fill="D9D9D9" w:themeFill="background1" w:themeFillShade="D9"/>
        </w:rPr>
        <w:t>&lt;</w:t>
      </w:r>
      <w:r w:rsidR="00E42378" w:rsidRPr="00AA7454">
        <w:rPr>
          <w:rFonts w:ascii="Times New Roman" w:eastAsia="Times New Roman" w:hAnsi="Times New Roman" w:cs="Times New Roman"/>
          <w:i/>
          <w:sz w:val="24"/>
          <w:szCs w:val="24"/>
          <w:shd w:val="clear" w:color="auto" w:fill="D9D9D9" w:themeFill="background1" w:themeFillShade="D9"/>
        </w:rPr>
        <w:t>umetnuti</w:t>
      </w:r>
      <w:r w:rsidR="00564147" w:rsidRPr="00AA7454">
        <w:rPr>
          <w:rFonts w:ascii="Times New Roman" w:eastAsia="Times New Roman" w:hAnsi="Times New Roman" w:cs="Times New Roman"/>
          <w:i/>
          <w:sz w:val="24"/>
          <w:szCs w:val="24"/>
          <w:shd w:val="clear" w:color="auto" w:fill="D9D9D9" w:themeFill="background1" w:themeFillShade="D9"/>
        </w:rPr>
        <w:t xml:space="preserve"> ime/naziv, adresa, OIB</w:t>
      </w:r>
      <w:r w:rsidR="00E42378" w:rsidRPr="00AA7454">
        <w:rPr>
          <w:rFonts w:ascii="Times New Roman" w:eastAsia="Times New Roman" w:hAnsi="Times New Roman" w:cs="Times New Roman"/>
          <w:sz w:val="24"/>
          <w:szCs w:val="24"/>
          <w:shd w:val="clear" w:color="auto" w:fill="D9D9D9" w:themeFill="background1" w:themeFillShade="D9"/>
        </w:rPr>
        <w:t>&gt;</w:t>
      </w:r>
      <w:r w:rsidR="000D665E" w:rsidRPr="00AA7454">
        <w:rPr>
          <w:rFonts w:ascii="Times New Roman" w:eastAsia="Times New Roman" w:hAnsi="Times New Roman" w:cs="Times New Roman"/>
          <w:sz w:val="24"/>
          <w:szCs w:val="24"/>
          <w:shd w:val="clear" w:color="auto" w:fill="D9D9D9" w:themeFill="background1" w:themeFillShade="D9"/>
        </w:rPr>
        <w:t>,</w:t>
      </w:r>
      <w:r w:rsidR="000D665E" w:rsidRPr="00AA7454">
        <w:rPr>
          <w:rFonts w:ascii="Times New Roman" w:eastAsia="Times New Roman" w:hAnsi="Times New Roman" w:cs="Times New Roman"/>
          <w:sz w:val="24"/>
          <w:szCs w:val="24"/>
        </w:rPr>
        <w:t xml:space="preserve"> dolje potpisani</w:t>
      </w:r>
      <w:r w:rsidR="00BC30A8" w:rsidRPr="00AA7454">
        <w:rPr>
          <w:rFonts w:ascii="Times New Roman" w:eastAsia="Times New Roman" w:hAnsi="Times New Roman" w:cs="Times New Roman"/>
          <w:sz w:val="24"/>
          <w:szCs w:val="24"/>
        </w:rPr>
        <w:t xml:space="preserve">, </w:t>
      </w:r>
      <w:r w:rsidR="00F33796" w:rsidRPr="00AA7454">
        <w:rPr>
          <w:rFonts w:ascii="Times New Roman" w:eastAsia="Times New Roman" w:hAnsi="Times New Roman" w:cs="Times New Roman"/>
          <w:sz w:val="24"/>
          <w:szCs w:val="24"/>
        </w:rPr>
        <w:t>kao</w:t>
      </w:r>
      <w:r w:rsidR="001F7DC8" w:rsidRPr="00AA7454">
        <w:rPr>
          <w:rFonts w:ascii="Times New Roman" w:eastAsia="Times New Roman" w:hAnsi="Times New Roman" w:cs="Times New Roman"/>
          <w:sz w:val="24"/>
          <w:szCs w:val="24"/>
        </w:rPr>
        <w:t xml:space="preserve"> </w:t>
      </w:r>
      <w:r w:rsidR="001F3EA3" w:rsidRPr="001F3EA3">
        <w:rPr>
          <w:rFonts w:ascii="Times New Roman" w:eastAsia="Times New Roman" w:hAnsi="Times New Roman" w:cs="Times New Roman"/>
          <w:sz w:val="24"/>
          <w:szCs w:val="24"/>
          <w:shd w:val="clear" w:color="auto" w:fill="D9D9D9" w:themeFill="background1" w:themeFillShade="D9"/>
        </w:rPr>
        <w:t>&lt;</w:t>
      </w:r>
      <w:r w:rsidR="001F3EA3" w:rsidRPr="001F3EA3">
        <w:rPr>
          <w:rFonts w:ascii="Times New Roman" w:eastAsia="Times New Roman" w:hAnsi="Times New Roman" w:cs="Times New Roman"/>
          <w:i/>
          <w:iCs/>
          <w:sz w:val="24"/>
          <w:szCs w:val="24"/>
          <w:shd w:val="clear" w:color="auto" w:fill="D9D9D9" w:themeFill="background1" w:themeFillShade="D9"/>
        </w:rPr>
        <w:t>odabrati:</w:t>
      </w:r>
      <w:r w:rsidR="001F3EA3" w:rsidRPr="001F3EA3">
        <w:rPr>
          <w:rFonts w:ascii="Times New Roman" w:eastAsia="Times New Roman" w:hAnsi="Times New Roman" w:cs="Times New Roman"/>
          <w:sz w:val="24"/>
          <w:szCs w:val="24"/>
          <w:shd w:val="clear" w:color="auto" w:fill="D9D9D9" w:themeFill="background1" w:themeFillShade="D9"/>
        </w:rPr>
        <w:t xml:space="preserve"> Prijavitelj/Partner&gt;</w:t>
      </w:r>
      <w:r w:rsidR="001F7DC8" w:rsidRPr="00AA7454">
        <w:rPr>
          <w:rFonts w:ascii="Times New Roman" w:eastAsia="Times New Roman" w:hAnsi="Times New Roman" w:cs="Times New Roman"/>
          <w:sz w:val="24"/>
          <w:szCs w:val="24"/>
        </w:rPr>
        <w:t xml:space="preserve"> ili</w:t>
      </w:r>
      <w:r w:rsidR="00F33796" w:rsidRPr="00AA7454">
        <w:rPr>
          <w:rFonts w:ascii="Times New Roman" w:eastAsia="Times New Roman" w:hAnsi="Times New Roman" w:cs="Times New Roman"/>
          <w:sz w:val="24"/>
          <w:szCs w:val="24"/>
        </w:rPr>
        <w:t xml:space="preserve"> osoba ovlaštena za zastupanje</w:t>
      </w:r>
      <w:r w:rsidR="004D47FF" w:rsidRPr="00AA7454">
        <w:rPr>
          <w:rFonts w:ascii="Times New Roman" w:eastAsia="Times New Roman" w:hAnsi="Times New Roman" w:cs="Times New Roman"/>
          <w:sz w:val="24"/>
          <w:szCs w:val="24"/>
        </w:rPr>
        <w:t xml:space="preserve"> </w:t>
      </w:r>
      <w:r w:rsidR="00B81BB7" w:rsidRPr="006B76CA">
        <w:rPr>
          <w:rFonts w:ascii="Times New Roman" w:eastAsia="Times New Roman" w:hAnsi="Times New Roman" w:cs="Times New Roman"/>
          <w:sz w:val="24"/>
          <w:szCs w:val="24"/>
          <w:shd w:val="clear" w:color="auto" w:fill="D9D9D9" w:themeFill="background1" w:themeFillShade="D9"/>
        </w:rPr>
        <w:t>&lt;</w:t>
      </w:r>
      <w:r w:rsidR="00B81BB7" w:rsidRPr="006B76CA">
        <w:rPr>
          <w:rFonts w:ascii="Times New Roman" w:eastAsia="Times New Roman" w:hAnsi="Times New Roman" w:cs="Times New Roman"/>
          <w:i/>
          <w:sz w:val="24"/>
          <w:szCs w:val="24"/>
          <w:shd w:val="clear" w:color="auto" w:fill="D9D9D9" w:themeFill="background1" w:themeFillShade="D9"/>
        </w:rPr>
        <w:t>odabrati:</w:t>
      </w:r>
      <w:r w:rsidR="00B81BB7" w:rsidRPr="006B76CA">
        <w:rPr>
          <w:rFonts w:ascii="Times New Roman" w:eastAsia="Times New Roman" w:hAnsi="Times New Roman" w:cs="Times New Roman"/>
          <w:sz w:val="24"/>
          <w:szCs w:val="24"/>
          <w:shd w:val="clear" w:color="auto" w:fill="D9D9D9" w:themeFill="background1" w:themeFillShade="D9"/>
        </w:rPr>
        <w:t xml:space="preserve"> </w:t>
      </w:r>
      <w:r w:rsidR="004D47FF" w:rsidRPr="006B76CA">
        <w:rPr>
          <w:rFonts w:ascii="Times New Roman" w:eastAsia="Times New Roman" w:hAnsi="Times New Roman" w:cs="Times New Roman"/>
          <w:sz w:val="24"/>
          <w:szCs w:val="24"/>
          <w:shd w:val="clear" w:color="auto" w:fill="D9D9D9" w:themeFill="background1" w:themeFillShade="D9"/>
        </w:rPr>
        <w:t>Prijavitelja</w:t>
      </w:r>
      <w:r w:rsidR="003670E6" w:rsidRPr="006B76CA">
        <w:rPr>
          <w:rFonts w:ascii="Times New Roman" w:eastAsia="Times New Roman" w:hAnsi="Times New Roman" w:cs="Times New Roman"/>
          <w:sz w:val="24"/>
          <w:szCs w:val="24"/>
          <w:shd w:val="clear" w:color="auto" w:fill="D9D9D9" w:themeFill="background1" w:themeFillShade="D9"/>
        </w:rPr>
        <w:t>/ Partnera</w:t>
      </w:r>
      <w:r w:rsidR="0032237E" w:rsidRPr="006B76CA">
        <w:rPr>
          <w:rFonts w:ascii="Times New Roman" w:eastAsia="Times New Roman" w:hAnsi="Times New Roman" w:cs="Times New Roman"/>
          <w:sz w:val="24"/>
          <w:szCs w:val="24"/>
          <w:shd w:val="clear" w:color="auto" w:fill="D9D9D9" w:themeFill="background1" w:themeFillShade="D9"/>
        </w:rPr>
        <w:t>&gt;</w:t>
      </w:r>
      <w:r w:rsidR="00B62BD8" w:rsidRPr="00AA7454">
        <w:rPr>
          <w:rFonts w:ascii="Times New Roman" w:eastAsia="Times New Roman" w:hAnsi="Times New Roman" w:cs="Times New Roman"/>
          <w:sz w:val="24"/>
          <w:szCs w:val="24"/>
        </w:rPr>
        <w:t>,</w:t>
      </w:r>
      <w:r w:rsidR="004D47FF" w:rsidRPr="00AA7454">
        <w:rPr>
          <w:rFonts w:ascii="Times New Roman" w:eastAsia="Times New Roman" w:hAnsi="Times New Roman" w:cs="Times New Roman"/>
          <w:sz w:val="24"/>
          <w:szCs w:val="24"/>
        </w:rPr>
        <w:t xml:space="preserve"> </w:t>
      </w:r>
      <w:r w:rsidR="000005D3" w:rsidRPr="00AA7454">
        <w:rPr>
          <w:rFonts w:ascii="Times New Roman" w:eastAsia="Times New Roman" w:hAnsi="Times New Roman" w:cs="Times New Roman"/>
          <w:sz w:val="24"/>
          <w:szCs w:val="24"/>
        </w:rPr>
        <w:t xml:space="preserve">osobno </w:t>
      </w:r>
      <w:r w:rsidR="001F7DC8" w:rsidRPr="00AA7454">
        <w:rPr>
          <w:rFonts w:ascii="Times New Roman" w:eastAsia="Times New Roman" w:hAnsi="Times New Roman" w:cs="Times New Roman"/>
          <w:sz w:val="24"/>
          <w:szCs w:val="24"/>
        </w:rPr>
        <w:t>/</w:t>
      </w:r>
      <w:r w:rsidR="00AA7454">
        <w:rPr>
          <w:rFonts w:ascii="Times New Roman" w:eastAsia="Times New Roman" w:hAnsi="Times New Roman" w:cs="Times New Roman"/>
          <w:sz w:val="24"/>
          <w:szCs w:val="24"/>
        </w:rPr>
        <w:t xml:space="preserve"> </w:t>
      </w:r>
      <w:r w:rsidR="001F7DC8" w:rsidRPr="00AA7454">
        <w:rPr>
          <w:rFonts w:ascii="Times New Roman" w:eastAsia="Times New Roman" w:hAnsi="Times New Roman" w:cs="Times New Roman"/>
          <w:sz w:val="24"/>
          <w:szCs w:val="24"/>
        </w:rPr>
        <w:t xml:space="preserve">osobno </w:t>
      </w:r>
      <w:r w:rsidR="000005D3" w:rsidRPr="00AA7454">
        <w:rPr>
          <w:rFonts w:ascii="Times New Roman" w:eastAsia="Times New Roman" w:hAnsi="Times New Roman" w:cs="Times New Roman"/>
          <w:sz w:val="24"/>
          <w:szCs w:val="24"/>
        </w:rPr>
        <w:t xml:space="preserve">i u ime </w:t>
      </w:r>
      <w:r w:rsidR="008068C8" w:rsidRPr="00593747">
        <w:rPr>
          <w:rFonts w:ascii="Times New Roman" w:eastAsia="Times New Roman" w:hAnsi="Times New Roman" w:cs="Times New Roman"/>
          <w:sz w:val="24"/>
          <w:szCs w:val="24"/>
          <w:shd w:val="clear" w:color="auto" w:fill="D9D9D9" w:themeFill="background1" w:themeFillShade="D9"/>
        </w:rPr>
        <w:t>&lt;</w:t>
      </w:r>
      <w:r w:rsidR="008068C8" w:rsidRPr="00593747">
        <w:rPr>
          <w:rFonts w:ascii="Times New Roman" w:eastAsia="Times New Roman" w:hAnsi="Times New Roman" w:cs="Times New Roman"/>
          <w:i/>
          <w:sz w:val="24"/>
          <w:szCs w:val="24"/>
          <w:shd w:val="clear" w:color="auto" w:fill="D9D9D9" w:themeFill="background1" w:themeFillShade="D9"/>
        </w:rPr>
        <w:t>odabrati:</w:t>
      </w:r>
      <w:r w:rsidR="008068C8" w:rsidRPr="00593747">
        <w:rPr>
          <w:rFonts w:ascii="Times New Roman" w:eastAsia="Times New Roman" w:hAnsi="Times New Roman" w:cs="Times New Roman"/>
          <w:sz w:val="24"/>
          <w:szCs w:val="24"/>
          <w:shd w:val="clear" w:color="auto" w:fill="D9D9D9" w:themeFill="background1" w:themeFillShade="D9"/>
        </w:rPr>
        <w:t xml:space="preserve"> </w:t>
      </w:r>
      <w:r w:rsidR="001F7DC8" w:rsidRPr="00593747">
        <w:rPr>
          <w:rFonts w:ascii="Times New Roman" w:eastAsia="Times New Roman" w:hAnsi="Times New Roman" w:cs="Times New Roman"/>
          <w:sz w:val="24"/>
          <w:szCs w:val="24"/>
          <w:shd w:val="clear" w:color="auto" w:fill="D9D9D9" w:themeFill="background1" w:themeFillShade="D9"/>
        </w:rPr>
        <w:t>Prijavitelja</w:t>
      </w:r>
      <w:r w:rsidR="003670E6" w:rsidRPr="00593747">
        <w:rPr>
          <w:rFonts w:ascii="Times New Roman" w:eastAsia="Times New Roman" w:hAnsi="Times New Roman" w:cs="Times New Roman"/>
          <w:sz w:val="24"/>
          <w:szCs w:val="24"/>
          <w:shd w:val="clear" w:color="auto" w:fill="D9D9D9" w:themeFill="background1" w:themeFillShade="D9"/>
        </w:rPr>
        <w:t>/Partnera</w:t>
      </w:r>
      <w:r w:rsidR="007F3A96" w:rsidRPr="00593747">
        <w:rPr>
          <w:rFonts w:ascii="Times New Roman" w:eastAsia="Times New Roman" w:hAnsi="Times New Roman" w:cs="Times New Roman"/>
          <w:sz w:val="24"/>
          <w:szCs w:val="24"/>
          <w:shd w:val="clear" w:color="auto" w:fill="D9D9D9" w:themeFill="background1" w:themeFillShade="D9"/>
        </w:rPr>
        <w:t>&gt;</w:t>
      </w:r>
      <w:r w:rsidR="001F7DC8" w:rsidRPr="00AA7454">
        <w:rPr>
          <w:rFonts w:ascii="Times New Roman" w:eastAsia="Times New Roman" w:hAnsi="Times New Roman" w:cs="Times New Roman"/>
          <w:sz w:val="24"/>
          <w:szCs w:val="24"/>
        </w:rPr>
        <w:t xml:space="preserve"> </w:t>
      </w:r>
      <w:r w:rsidR="000005D3" w:rsidRPr="00AA7454">
        <w:rPr>
          <w:rFonts w:ascii="Times New Roman" w:eastAsia="Times New Roman" w:hAnsi="Times New Roman" w:cs="Times New Roman"/>
          <w:sz w:val="24"/>
          <w:szCs w:val="24"/>
          <w:shd w:val="clear" w:color="auto" w:fill="D9D9D9" w:themeFill="background1" w:themeFillShade="D9"/>
        </w:rPr>
        <w:t>&lt;</w:t>
      </w:r>
      <w:r w:rsidR="001F7DC8" w:rsidRPr="00AA7454">
        <w:rPr>
          <w:rFonts w:ascii="Times New Roman" w:eastAsia="Times New Roman" w:hAnsi="Times New Roman" w:cs="Times New Roman"/>
          <w:i/>
          <w:sz w:val="24"/>
          <w:szCs w:val="24"/>
          <w:shd w:val="clear" w:color="auto" w:fill="D9D9D9" w:themeFill="background1" w:themeFillShade="D9"/>
        </w:rPr>
        <w:t>umetnuti ime/naziv, adresa, OIB</w:t>
      </w:r>
      <w:r w:rsidR="000005D3" w:rsidRPr="00AA7454">
        <w:rPr>
          <w:rFonts w:ascii="Times New Roman" w:eastAsia="Times New Roman" w:hAnsi="Times New Roman" w:cs="Times New Roman"/>
          <w:i/>
          <w:iCs/>
          <w:sz w:val="24"/>
          <w:szCs w:val="24"/>
        </w:rPr>
        <w:t xml:space="preserve"> </w:t>
      </w:r>
      <w:r w:rsidR="001F7DC8" w:rsidRPr="00AA7454">
        <w:rPr>
          <w:rFonts w:ascii="Times New Roman" w:eastAsia="Times New Roman" w:hAnsi="Times New Roman" w:cs="Times New Roman"/>
          <w:i/>
          <w:iCs/>
          <w:sz w:val="24"/>
          <w:szCs w:val="24"/>
        </w:rPr>
        <w:t xml:space="preserve">– </w:t>
      </w:r>
      <w:r w:rsidR="001F7DC8" w:rsidRPr="00AA7454">
        <w:rPr>
          <w:rFonts w:ascii="Times New Roman" w:eastAsia="Times New Roman" w:hAnsi="Times New Roman" w:cs="Times New Roman"/>
          <w:sz w:val="24"/>
          <w:szCs w:val="24"/>
        </w:rPr>
        <w:t xml:space="preserve">dalje u tekstu: </w:t>
      </w:r>
      <w:r w:rsidR="008374BA" w:rsidRPr="008374BA">
        <w:rPr>
          <w:rFonts w:ascii="Times New Roman" w:eastAsia="Times New Roman" w:hAnsi="Times New Roman" w:cs="Times New Roman"/>
          <w:sz w:val="24"/>
          <w:szCs w:val="24"/>
          <w:highlight w:val="lightGray"/>
        </w:rPr>
        <w:t>&lt;</w:t>
      </w:r>
      <w:r w:rsidR="001F7DC8" w:rsidRPr="008374BA">
        <w:rPr>
          <w:rFonts w:ascii="Times New Roman" w:eastAsia="Times New Roman" w:hAnsi="Times New Roman" w:cs="Times New Roman"/>
          <w:sz w:val="24"/>
          <w:szCs w:val="24"/>
          <w:highlight w:val="lightGray"/>
        </w:rPr>
        <w:t>Prijavitelj</w:t>
      </w:r>
      <w:r w:rsidR="007F3A96" w:rsidRPr="008374BA">
        <w:rPr>
          <w:rFonts w:ascii="Times New Roman" w:eastAsia="Times New Roman" w:hAnsi="Times New Roman" w:cs="Times New Roman"/>
          <w:sz w:val="24"/>
          <w:szCs w:val="24"/>
          <w:highlight w:val="lightGray"/>
        </w:rPr>
        <w:t>/Partner</w:t>
      </w:r>
      <w:r w:rsidR="000005D3" w:rsidRPr="008374BA">
        <w:rPr>
          <w:rFonts w:ascii="Times New Roman" w:eastAsia="Times New Roman" w:hAnsi="Times New Roman" w:cs="Times New Roman"/>
          <w:sz w:val="24"/>
          <w:szCs w:val="24"/>
          <w:highlight w:val="lightGray"/>
        </w:rPr>
        <w:t>&gt;</w:t>
      </w:r>
      <w:r w:rsidR="00623E65">
        <w:rPr>
          <w:rFonts w:ascii="Times New Roman" w:eastAsia="Times New Roman" w:hAnsi="Times New Roman" w:cs="Times New Roman"/>
          <w:sz w:val="24"/>
          <w:szCs w:val="24"/>
        </w:rPr>
        <w:t>,</w:t>
      </w:r>
      <w:r w:rsidR="000005D3" w:rsidRPr="00AA7454">
        <w:rPr>
          <w:rFonts w:ascii="Times New Roman" w:eastAsia="Times New Roman" w:hAnsi="Times New Roman" w:cs="Times New Roman"/>
          <w:sz w:val="24"/>
          <w:szCs w:val="24"/>
        </w:rPr>
        <w:t xml:space="preserve"> </w:t>
      </w:r>
      <w:r w:rsidR="00641B94" w:rsidRPr="00AA7454">
        <w:rPr>
          <w:rFonts w:ascii="Times New Roman" w:eastAsia="Times New Roman" w:hAnsi="Times New Roman" w:cs="Times New Roman"/>
          <w:sz w:val="24"/>
          <w:szCs w:val="24"/>
        </w:rPr>
        <w:t>potvrđujem da su podaci sadržani</w:t>
      </w:r>
      <w:r w:rsidRPr="00AA7454">
        <w:rPr>
          <w:rFonts w:ascii="Times New Roman" w:eastAsia="Times New Roman" w:hAnsi="Times New Roman" w:cs="Times New Roman"/>
          <w:sz w:val="24"/>
          <w:szCs w:val="24"/>
        </w:rPr>
        <w:t xml:space="preserve"> u </w:t>
      </w:r>
      <w:r w:rsidR="00913FA6" w:rsidRPr="00AA7454">
        <w:rPr>
          <w:rFonts w:ascii="Times New Roman" w:eastAsia="Times New Roman" w:hAnsi="Times New Roman" w:cs="Times New Roman"/>
          <w:sz w:val="24"/>
          <w:szCs w:val="24"/>
        </w:rPr>
        <w:t>dokumentaciji</w:t>
      </w:r>
      <w:r w:rsidR="000D665E" w:rsidRPr="00AA7454">
        <w:rPr>
          <w:rFonts w:ascii="Times New Roman" w:hAnsi="Times New Roman" w:cs="Times New Roman"/>
          <w:sz w:val="24"/>
          <w:szCs w:val="24"/>
        </w:rPr>
        <w:t xml:space="preserve"> </w:t>
      </w:r>
      <w:r w:rsidR="000D665E" w:rsidRPr="00AA7454">
        <w:rPr>
          <w:rFonts w:ascii="Times New Roman" w:eastAsia="Times New Roman" w:hAnsi="Times New Roman" w:cs="Times New Roman"/>
          <w:sz w:val="24"/>
          <w:szCs w:val="24"/>
        </w:rPr>
        <w:t xml:space="preserve">projektnog prijedloga </w:t>
      </w:r>
      <w:r w:rsidR="00750C3B">
        <w:rPr>
          <w:rFonts w:ascii="Times New Roman" w:eastAsia="Times New Roman" w:hAnsi="Times New Roman" w:cs="Times New Roman"/>
          <w:sz w:val="24"/>
          <w:szCs w:val="24"/>
          <w:shd w:val="clear" w:color="auto" w:fill="D9D9D9" w:themeFill="background1" w:themeFillShade="D9"/>
        </w:rPr>
        <w:t>&lt;</w:t>
      </w:r>
      <w:r w:rsidR="00564147" w:rsidRPr="00AA7454">
        <w:rPr>
          <w:rFonts w:ascii="Times New Roman" w:eastAsia="Times New Roman" w:hAnsi="Times New Roman" w:cs="Times New Roman"/>
          <w:i/>
          <w:sz w:val="24"/>
          <w:szCs w:val="24"/>
          <w:shd w:val="clear" w:color="auto" w:fill="D9D9D9" w:themeFill="background1" w:themeFillShade="D9"/>
        </w:rPr>
        <w:t>umetnuti</w:t>
      </w:r>
      <w:r w:rsidR="00564147" w:rsidRPr="00AA7454">
        <w:rPr>
          <w:rFonts w:ascii="Times New Roman" w:eastAsia="Times New Roman" w:hAnsi="Times New Roman" w:cs="Times New Roman"/>
          <w:sz w:val="24"/>
          <w:szCs w:val="24"/>
          <w:shd w:val="clear" w:color="auto" w:fill="D9D9D9" w:themeFill="background1" w:themeFillShade="D9"/>
        </w:rPr>
        <w:t xml:space="preserve"> </w:t>
      </w:r>
      <w:r w:rsidR="00564147" w:rsidRPr="00AA7454">
        <w:rPr>
          <w:rFonts w:ascii="Times New Roman" w:eastAsia="Times New Roman" w:hAnsi="Times New Roman" w:cs="Times New Roman"/>
          <w:i/>
          <w:sz w:val="24"/>
          <w:szCs w:val="24"/>
          <w:shd w:val="clear" w:color="auto" w:fill="D9D9D9" w:themeFill="background1" w:themeFillShade="D9"/>
        </w:rPr>
        <w:t>naziv</w:t>
      </w:r>
      <w:r w:rsidR="00564147" w:rsidRPr="00AA7454">
        <w:rPr>
          <w:rFonts w:ascii="Times New Roman" w:eastAsia="Times New Roman" w:hAnsi="Times New Roman" w:cs="Times New Roman"/>
          <w:sz w:val="24"/>
          <w:szCs w:val="24"/>
          <w:shd w:val="clear" w:color="auto" w:fill="D9D9D9" w:themeFill="background1" w:themeFillShade="D9"/>
        </w:rPr>
        <w:t>&gt;</w:t>
      </w:r>
      <w:r w:rsidR="00B62BD8" w:rsidRPr="00AA7454">
        <w:rPr>
          <w:rFonts w:ascii="Times New Roman" w:eastAsia="Times New Roman" w:hAnsi="Times New Roman" w:cs="Times New Roman"/>
          <w:sz w:val="24"/>
          <w:szCs w:val="24"/>
        </w:rPr>
        <w:t xml:space="preserve"> </w:t>
      </w:r>
      <w:r w:rsidR="000D665E" w:rsidRPr="00AA7454">
        <w:rPr>
          <w:rFonts w:ascii="Times New Roman" w:eastAsia="Times New Roman" w:hAnsi="Times New Roman" w:cs="Times New Roman"/>
          <w:sz w:val="24"/>
          <w:szCs w:val="24"/>
        </w:rPr>
        <w:t xml:space="preserve">u postupku dodjele bespovratnih </w:t>
      </w:r>
      <w:r w:rsidR="00E7478A" w:rsidRPr="00AA7454">
        <w:rPr>
          <w:rFonts w:ascii="Times New Roman" w:eastAsia="Times New Roman" w:hAnsi="Times New Roman" w:cs="Times New Roman"/>
          <w:sz w:val="24"/>
          <w:szCs w:val="24"/>
        </w:rPr>
        <w:t xml:space="preserve">financijskih </w:t>
      </w:r>
      <w:r w:rsidR="000D665E" w:rsidRPr="00AA7454">
        <w:rPr>
          <w:rFonts w:ascii="Times New Roman" w:eastAsia="Times New Roman" w:hAnsi="Times New Roman" w:cs="Times New Roman"/>
          <w:sz w:val="24"/>
          <w:szCs w:val="24"/>
        </w:rPr>
        <w:t xml:space="preserve">sredstava </w:t>
      </w:r>
      <w:r w:rsidR="00070660">
        <w:rPr>
          <w:rFonts w:ascii="Times New Roman" w:eastAsia="Times New Roman" w:hAnsi="Times New Roman" w:cs="Times New Roman"/>
          <w:b/>
          <w:bCs/>
          <w:i/>
          <w:iCs/>
          <w:sz w:val="24"/>
          <w:szCs w:val="24"/>
        </w:rPr>
        <w:t>Izg</w:t>
      </w:r>
      <w:r w:rsidR="00522F5C" w:rsidRPr="0010059F">
        <w:rPr>
          <w:rFonts w:ascii="Times New Roman" w:eastAsia="Times New Roman" w:hAnsi="Times New Roman" w:cs="Times New Roman"/>
          <w:b/>
          <w:bCs/>
          <w:i/>
          <w:iCs/>
          <w:sz w:val="24"/>
          <w:szCs w:val="24"/>
        </w:rPr>
        <w:t xml:space="preserve">radnja, rekonstrukcija i opremanje osnovnih škola za potrebe jednosmjenskog rada i cjelodnevne </w:t>
      </w:r>
      <w:r w:rsidR="004278AE">
        <w:rPr>
          <w:rFonts w:ascii="Times New Roman" w:eastAsia="Times New Roman" w:hAnsi="Times New Roman" w:cs="Times New Roman"/>
          <w:b/>
          <w:bCs/>
          <w:i/>
          <w:iCs/>
          <w:sz w:val="24"/>
          <w:szCs w:val="24"/>
        </w:rPr>
        <w:t>škole</w:t>
      </w:r>
      <w:r w:rsidR="007477B3" w:rsidRPr="007477B3">
        <w:rPr>
          <w:rFonts w:ascii="Times New Roman" w:eastAsia="Times New Roman" w:hAnsi="Times New Roman" w:cs="Times New Roman"/>
          <w:i/>
          <w:iCs/>
          <w:sz w:val="24"/>
          <w:szCs w:val="24"/>
        </w:rPr>
        <w:t>,</w:t>
      </w:r>
      <w:r w:rsidR="007477B3" w:rsidRPr="007477B3">
        <w:rPr>
          <w:rFonts w:ascii="Times New Roman" w:eastAsia="Times New Roman" w:hAnsi="Times New Roman" w:cs="Times New Roman"/>
          <w:sz w:val="24"/>
          <w:szCs w:val="24"/>
        </w:rPr>
        <w:t xml:space="preserve"> </w:t>
      </w:r>
      <w:r w:rsidR="00641B94" w:rsidRPr="00AA7454">
        <w:rPr>
          <w:rFonts w:ascii="Times New Roman" w:eastAsia="Times New Roman" w:hAnsi="Times New Roman" w:cs="Times New Roman"/>
          <w:b/>
          <w:sz w:val="24"/>
          <w:szCs w:val="24"/>
        </w:rPr>
        <w:t>istiniti i</w:t>
      </w:r>
      <w:r w:rsidRPr="00AA7454">
        <w:rPr>
          <w:rFonts w:ascii="Times New Roman" w:eastAsia="Times New Roman" w:hAnsi="Times New Roman" w:cs="Times New Roman"/>
          <w:b/>
          <w:sz w:val="24"/>
          <w:szCs w:val="24"/>
        </w:rPr>
        <w:t xml:space="preserve"> točni</w:t>
      </w:r>
      <w:r w:rsidR="000D665E" w:rsidRPr="00AA7454">
        <w:rPr>
          <w:rFonts w:ascii="Times New Roman" w:eastAsia="Times New Roman" w:hAnsi="Times New Roman" w:cs="Times New Roman"/>
          <w:sz w:val="24"/>
          <w:szCs w:val="24"/>
        </w:rPr>
        <w:t>.</w:t>
      </w:r>
    </w:p>
    <w:p w14:paraId="6C86165A" w14:textId="5C0D3763" w:rsidR="003F6A62" w:rsidRPr="002D3DF4" w:rsidRDefault="008B42E0" w:rsidP="00A8497E">
      <w:pPr>
        <w:pStyle w:val="ListParagraph"/>
        <w:numPr>
          <w:ilvl w:val="0"/>
          <w:numId w:val="32"/>
        </w:numPr>
        <w:tabs>
          <w:tab w:val="left" w:pos="1257"/>
        </w:tabs>
        <w:spacing w:after="0"/>
        <w:jc w:val="both"/>
      </w:pPr>
      <w:r w:rsidRPr="00AA7454">
        <w:rPr>
          <w:rFonts w:ascii="Times New Roman" w:eastAsia="Times New Roman" w:hAnsi="Times New Roman" w:cs="Times New Roman"/>
          <w:sz w:val="24"/>
          <w:szCs w:val="24"/>
        </w:rPr>
        <w:t xml:space="preserve">Poštujući </w:t>
      </w:r>
      <w:r w:rsidRPr="00AA7454">
        <w:rPr>
          <w:rFonts w:ascii="Times New Roman" w:eastAsia="Times New Roman" w:hAnsi="Times New Roman" w:cs="Times New Roman"/>
          <w:b/>
          <w:sz w:val="24"/>
          <w:szCs w:val="24"/>
        </w:rPr>
        <w:t>načelo izbjegavanja dvostrukog financiranja</w:t>
      </w:r>
      <w:r w:rsidRPr="00AA7454">
        <w:rPr>
          <w:rFonts w:ascii="Times New Roman" w:eastAsia="Times New Roman" w:hAnsi="Times New Roman" w:cs="Times New Roman"/>
          <w:sz w:val="24"/>
          <w:szCs w:val="24"/>
        </w:rPr>
        <w:t xml:space="preserve">, </w:t>
      </w:r>
      <w:r w:rsidR="001F7DC8" w:rsidRPr="001426D7">
        <w:rPr>
          <w:rFonts w:ascii="Times New Roman" w:eastAsia="Times New Roman" w:hAnsi="Times New Roman" w:cs="Times New Roman"/>
          <w:sz w:val="24"/>
          <w:szCs w:val="24"/>
        </w:rPr>
        <w:t>osobno</w:t>
      </w:r>
      <w:r w:rsidR="00B62BD8" w:rsidRPr="001426D7">
        <w:rPr>
          <w:rFonts w:ascii="Times New Roman" w:eastAsia="Times New Roman" w:hAnsi="Times New Roman" w:cs="Times New Roman"/>
          <w:sz w:val="24"/>
          <w:szCs w:val="24"/>
        </w:rPr>
        <w:t xml:space="preserve"> i u ime</w:t>
      </w:r>
      <w:r w:rsidR="00B62BD8" w:rsidRPr="001F3EA3">
        <w:rPr>
          <w:rFonts w:ascii="Times New Roman" w:eastAsia="Times New Roman" w:hAnsi="Times New Roman" w:cs="Times New Roman"/>
          <w:sz w:val="24"/>
          <w:szCs w:val="24"/>
          <w:shd w:val="clear" w:color="auto" w:fill="D9D9D9" w:themeFill="background1" w:themeFillShade="D9"/>
        </w:rPr>
        <w:t xml:space="preserve"> </w:t>
      </w:r>
      <w:r w:rsidR="004457C3" w:rsidRPr="001F3EA3">
        <w:rPr>
          <w:rFonts w:ascii="Times New Roman" w:eastAsia="Times New Roman" w:hAnsi="Times New Roman" w:cs="Times New Roman"/>
          <w:sz w:val="24"/>
          <w:szCs w:val="24"/>
          <w:shd w:val="clear" w:color="auto" w:fill="D9D9D9" w:themeFill="background1" w:themeFillShade="D9"/>
        </w:rPr>
        <w:t>&lt;</w:t>
      </w:r>
      <w:r w:rsidR="004457C3" w:rsidRPr="001F3EA3">
        <w:rPr>
          <w:rFonts w:ascii="Times New Roman" w:eastAsia="Times New Roman" w:hAnsi="Times New Roman" w:cs="Times New Roman"/>
          <w:i/>
          <w:iCs/>
          <w:sz w:val="24"/>
          <w:szCs w:val="24"/>
          <w:shd w:val="clear" w:color="auto" w:fill="D9D9D9" w:themeFill="background1" w:themeFillShade="D9"/>
        </w:rPr>
        <w:t>odabrati:</w:t>
      </w:r>
      <w:r w:rsidR="004457C3" w:rsidRPr="001F3EA3">
        <w:rPr>
          <w:rFonts w:ascii="Times New Roman" w:eastAsia="Times New Roman" w:hAnsi="Times New Roman" w:cs="Times New Roman"/>
          <w:sz w:val="24"/>
          <w:szCs w:val="24"/>
          <w:shd w:val="clear" w:color="auto" w:fill="D9D9D9" w:themeFill="background1" w:themeFillShade="D9"/>
        </w:rPr>
        <w:t xml:space="preserve"> </w:t>
      </w:r>
      <w:r w:rsidR="00B62BD8" w:rsidRPr="001F3EA3">
        <w:rPr>
          <w:rFonts w:ascii="Times New Roman" w:eastAsia="Times New Roman" w:hAnsi="Times New Roman" w:cs="Times New Roman"/>
          <w:sz w:val="24"/>
          <w:szCs w:val="24"/>
          <w:shd w:val="clear" w:color="auto" w:fill="D9D9D9" w:themeFill="background1" w:themeFillShade="D9"/>
        </w:rPr>
        <w:t>Prijavitelja</w:t>
      </w:r>
      <w:r w:rsidR="004457C3" w:rsidRPr="001F3EA3">
        <w:rPr>
          <w:rFonts w:ascii="Times New Roman" w:eastAsia="Times New Roman" w:hAnsi="Times New Roman" w:cs="Times New Roman"/>
          <w:sz w:val="24"/>
          <w:szCs w:val="24"/>
          <w:shd w:val="clear" w:color="auto" w:fill="D9D9D9" w:themeFill="background1" w:themeFillShade="D9"/>
        </w:rPr>
        <w:t>/Partnera</w:t>
      </w:r>
      <w:r w:rsidR="00EE1B08" w:rsidRPr="001F3EA3">
        <w:rPr>
          <w:rFonts w:ascii="Times New Roman" w:eastAsia="Times New Roman" w:hAnsi="Times New Roman" w:cs="Times New Roman"/>
          <w:sz w:val="24"/>
          <w:szCs w:val="24"/>
          <w:shd w:val="clear" w:color="auto" w:fill="D9D9D9" w:themeFill="background1" w:themeFillShade="D9"/>
        </w:rPr>
        <w:t>&gt;</w:t>
      </w:r>
      <w:r w:rsidR="007477B3">
        <w:rPr>
          <w:rFonts w:ascii="Times New Roman" w:eastAsia="Times New Roman" w:hAnsi="Times New Roman" w:cs="Times New Roman"/>
          <w:sz w:val="24"/>
          <w:szCs w:val="24"/>
        </w:rPr>
        <w:t xml:space="preserve"> </w:t>
      </w:r>
      <w:r w:rsidR="009534DC" w:rsidRPr="00AA7454">
        <w:rPr>
          <w:rFonts w:ascii="Times New Roman" w:eastAsia="Times New Roman" w:hAnsi="Times New Roman" w:cs="Times New Roman"/>
          <w:sz w:val="24"/>
          <w:szCs w:val="24"/>
        </w:rPr>
        <w:t>p</w:t>
      </w:r>
      <w:r w:rsidR="00C746C3" w:rsidRPr="00AA7454">
        <w:rPr>
          <w:rFonts w:ascii="Times New Roman" w:eastAsia="Times New Roman" w:hAnsi="Times New Roman" w:cs="Times New Roman"/>
          <w:sz w:val="24"/>
          <w:szCs w:val="24"/>
        </w:rPr>
        <w:t xml:space="preserve">otvrđujem </w:t>
      </w:r>
      <w:r w:rsidR="00EE1EB3" w:rsidRPr="00AA7454">
        <w:rPr>
          <w:rFonts w:ascii="Times New Roman" w:eastAsia="Times New Roman" w:hAnsi="Times New Roman" w:cs="Times New Roman"/>
          <w:sz w:val="24"/>
          <w:szCs w:val="24"/>
        </w:rPr>
        <w:t xml:space="preserve">da predloženi prihvatljivi </w:t>
      </w:r>
      <w:r w:rsidR="002C0F83" w:rsidRPr="00AA7454">
        <w:rPr>
          <w:rFonts w:ascii="Times New Roman" w:eastAsia="Times New Roman" w:hAnsi="Times New Roman" w:cs="Times New Roman"/>
          <w:sz w:val="24"/>
          <w:szCs w:val="24"/>
        </w:rPr>
        <w:t xml:space="preserve">troškovi </w:t>
      </w:r>
      <w:r w:rsidR="00EE1EB3" w:rsidRPr="00AA7454">
        <w:rPr>
          <w:rFonts w:ascii="Times New Roman" w:eastAsia="Times New Roman" w:hAnsi="Times New Roman" w:cs="Times New Roman"/>
          <w:sz w:val="24"/>
          <w:szCs w:val="24"/>
        </w:rPr>
        <w:t xml:space="preserve">nisu </w:t>
      </w:r>
      <w:r w:rsidR="0070722A" w:rsidRPr="00AA7454">
        <w:rPr>
          <w:rFonts w:ascii="Times New Roman" w:eastAsia="Times New Roman" w:hAnsi="Times New Roman" w:cs="Times New Roman"/>
          <w:sz w:val="24"/>
          <w:szCs w:val="24"/>
        </w:rPr>
        <w:t xml:space="preserve">prethodno </w:t>
      </w:r>
      <w:r w:rsidR="000D665E" w:rsidRPr="00AA7454">
        <w:rPr>
          <w:rFonts w:ascii="Times New Roman" w:eastAsia="Times New Roman" w:hAnsi="Times New Roman" w:cs="Times New Roman"/>
          <w:sz w:val="24"/>
          <w:szCs w:val="24"/>
        </w:rPr>
        <w:t>(su)</w:t>
      </w:r>
      <w:r w:rsidR="0070722A" w:rsidRPr="00AA7454">
        <w:rPr>
          <w:rFonts w:ascii="Times New Roman" w:eastAsia="Times New Roman" w:hAnsi="Times New Roman" w:cs="Times New Roman"/>
          <w:sz w:val="24"/>
          <w:szCs w:val="24"/>
        </w:rPr>
        <w:t>fi</w:t>
      </w:r>
      <w:r w:rsidR="00EE1EB3" w:rsidRPr="00AA7454">
        <w:rPr>
          <w:rFonts w:ascii="Times New Roman" w:eastAsia="Times New Roman" w:hAnsi="Times New Roman" w:cs="Times New Roman"/>
          <w:sz w:val="24"/>
          <w:szCs w:val="24"/>
        </w:rPr>
        <w:t xml:space="preserve">nancirani bespovratnim </w:t>
      </w:r>
      <w:r w:rsidR="00A10DD5" w:rsidRPr="00AA7454">
        <w:rPr>
          <w:rFonts w:ascii="Times New Roman" w:eastAsia="Times New Roman" w:hAnsi="Times New Roman" w:cs="Times New Roman"/>
          <w:sz w:val="24"/>
          <w:szCs w:val="24"/>
        </w:rPr>
        <w:t xml:space="preserve">financijskim </w:t>
      </w:r>
      <w:r w:rsidR="00EE1EB3" w:rsidRPr="00AA7454">
        <w:rPr>
          <w:rFonts w:ascii="Times New Roman" w:eastAsia="Times New Roman" w:hAnsi="Times New Roman" w:cs="Times New Roman"/>
          <w:sz w:val="24"/>
          <w:szCs w:val="24"/>
        </w:rPr>
        <w:t>sredstvima</w:t>
      </w:r>
      <w:r w:rsidR="003869A6" w:rsidRPr="00AA7454">
        <w:rPr>
          <w:rFonts w:ascii="Times New Roman" w:eastAsia="Times New Roman" w:hAnsi="Times New Roman" w:cs="Times New Roman"/>
          <w:sz w:val="24"/>
          <w:szCs w:val="24"/>
        </w:rPr>
        <w:t xml:space="preserve">, </w:t>
      </w:r>
      <w:r w:rsidR="00CE5C3F" w:rsidRPr="00AA7454">
        <w:rPr>
          <w:rFonts w:ascii="Times New Roman" w:eastAsia="Times New Roman" w:hAnsi="Times New Roman" w:cs="Times New Roman"/>
          <w:sz w:val="24"/>
          <w:szCs w:val="24"/>
        </w:rPr>
        <w:t xml:space="preserve">niti da će isti troškovi, </w:t>
      </w:r>
      <w:r w:rsidR="000626AB" w:rsidRPr="00AA7454">
        <w:rPr>
          <w:rFonts w:ascii="Times New Roman" w:eastAsia="Times New Roman" w:hAnsi="Times New Roman" w:cs="Times New Roman"/>
          <w:sz w:val="24"/>
          <w:szCs w:val="24"/>
        </w:rPr>
        <w:t>neovisno</w:t>
      </w:r>
      <w:r w:rsidR="00CE5C3F" w:rsidRPr="00AA7454">
        <w:rPr>
          <w:rFonts w:ascii="Times New Roman" w:eastAsia="Times New Roman" w:hAnsi="Times New Roman" w:cs="Times New Roman"/>
          <w:sz w:val="24"/>
          <w:szCs w:val="24"/>
        </w:rPr>
        <w:t xml:space="preserve"> o okolnostima, biti d</w:t>
      </w:r>
      <w:r w:rsidR="002C0F83" w:rsidRPr="00AA7454">
        <w:rPr>
          <w:rFonts w:ascii="Times New Roman" w:eastAsia="Times New Roman" w:hAnsi="Times New Roman" w:cs="Times New Roman"/>
          <w:sz w:val="24"/>
          <w:szCs w:val="24"/>
        </w:rPr>
        <w:t>vaput financirani</w:t>
      </w:r>
      <w:r w:rsidR="000626AB" w:rsidRPr="00AA7454">
        <w:rPr>
          <w:rFonts w:ascii="Times New Roman" w:eastAsia="Times New Roman" w:hAnsi="Times New Roman" w:cs="Times New Roman"/>
          <w:sz w:val="24"/>
          <w:szCs w:val="24"/>
        </w:rPr>
        <w:t xml:space="preserve"> iz proračuna Unije</w:t>
      </w:r>
      <w:r w:rsidRPr="00AA7454">
        <w:rPr>
          <w:rFonts w:ascii="Times New Roman" w:eastAsia="Times New Roman" w:hAnsi="Times New Roman" w:cs="Times New Roman"/>
          <w:sz w:val="24"/>
          <w:szCs w:val="24"/>
        </w:rPr>
        <w:t>.</w:t>
      </w:r>
      <w:r w:rsidR="002D5432" w:rsidRPr="00AA7454">
        <w:rPr>
          <w:rFonts w:ascii="Times New Roman" w:eastAsia="Times New Roman" w:hAnsi="Times New Roman" w:cs="Times New Roman"/>
          <w:sz w:val="24"/>
          <w:szCs w:val="24"/>
        </w:rPr>
        <w:t xml:space="preserve"> Navedeno znači</w:t>
      </w:r>
      <w:r w:rsidR="00CE5C3F" w:rsidRPr="00AA7454">
        <w:rPr>
          <w:rFonts w:ascii="Times New Roman" w:eastAsia="Times New Roman" w:hAnsi="Times New Roman" w:cs="Times New Roman"/>
          <w:sz w:val="24"/>
          <w:szCs w:val="24"/>
        </w:rPr>
        <w:t xml:space="preserve"> i </w:t>
      </w:r>
      <w:r w:rsidR="002D5432" w:rsidRPr="00AA7454">
        <w:rPr>
          <w:rFonts w:ascii="Times New Roman" w:eastAsia="Times New Roman" w:hAnsi="Times New Roman" w:cs="Times New Roman"/>
          <w:sz w:val="24"/>
          <w:szCs w:val="24"/>
        </w:rPr>
        <w:t xml:space="preserve">da </w:t>
      </w:r>
      <w:r w:rsidR="000A0258" w:rsidRPr="00AA7454">
        <w:rPr>
          <w:rFonts w:ascii="Times New Roman" w:eastAsia="Times New Roman" w:hAnsi="Times New Roman" w:cs="Times New Roman"/>
          <w:sz w:val="24"/>
          <w:szCs w:val="24"/>
        </w:rPr>
        <w:t xml:space="preserve">trošak </w:t>
      </w:r>
      <w:r w:rsidR="002D5432" w:rsidRPr="00AA7454">
        <w:rPr>
          <w:rFonts w:ascii="Times New Roman" w:eastAsia="Times New Roman" w:hAnsi="Times New Roman" w:cs="Times New Roman"/>
          <w:sz w:val="24"/>
          <w:szCs w:val="24"/>
        </w:rPr>
        <w:t xml:space="preserve">prijavljen u zahtjevu za </w:t>
      </w:r>
      <w:r w:rsidR="003C3125" w:rsidRPr="00AA7454">
        <w:rPr>
          <w:rFonts w:ascii="Times New Roman" w:eastAsia="Times New Roman" w:hAnsi="Times New Roman" w:cs="Times New Roman"/>
          <w:sz w:val="24"/>
          <w:szCs w:val="24"/>
        </w:rPr>
        <w:t xml:space="preserve">nadoknadu sredstava u okviru </w:t>
      </w:r>
      <w:r w:rsidR="00531632" w:rsidRPr="00AA7454">
        <w:rPr>
          <w:rFonts w:ascii="Times New Roman" w:eastAsia="Times New Roman" w:hAnsi="Times New Roman" w:cs="Times New Roman"/>
          <w:sz w:val="24"/>
          <w:szCs w:val="24"/>
        </w:rPr>
        <w:t>projekta</w:t>
      </w:r>
      <w:r w:rsidR="003C3125" w:rsidRPr="00AA7454">
        <w:rPr>
          <w:rFonts w:ascii="Times New Roman" w:eastAsia="Times New Roman" w:hAnsi="Times New Roman" w:cs="Times New Roman"/>
          <w:sz w:val="24"/>
          <w:szCs w:val="24"/>
        </w:rPr>
        <w:t xml:space="preserve"> koja se financira iz </w:t>
      </w:r>
      <w:r w:rsidR="00531632" w:rsidRPr="00AA7454">
        <w:rPr>
          <w:rFonts w:ascii="Times New Roman" w:eastAsia="Times New Roman" w:hAnsi="Times New Roman" w:cs="Times New Roman"/>
          <w:sz w:val="24"/>
          <w:szCs w:val="24"/>
        </w:rPr>
        <w:t>Nacionalnog plana oporavka i otpornosti</w:t>
      </w:r>
      <w:r w:rsidR="003C3125" w:rsidRPr="00AA7454">
        <w:rPr>
          <w:rFonts w:ascii="Times New Roman" w:eastAsia="Times New Roman" w:hAnsi="Times New Roman" w:cs="Times New Roman"/>
          <w:sz w:val="24"/>
          <w:szCs w:val="24"/>
        </w:rPr>
        <w:t xml:space="preserve"> (</w:t>
      </w:r>
      <w:r w:rsidR="00531632" w:rsidRPr="00AA7454">
        <w:rPr>
          <w:rFonts w:ascii="Times New Roman" w:eastAsia="Times New Roman" w:hAnsi="Times New Roman" w:cs="Times New Roman"/>
          <w:sz w:val="24"/>
          <w:szCs w:val="24"/>
        </w:rPr>
        <w:t>NPOO</w:t>
      </w:r>
      <w:r w:rsidR="003C3125" w:rsidRPr="00AA7454">
        <w:rPr>
          <w:rFonts w:ascii="Times New Roman" w:eastAsia="Times New Roman" w:hAnsi="Times New Roman" w:cs="Times New Roman"/>
          <w:sz w:val="24"/>
          <w:szCs w:val="24"/>
        </w:rPr>
        <w:t xml:space="preserve">) </w:t>
      </w:r>
      <w:r w:rsidR="002D5432" w:rsidRPr="00AA7454">
        <w:rPr>
          <w:rFonts w:ascii="Times New Roman" w:eastAsia="Times New Roman" w:hAnsi="Times New Roman" w:cs="Times New Roman"/>
          <w:sz w:val="24"/>
          <w:szCs w:val="24"/>
        </w:rPr>
        <w:t>nije prijavljen za potporu</w:t>
      </w:r>
      <w:r w:rsidR="003C3125" w:rsidRPr="00AA7454">
        <w:rPr>
          <w:rFonts w:ascii="Times New Roman" w:eastAsia="Times New Roman" w:hAnsi="Times New Roman" w:cs="Times New Roman"/>
          <w:sz w:val="24"/>
          <w:szCs w:val="24"/>
        </w:rPr>
        <w:t xml:space="preserve"> iz</w:t>
      </w:r>
      <w:r w:rsidR="002D5432" w:rsidRPr="00AA7454">
        <w:rPr>
          <w:rFonts w:ascii="Times New Roman" w:eastAsia="Times New Roman" w:hAnsi="Times New Roman" w:cs="Times New Roman"/>
          <w:sz w:val="24"/>
          <w:szCs w:val="24"/>
        </w:rPr>
        <w:t xml:space="preserve"> drugog fonda ili instrumenta Unije ili za potporu istog fonda u okviru drugog programa. </w:t>
      </w:r>
      <w:r w:rsidR="002C0F83" w:rsidRPr="00AA7454">
        <w:rPr>
          <w:rFonts w:ascii="Times New Roman" w:eastAsia="Times New Roman" w:hAnsi="Times New Roman" w:cs="Times New Roman"/>
          <w:sz w:val="24"/>
          <w:szCs w:val="24"/>
        </w:rPr>
        <w:t>Također, primam na znanje činjenicu</w:t>
      </w:r>
      <w:r w:rsidR="003C3125" w:rsidRPr="00AA7454">
        <w:rPr>
          <w:rFonts w:ascii="Times New Roman" w:eastAsia="Times New Roman" w:hAnsi="Times New Roman" w:cs="Times New Roman"/>
          <w:sz w:val="24"/>
          <w:szCs w:val="24"/>
        </w:rPr>
        <w:t>, razumijem i potvrđujem</w:t>
      </w:r>
      <w:r w:rsidR="002C0F83" w:rsidRPr="00AA7454">
        <w:rPr>
          <w:rFonts w:ascii="Times New Roman" w:eastAsia="Times New Roman" w:hAnsi="Times New Roman" w:cs="Times New Roman"/>
          <w:sz w:val="24"/>
          <w:szCs w:val="24"/>
        </w:rPr>
        <w:t xml:space="preserve"> da trošak</w:t>
      </w:r>
      <w:r w:rsidR="000A0258" w:rsidRPr="00AA7454">
        <w:rPr>
          <w:rFonts w:ascii="Times New Roman" w:eastAsia="Times New Roman" w:hAnsi="Times New Roman" w:cs="Times New Roman"/>
          <w:sz w:val="24"/>
          <w:szCs w:val="24"/>
        </w:rPr>
        <w:t xml:space="preserve"> </w:t>
      </w:r>
      <w:r w:rsidR="002C0F83" w:rsidRPr="00AA7454">
        <w:rPr>
          <w:rFonts w:ascii="Times New Roman" w:eastAsia="Times New Roman" w:hAnsi="Times New Roman" w:cs="Times New Roman"/>
          <w:sz w:val="24"/>
          <w:szCs w:val="24"/>
        </w:rPr>
        <w:t>koji je financiran iz nacionalnih javnih izvora ne može biti</w:t>
      </w:r>
      <w:r w:rsidR="000A0258" w:rsidRPr="00AA7454">
        <w:rPr>
          <w:rFonts w:ascii="Times New Roman" w:eastAsia="Times New Roman" w:hAnsi="Times New Roman" w:cs="Times New Roman"/>
          <w:sz w:val="24"/>
          <w:szCs w:val="24"/>
        </w:rPr>
        <w:t>/nije</w:t>
      </w:r>
      <w:r w:rsidR="002C0F83" w:rsidRPr="00AA7454">
        <w:rPr>
          <w:rFonts w:ascii="Times New Roman" w:eastAsia="Times New Roman" w:hAnsi="Times New Roman" w:cs="Times New Roman"/>
          <w:sz w:val="24"/>
          <w:szCs w:val="24"/>
        </w:rPr>
        <w:t xml:space="preserve"> financiran iz proračuna Unije i obrnuto.</w:t>
      </w:r>
    </w:p>
    <w:p w14:paraId="546CC649" w14:textId="242291EA" w:rsidR="00C746C3" w:rsidRPr="00AA7454" w:rsidRDefault="002C7DAE" w:rsidP="00A8497E">
      <w:pPr>
        <w:tabs>
          <w:tab w:val="left" w:pos="1257"/>
        </w:tabs>
        <w:spacing w:after="0"/>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Potpisom ove I</w:t>
      </w:r>
      <w:r w:rsidR="000D665E" w:rsidRPr="00AA7454">
        <w:rPr>
          <w:rFonts w:ascii="Times New Roman" w:eastAsia="Times New Roman" w:hAnsi="Times New Roman" w:cs="Times New Roman"/>
          <w:sz w:val="24"/>
          <w:szCs w:val="24"/>
        </w:rPr>
        <w:t xml:space="preserve">zjave </w:t>
      </w:r>
      <w:r w:rsidR="001F7DC8" w:rsidRPr="001426D7">
        <w:rPr>
          <w:rFonts w:ascii="Times New Roman" w:eastAsia="Times New Roman" w:hAnsi="Times New Roman" w:cs="Times New Roman"/>
          <w:sz w:val="24"/>
          <w:szCs w:val="24"/>
        </w:rPr>
        <w:t>osobno</w:t>
      </w:r>
      <w:r w:rsidR="00B62BD8" w:rsidRPr="001426D7">
        <w:rPr>
          <w:rFonts w:ascii="Times New Roman" w:eastAsia="Times New Roman" w:hAnsi="Times New Roman" w:cs="Times New Roman"/>
          <w:sz w:val="24"/>
          <w:szCs w:val="24"/>
        </w:rPr>
        <w:t xml:space="preserve"> i u ime</w:t>
      </w:r>
      <w:r w:rsidR="00B62BD8" w:rsidRPr="005F7B22">
        <w:rPr>
          <w:rFonts w:ascii="Times New Roman" w:eastAsia="Times New Roman" w:hAnsi="Times New Roman" w:cs="Times New Roman"/>
          <w:sz w:val="24"/>
          <w:szCs w:val="24"/>
          <w:shd w:val="clear" w:color="auto" w:fill="D9D9D9" w:themeFill="background1" w:themeFillShade="D9"/>
        </w:rPr>
        <w:t xml:space="preserve"> </w:t>
      </w:r>
      <w:r w:rsidR="00E85C60" w:rsidRPr="005F7B22">
        <w:rPr>
          <w:rFonts w:ascii="Times New Roman" w:eastAsia="Times New Roman" w:hAnsi="Times New Roman" w:cs="Times New Roman"/>
          <w:sz w:val="24"/>
          <w:szCs w:val="24"/>
          <w:shd w:val="clear" w:color="auto" w:fill="D9D9D9" w:themeFill="background1" w:themeFillShade="D9"/>
        </w:rPr>
        <w:t>&lt;</w:t>
      </w:r>
      <w:r w:rsidR="00E85C60" w:rsidRPr="005F7B22">
        <w:rPr>
          <w:rFonts w:ascii="Times New Roman" w:eastAsia="Times New Roman" w:hAnsi="Times New Roman" w:cs="Times New Roman"/>
          <w:i/>
          <w:sz w:val="24"/>
          <w:szCs w:val="24"/>
          <w:shd w:val="clear" w:color="auto" w:fill="D9D9D9" w:themeFill="background1" w:themeFillShade="D9"/>
        </w:rPr>
        <w:t>odabrati:</w:t>
      </w:r>
      <w:r w:rsidR="00E85C60" w:rsidRPr="005F7B22">
        <w:rPr>
          <w:rFonts w:ascii="Times New Roman" w:eastAsia="Times New Roman" w:hAnsi="Times New Roman" w:cs="Times New Roman"/>
          <w:sz w:val="24"/>
          <w:szCs w:val="24"/>
          <w:shd w:val="clear" w:color="auto" w:fill="D9D9D9" w:themeFill="background1" w:themeFillShade="D9"/>
        </w:rPr>
        <w:t xml:space="preserve"> </w:t>
      </w:r>
      <w:r w:rsidR="00B62BD8" w:rsidRPr="005F7B22">
        <w:rPr>
          <w:rFonts w:ascii="Times New Roman" w:eastAsia="Times New Roman" w:hAnsi="Times New Roman" w:cs="Times New Roman"/>
          <w:sz w:val="24"/>
          <w:szCs w:val="24"/>
          <w:shd w:val="clear" w:color="auto" w:fill="D9D9D9" w:themeFill="background1" w:themeFillShade="D9"/>
        </w:rPr>
        <w:t>Prijavitelja</w:t>
      </w:r>
      <w:r w:rsidR="00350DE5" w:rsidRPr="005F7B22">
        <w:rPr>
          <w:rFonts w:ascii="Times New Roman" w:eastAsia="Times New Roman" w:hAnsi="Times New Roman" w:cs="Times New Roman"/>
          <w:sz w:val="24"/>
          <w:szCs w:val="24"/>
          <w:shd w:val="clear" w:color="auto" w:fill="D9D9D9" w:themeFill="background1" w:themeFillShade="D9"/>
        </w:rPr>
        <w:t>/ Partnera&gt;</w:t>
      </w:r>
      <w:r w:rsidR="00350DE5" w:rsidRPr="00AA7454">
        <w:rPr>
          <w:rFonts w:ascii="Times New Roman" w:eastAsia="Times New Roman" w:hAnsi="Times New Roman" w:cs="Times New Roman"/>
          <w:sz w:val="24"/>
          <w:szCs w:val="24"/>
        </w:rPr>
        <w:t xml:space="preserve"> </w:t>
      </w:r>
      <w:r w:rsidR="00B62BD8" w:rsidRPr="00AA7454">
        <w:rPr>
          <w:rFonts w:ascii="Times New Roman" w:eastAsia="Times New Roman" w:hAnsi="Times New Roman" w:cs="Times New Roman"/>
          <w:sz w:val="24"/>
          <w:szCs w:val="24"/>
        </w:rPr>
        <w:t xml:space="preserve"> </w:t>
      </w:r>
      <w:r w:rsidR="002B47FD" w:rsidRPr="00AA7454">
        <w:rPr>
          <w:rFonts w:ascii="Times New Roman" w:eastAsia="Times New Roman" w:hAnsi="Times New Roman" w:cs="Times New Roman"/>
          <w:sz w:val="24"/>
          <w:szCs w:val="24"/>
        </w:rPr>
        <w:t xml:space="preserve">potvrđujem da </w:t>
      </w:r>
      <w:r w:rsidR="00773EB9" w:rsidRPr="00AA7454">
        <w:rPr>
          <w:rFonts w:ascii="Times New Roman" w:eastAsia="Times New Roman" w:hAnsi="Times New Roman" w:cs="Times New Roman"/>
          <w:sz w:val="24"/>
          <w:szCs w:val="24"/>
        </w:rPr>
        <w:t>su</w:t>
      </w:r>
      <w:r w:rsidR="002B47FD" w:rsidRPr="00AA7454">
        <w:rPr>
          <w:rFonts w:ascii="Times New Roman" w:eastAsia="Times New Roman" w:hAnsi="Times New Roman" w:cs="Times New Roman"/>
          <w:sz w:val="24"/>
          <w:szCs w:val="24"/>
        </w:rPr>
        <w:t xml:space="preserve"> na strani </w:t>
      </w:r>
      <w:r w:rsidR="00784FBC" w:rsidRPr="005F7B22">
        <w:rPr>
          <w:rFonts w:ascii="Times New Roman" w:eastAsia="Times New Roman" w:hAnsi="Times New Roman" w:cs="Times New Roman"/>
          <w:sz w:val="24"/>
          <w:szCs w:val="24"/>
          <w:shd w:val="clear" w:color="auto" w:fill="D9D9D9" w:themeFill="background1" w:themeFillShade="D9"/>
        </w:rPr>
        <w:t>&lt;</w:t>
      </w:r>
      <w:r w:rsidR="00784FBC" w:rsidRPr="005F7B22">
        <w:rPr>
          <w:rFonts w:ascii="Times New Roman" w:eastAsia="Times New Roman" w:hAnsi="Times New Roman" w:cs="Times New Roman"/>
          <w:i/>
          <w:sz w:val="24"/>
          <w:szCs w:val="24"/>
          <w:shd w:val="clear" w:color="auto" w:fill="D9D9D9" w:themeFill="background1" w:themeFillShade="D9"/>
        </w:rPr>
        <w:t>odabrati:</w:t>
      </w:r>
      <w:r w:rsidR="00784FBC" w:rsidRPr="005F7B22">
        <w:rPr>
          <w:rFonts w:ascii="Times New Roman" w:eastAsia="Times New Roman" w:hAnsi="Times New Roman" w:cs="Times New Roman"/>
          <w:sz w:val="24"/>
          <w:szCs w:val="24"/>
          <w:shd w:val="clear" w:color="auto" w:fill="D9D9D9" w:themeFill="background1" w:themeFillShade="D9"/>
        </w:rPr>
        <w:t xml:space="preserve"> Prijavitelja</w:t>
      </w:r>
      <w:r w:rsidR="00623E65" w:rsidRPr="005F7B22">
        <w:rPr>
          <w:rFonts w:ascii="Times New Roman" w:eastAsia="Times New Roman" w:hAnsi="Times New Roman" w:cs="Times New Roman"/>
          <w:sz w:val="24"/>
          <w:szCs w:val="24"/>
          <w:shd w:val="clear" w:color="auto" w:fill="D9D9D9" w:themeFill="background1" w:themeFillShade="D9"/>
        </w:rPr>
        <w:t>/</w:t>
      </w:r>
      <w:r w:rsidR="00784FBC" w:rsidRPr="005F7B22">
        <w:rPr>
          <w:rFonts w:ascii="Times New Roman" w:eastAsia="Times New Roman" w:hAnsi="Times New Roman" w:cs="Times New Roman"/>
          <w:sz w:val="24"/>
          <w:szCs w:val="24"/>
          <w:shd w:val="clear" w:color="auto" w:fill="D9D9D9" w:themeFill="background1" w:themeFillShade="D9"/>
        </w:rPr>
        <w:t>Partnera&gt;</w:t>
      </w:r>
      <w:r w:rsidR="00784FBC" w:rsidRPr="00AA7454">
        <w:rPr>
          <w:rFonts w:ascii="Times New Roman" w:eastAsia="Times New Roman" w:hAnsi="Times New Roman" w:cs="Times New Roman"/>
          <w:sz w:val="24"/>
          <w:szCs w:val="24"/>
        </w:rPr>
        <w:t xml:space="preserve"> </w:t>
      </w:r>
      <w:r w:rsidR="00773EB9" w:rsidRPr="00AA7454">
        <w:rPr>
          <w:rFonts w:ascii="Times New Roman" w:eastAsia="Times New Roman" w:hAnsi="Times New Roman" w:cs="Times New Roman"/>
          <w:b/>
          <w:sz w:val="24"/>
          <w:szCs w:val="24"/>
        </w:rPr>
        <w:t xml:space="preserve">ispunjeni preduvjeti za sudjelovanje u postupku dodjele bespovratnih </w:t>
      </w:r>
      <w:r w:rsidR="001F7DC8" w:rsidRPr="00AA7454">
        <w:rPr>
          <w:rFonts w:ascii="Times New Roman" w:eastAsia="Times New Roman" w:hAnsi="Times New Roman" w:cs="Times New Roman"/>
          <w:b/>
          <w:sz w:val="24"/>
          <w:szCs w:val="24"/>
        </w:rPr>
        <w:t xml:space="preserve">financijskih </w:t>
      </w:r>
      <w:r w:rsidR="00773EB9" w:rsidRPr="00AA7454">
        <w:rPr>
          <w:rFonts w:ascii="Times New Roman" w:eastAsia="Times New Roman" w:hAnsi="Times New Roman" w:cs="Times New Roman"/>
          <w:b/>
          <w:sz w:val="24"/>
          <w:szCs w:val="24"/>
        </w:rPr>
        <w:t>sredstava</w:t>
      </w:r>
      <w:r w:rsidR="00773EB9" w:rsidRPr="00AA7454">
        <w:rPr>
          <w:rFonts w:ascii="Times New Roman" w:eastAsia="Times New Roman" w:hAnsi="Times New Roman" w:cs="Times New Roman"/>
          <w:sz w:val="24"/>
          <w:szCs w:val="24"/>
        </w:rPr>
        <w:t xml:space="preserve">, odnosno da </w:t>
      </w:r>
      <w:r w:rsidR="00E1239B" w:rsidRPr="00AA7454">
        <w:rPr>
          <w:rFonts w:ascii="Times New Roman" w:eastAsia="Times New Roman" w:hAnsi="Times New Roman" w:cs="Times New Roman"/>
          <w:sz w:val="24"/>
          <w:szCs w:val="24"/>
        </w:rPr>
        <w:t xml:space="preserve">se </w:t>
      </w:r>
      <w:r w:rsidR="00E1239B" w:rsidRPr="005F7B22">
        <w:rPr>
          <w:rFonts w:ascii="Times New Roman" w:eastAsia="Times New Roman" w:hAnsi="Times New Roman" w:cs="Times New Roman"/>
          <w:sz w:val="24"/>
          <w:szCs w:val="24"/>
          <w:shd w:val="clear" w:color="auto" w:fill="D9D9D9" w:themeFill="background1" w:themeFillShade="D9"/>
        </w:rPr>
        <w:t>&lt;</w:t>
      </w:r>
      <w:r w:rsidR="00E1239B" w:rsidRPr="005F7B22">
        <w:rPr>
          <w:rFonts w:ascii="Times New Roman" w:eastAsia="Times New Roman" w:hAnsi="Times New Roman" w:cs="Times New Roman"/>
          <w:i/>
          <w:sz w:val="24"/>
          <w:szCs w:val="24"/>
          <w:shd w:val="clear" w:color="auto" w:fill="D9D9D9" w:themeFill="background1" w:themeFillShade="D9"/>
        </w:rPr>
        <w:t>odabrati:</w:t>
      </w:r>
      <w:r w:rsidR="00E1239B" w:rsidRPr="005F7B22">
        <w:rPr>
          <w:rFonts w:ascii="Times New Roman" w:eastAsia="Times New Roman" w:hAnsi="Times New Roman" w:cs="Times New Roman"/>
          <w:sz w:val="24"/>
          <w:szCs w:val="24"/>
          <w:shd w:val="clear" w:color="auto" w:fill="D9D9D9" w:themeFill="background1" w:themeFillShade="D9"/>
        </w:rPr>
        <w:t xml:space="preserve"> Prijavitelj/ Partner&gt;</w:t>
      </w:r>
      <w:r w:rsidR="00E1239B" w:rsidRPr="00AA7454">
        <w:rPr>
          <w:rFonts w:ascii="Times New Roman" w:eastAsia="Times New Roman" w:hAnsi="Times New Roman" w:cs="Times New Roman"/>
          <w:sz w:val="24"/>
          <w:szCs w:val="24"/>
        </w:rPr>
        <w:t>,</w:t>
      </w:r>
      <w:r w:rsidR="001F7DC8" w:rsidRPr="00AA7454">
        <w:rPr>
          <w:rFonts w:ascii="Times New Roman" w:eastAsia="Times New Roman" w:hAnsi="Times New Roman" w:cs="Times New Roman"/>
          <w:sz w:val="24"/>
          <w:szCs w:val="24"/>
        </w:rPr>
        <w:t xml:space="preserve"> kao</w:t>
      </w:r>
      <w:r w:rsidR="00E142EE" w:rsidRPr="00AA7454">
        <w:rPr>
          <w:rFonts w:ascii="Times New Roman" w:eastAsia="Times New Roman" w:hAnsi="Times New Roman" w:cs="Times New Roman"/>
          <w:sz w:val="24"/>
          <w:szCs w:val="24"/>
        </w:rPr>
        <w:t xml:space="preserve"> niti dolje </w:t>
      </w:r>
      <w:r w:rsidR="001F7DC8" w:rsidRPr="00AA7454">
        <w:rPr>
          <w:rFonts w:ascii="Times New Roman" w:eastAsia="Times New Roman" w:hAnsi="Times New Roman" w:cs="Times New Roman"/>
          <w:sz w:val="24"/>
          <w:szCs w:val="24"/>
        </w:rPr>
        <w:t xml:space="preserve">navedene </w:t>
      </w:r>
      <w:r w:rsidR="00E142EE" w:rsidRPr="00AA7454">
        <w:rPr>
          <w:rFonts w:ascii="Times New Roman" w:eastAsia="Times New Roman" w:hAnsi="Times New Roman" w:cs="Times New Roman"/>
          <w:sz w:val="24"/>
          <w:szCs w:val="24"/>
        </w:rPr>
        <w:t xml:space="preserve">osobe </w:t>
      </w:r>
      <w:r w:rsidR="00E142EE" w:rsidRPr="00AA7454">
        <w:rPr>
          <w:rFonts w:ascii="Times New Roman" w:eastAsia="Times New Roman" w:hAnsi="Times New Roman" w:cs="Times New Roman"/>
          <w:b/>
          <w:sz w:val="24"/>
          <w:szCs w:val="24"/>
        </w:rPr>
        <w:t>ne nalaze</w:t>
      </w:r>
      <w:r w:rsidR="004D47FF" w:rsidRPr="00AA7454">
        <w:rPr>
          <w:rFonts w:ascii="Times New Roman" w:eastAsia="Times New Roman" w:hAnsi="Times New Roman" w:cs="Times New Roman"/>
          <w:b/>
          <w:sz w:val="24"/>
          <w:szCs w:val="24"/>
        </w:rPr>
        <w:t xml:space="preserve"> </w:t>
      </w:r>
      <w:r w:rsidR="00E142EE" w:rsidRPr="00AA7454">
        <w:rPr>
          <w:rFonts w:ascii="Times New Roman" w:eastAsia="Times New Roman" w:hAnsi="Times New Roman" w:cs="Times New Roman"/>
          <w:b/>
          <w:sz w:val="24"/>
          <w:szCs w:val="24"/>
        </w:rPr>
        <w:t xml:space="preserve">niti </w:t>
      </w:r>
      <w:r w:rsidR="004D47FF" w:rsidRPr="00AA7454">
        <w:rPr>
          <w:rFonts w:ascii="Times New Roman" w:eastAsia="Times New Roman" w:hAnsi="Times New Roman" w:cs="Times New Roman"/>
          <w:b/>
          <w:sz w:val="24"/>
          <w:szCs w:val="24"/>
        </w:rPr>
        <w:t xml:space="preserve">u </w:t>
      </w:r>
      <w:r w:rsidR="00773EB9" w:rsidRPr="00AA7454">
        <w:rPr>
          <w:rFonts w:ascii="Times New Roman" w:eastAsia="Times New Roman" w:hAnsi="Times New Roman" w:cs="Times New Roman"/>
          <w:b/>
          <w:sz w:val="24"/>
          <w:szCs w:val="24"/>
        </w:rPr>
        <w:t>jednoj od situacija</w:t>
      </w:r>
      <w:r w:rsidR="00C746C3" w:rsidRPr="00AA7454">
        <w:rPr>
          <w:rFonts w:ascii="Times New Roman" w:eastAsia="Times New Roman" w:hAnsi="Times New Roman" w:cs="Times New Roman"/>
          <w:sz w:val="24"/>
          <w:szCs w:val="24"/>
        </w:rPr>
        <w:t>:</w:t>
      </w:r>
    </w:p>
    <w:p w14:paraId="6BFFB668" w14:textId="21DACB37" w:rsidR="002C17C1" w:rsidRPr="00AA7454" w:rsidRDefault="002D0294" w:rsidP="00A8497E">
      <w:pPr>
        <w:pStyle w:val="ListParagraph"/>
        <w:numPr>
          <w:ilvl w:val="0"/>
          <w:numId w:val="27"/>
        </w:numPr>
        <w:spacing w:after="0"/>
        <w:contextualSpacing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ako je </w:t>
      </w:r>
      <w:r w:rsidRPr="00FF2DDC">
        <w:rPr>
          <w:rFonts w:ascii="Times New Roman" w:eastAsia="Times New Roman" w:hAnsi="Times New Roman" w:cs="Times New Roman"/>
          <w:sz w:val="24"/>
          <w:szCs w:val="24"/>
          <w:highlight w:val="lightGray"/>
          <w:shd w:val="clear" w:color="auto" w:fill="FFFFFF"/>
        </w:rPr>
        <w:t>&lt;</w:t>
      </w:r>
      <w:r w:rsidRPr="00FF2DDC">
        <w:rPr>
          <w:rFonts w:ascii="Times New Roman" w:eastAsia="Times New Roman" w:hAnsi="Times New Roman" w:cs="Times New Roman"/>
          <w:i/>
          <w:iCs/>
          <w:sz w:val="24"/>
          <w:szCs w:val="24"/>
          <w:highlight w:val="lightGray"/>
          <w:shd w:val="clear" w:color="auto" w:fill="FFFFFF"/>
        </w:rPr>
        <w:t xml:space="preserve">odabrati: </w:t>
      </w:r>
      <w:r w:rsidRPr="00FF2DDC">
        <w:rPr>
          <w:rFonts w:ascii="Times New Roman" w:eastAsia="Times New Roman" w:hAnsi="Times New Roman" w:cs="Times New Roman"/>
          <w:sz w:val="24"/>
          <w:szCs w:val="24"/>
          <w:highlight w:val="lightGray"/>
          <w:shd w:val="clear" w:color="auto" w:fill="FFFFFF"/>
        </w:rPr>
        <w:t>Prijavitelj</w:t>
      </w:r>
      <w:r w:rsidR="00635CAF" w:rsidRPr="00FF2DDC">
        <w:rPr>
          <w:rFonts w:ascii="Times New Roman" w:eastAsia="Times New Roman" w:hAnsi="Times New Roman" w:cs="Times New Roman"/>
          <w:sz w:val="24"/>
          <w:szCs w:val="24"/>
          <w:highlight w:val="lightGray"/>
          <w:shd w:val="clear" w:color="auto" w:fill="FFFFFF"/>
        </w:rPr>
        <w:t>u</w:t>
      </w:r>
      <w:r w:rsidRPr="00187EA7">
        <w:rPr>
          <w:rFonts w:ascii="Times New Roman" w:eastAsia="Times New Roman" w:hAnsi="Times New Roman" w:cs="Times New Roman"/>
          <w:sz w:val="24"/>
          <w:szCs w:val="24"/>
          <w:highlight w:val="lightGray"/>
          <w:shd w:val="clear" w:color="auto" w:fill="FFFFFF"/>
        </w:rPr>
        <w:t>/Partner</w:t>
      </w:r>
      <w:r w:rsidR="00635CAF" w:rsidRPr="00187EA7">
        <w:rPr>
          <w:rFonts w:ascii="Times New Roman" w:eastAsia="Times New Roman" w:hAnsi="Times New Roman" w:cs="Times New Roman"/>
          <w:sz w:val="24"/>
          <w:szCs w:val="24"/>
          <w:highlight w:val="lightGray"/>
          <w:shd w:val="clear" w:color="auto" w:fill="FFFFFF"/>
        </w:rPr>
        <w:t>u</w:t>
      </w:r>
      <w:r>
        <w:rPr>
          <w:rFonts w:ascii="Times New Roman" w:eastAsia="Times New Roman" w:hAnsi="Times New Roman" w:cs="Times New Roman"/>
          <w:sz w:val="24"/>
          <w:szCs w:val="24"/>
          <w:shd w:val="clear" w:color="auto" w:fill="FFFFFF"/>
        </w:rPr>
        <w:t>&gt; ili osob</w:t>
      </w:r>
      <w:r w:rsidR="00635CAF">
        <w:rPr>
          <w:rFonts w:ascii="Times New Roman" w:eastAsia="Times New Roman" w:hAnsi="Times New Roman" w:cs="Times New Roman"/>
          <w:sz w:val="24"/>
          <w:szCs w:val="24"/>
          <w:shd w:val="clear" w:color="auto" w:fill="FFFFFF"/>
        </w:rPr>
        <w:t>i</w:t>
      </w:r>
      <w:r>
        <w:rPr>
          <w:rFonts w:ascii="Times New Roman" w:eastAsia="Times New Roman" w:hAnsi="Times New Roman" w:cs="Times New Roman"/>
          <w:sz w:val="24"/>
          <w:szCs w:val="24"/>
          <w:shd w:val="clear" w:color="auto" w:fill="FFFFFF"/>
        </w:rPr>
        <w:t xml:space="preserve"> ovlašten</w:t>
      </w:r>
      <w:r w:rsidR="00635CAF">
        <w:rPr>
          <w:rFonts w:ascii="Times New Roman" w:eastAsia="Times New Roman" w:hAnsi="Times New Roman" w:cs="Times New Roman"/>
          <w:sz w:val="24"/>
          <w:szCs w:val="24"/>
          <w:shd w:val="clear" w:color="auto" w:fill="FFFFFF"/>
        </w:rPr>
        <w:t>oj</w:t>
      </w:r>
      <w:r>
        <w:rPr>
          <w:rFonts w:ascii="Times New Roman" w:eastAsia="Times New Roman" w:hAnsi="Times New Roman" w:cs="Times New Roman"/>
          <w:sz w:val="24"/>
          <w:szCs w:val="24"/>
          <w:shd w:val="clear" w:color="auto" w:fill="FFFFFF"/>
        </w:rPr>
        <w:t xml:space="preserve"> za zastupanje </w:t>
      </w:r>
      <w:bookmarkStart w:id="3" w:name="_Hlk101435800"/>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odabrati:</w:t>
      </w:r>
      <w:r w:rsidR="005F7B22" w:rsidRPr="005F7B22">
        <w:rPr>
          <w:rFonts w:ascii="Times New Roman" w:eastAsia="Times New Roman" w:hAnsi="Times New Roman" w:cs="Times New Roman"/>
          <w:sz w:val="24"/>
          <w:szCs w:val="24"/>
          <w:shd w:val="clear" w:color="auto" w:fill="D9D9D9" w:themeFill="background1" w:themeFillShade="D9"/>
        </w:rPr>
        <w:t xml:space="preserve"> Prijavitelja/Partnera&gt;</w:t>
      </w:r>
      <w:bookmarkEnd w:id="3"/>
      <w:r w:rsidR="005F7B22">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sidR="002C17C1" w:rsidRPr="00AA7454">
        <w:rPr>
          <w:rFonts w:ascii="Times New Roman" w:eastAsia="Times New Roman" w:hAnsi="Times New Roman" w:cs="Times New Roman"/>
          <w:sz w:val="24"/>
          <w:szCs w:val="24"/>
          <w:shd w:val="clear" w:color="auto" w:fill="FFFFFF"/>
        </w:rPr>
        <w:t>osob</w:t>
      </w:r>
      <w:r w:rsidR="00635CAF">
        <w:rPr>
          <w:rFonts w:ascii="Times New Roman" w:eastAsia="Times New Roman" w:hAnsi="Times New Roman" w:cs="Times New Roman"/>
          <w:sz w:val="24"/>
          <w:szCs w:val="24"/>
          <w:shd w:val="clear" w:color="auto" w:fill="FFFFFF"/>
        </w:rPr>
        <w:t>i</w:t>
      </w:r>
      <w:r w:rsidR="002C17C1" w:rsidRPr="00AA7454">
        <w:rPr>
          <w:rFonts w:ascii="Times New Roman" w:eastAsia="Times New Roman" w:hAnsi="Times New Roman" w:cs="Times New Roman"/>
          <w:sz w:val="24"/>
          <w:szCs w:val="24"/>
          <w:shd w:val="clear" w:color="auto" w:fill="FFFFFF"/>
        </w:rPr>
        <w:t xml:space="preserve"> koja je član upravnog, upravljačkog ili nadzornog tijela ili ima ovlasti zastupanja, donošenja odluka ili nadzora </w:t>
      </w:r>
      <w:r>
        <w:rPr>
          <w:rFonts w:ascii="Times New Roman" w:eastAsia="Times New Roman" w:hAnsi="Times New Roman" w:cs="Times New Roman"/>
          <w:sz w:val="24"/>
          <w:szCs w:val="24"/>
          <w:shd w:val="clear" w:color="auto" w:fill="FFFFFF"/>
        </w:rPr>
        <w:t>&lt;</w:t>
      </w:r>
      <w:r w:rsidRPr="00313258">
        <w:rPr>
          <w:rFonts w:ascii="Times New Roman" w:eastAsia="Times New Roman" w:hAnsi="Times New Roman" w:cs="Times New Roman"/>
          <w:i/>
          <w:iCs/>
          <w:sz w:val="24"/>
          <w:szCs w:val="24"/>
          <w:highlight w:val="lightGray"/>
          <w:shd w:val="clear" w:color="auto" w:fill="FFFFFF"/>
        </w:rPr>
        <w:t xml:space="preserve">odabrati: </w:t>
      </w:r>
      <w:r w:rsidRPr="00313258">
        <w:rPr>
          <w:rFonts w:ascii="Times New Roman" w:eastAsia="Times New Roman" w:hAnsi="Times New Roman" w:cs="Times New Roman"/>
          <w:sz w:val="24"/>
          <w:szCs w:val="24"/>
          <w:highlight w:val="lightGray"/>
          <w:shd w:val="clear" w:color="auto" w:fill="FFFFFF"/>
        </w:rPr>
        <w:t>Prijavitelja/Partnera</w:t>
      </w:r>
      <w:r>
        <w:rPr>
          <w:rFonts w:ascii="Times New Roman" w:eastAsia="Times New Roman" w:hAnsi="Times New Roman" w:cs="Times New Roman"/>
          <w:sz w:val="24"/>
          <w:szCs w:val="24"/>
          <w:shd w:val="clear" w:color="auto" w:fill="FFFFFF"/>
        </w:rPr>
        <w:t>&gt;</w:t>
      </w:r>
      <w:r w:rsidR="002C17C1" w:rsidRPr="00AA7454">
        <w:rPr>
          <w:rFonts w:ascii="Times New Roman" w:eastAsia="Times New Roman" w:hAnsi="Times New Roman" w:cs="Times New Roman"/>
          <w:sz w:val="24"/>
          <w:szCs w:val="24"/>
          <w:shd w:val="clear" w:color="auto" w:fill="FFFFFF"/>
        </w:rPr>
        <w:t xml:space="preserve"> izrečena </w:t>
      </w:r>
      <w:r w:rsidR="002C17C1" w:rsidRPr="00AA7454">
        <w:rPr>
          <w:rFonts w:ascii="Times New Roman" w:eastAsia="Times New Roman" w:hAnsi="Times New Roman" w:cs="Times New Roman"/>
          <w:b/>
          <w:sz w:val="24"/>
          <w:szCs w:val="24"/>
          <w:shd w:val="clear" w:color="auto" w:fill="FFFFFF"/>
        </w:rPr>
        <w:t>pravomoćna osuđujuća presuda</w:t>
      </w:r>
      <w:r w:rsidR="002C17C1" w:rsidRPr="00AA7454">
        <w:rPr>
          <w:rFonts w:ascii="Times New Roman" w:eastAsia="Times New Roman" w:hAnsi="Times New Roman" w:cs="Times New Roman"/>
          <w:sz w:val="24"/>
          <w:szCs w:val="24"/>
          <w:shd w:val="clear" w:color="auto" w:fill="FFFFFF"/>
        </w:rPr>
        <w:t xml:space="preserve"> za jedno ili više sljedećih kaznenih djela</w:t>
      </w:r>
      <w:r w:rsidR="00635CAF">
        <w:rPr>
          <w:rFonts w:ascii="Times New Roman" w:eastAsia="Times New Roman" w:hAnsi="Times New Roman" w:cs="Times New Roman"/>
          <w:sz w:val="24"/>
          <w:szCs w:val="24"/>
          <w:shd w:val="clear" w:color="auto" w:fill="FFFFFF"/>
        </w:rPr>
        <w:t xml:space="preserve"> </w:t>
      </w:r>
      <w:r w:rsidR="00635CAF" w:rsidRPr="00635CAF">
        <w:rPr>
          <w:rFonts w:ascii="Times New Roman" w:eastAsia="Times New Roman" w:hAnsi="Times New Roman" w:cs="Times New Roman"/>
          <w:sz w:val="24"/>
          <w:szCs w:val="24"/>
          <w:shd w:val="clear" w:color="auto" w:fill="FFFFFF"/>
        </w:rPr>
        <w:lastRenderedPageBreak/>
        <w:t>prema propisima države sjedišta ili države čiji je državljanin osoba ovlaštena po zakonu za njihovo zastupanje</w:t>
      </w:r>
      <w:r w:rsidR="002C17C1" w:rsidRPr="00AA7454">
        <w:rPr>
          <w:rFonts w:ascii="Times New Roman" w:eastAsia="Times New Roman" w:hAnsi="Times New Roman" w:cs="Times New Roman"/>
          <w:sz w:val="24"/>
          <w:szCs w:val="24"/>
          <w:shd w:val="clear" w:color="auto" w:fill="FFFFFF"/>
        </w:rPr>
        <w:t xml:space="preserve">: </w:t>
      </w:r>
    </w:p>
    <w:p w14:paraId="123577F4" w14:textId="77777777" w:rsidR="00342013" w:rsidRPr="00AA7454" w:rsidRDefault="00342013" w:rsidP="00A8497E">
      <w:pPr>
        <w:pStyle w:val="NoSpacing"/>
        <w:numPr>
          <w:ilvl w:val="0"/>
          <w:numId w:val="18"/>
        </w:numPr>
        <w:spacing w:line="276" w:lineRule="auto"/>
        <w:ind w:left="1134" w:hanging="425"/>
        <w:jc w:val="both"/>
        <w:rPr>
          <w:rFonts w:ascii="Times New Roman" w:hAnsi="Times New Roman" w:cs="Times New Roman"/>
          <w:color w:val="000000"/>
          <w:sz w:val="24"/>
          <w:szCs w:val="24"/>
          <w:shd w:val="clear" w:color="auto" w:fill="FFFFFF"/>
        </w:rPr>
      </w:pPr>
      <w:r w:rsidRPr="00AA7454">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4" w:name="_Hlk535996705"/>
      <w:r w:rsidRPr="00AA7454">
        <w:rPr>
          <w:rFonts w:ascii="Times New Roman" w:hAnsi="Times New Roman" w:cs="Times New Roman"/>
          <w:color w:val="000000"/>
          <w:sz w:val="24"/>
          <w:szCs w:val="24"/>
          <w:shd w:val="clear" w:color="auto" w:fill="FFFFFF"/>
        </w:rPr>
        <w:t>, 118/18</w:t>
      </w:r>
      <w:bookmarkEnd w:id="4"/>
      <w:r w:rsidR="00D76263" w:rsidRPr="00AA7454">
        <w:rPr>
          <w:rFonts w:ascii="Times New Roman" w:hAnsi="Times New Roman" w:cs="Times New Roman"/>
          <w:color w:val="000000"/>
          <w:sz w:val="24"/>
          <w:szCs w:val="24"/>
          <w:shd w:val="clear" w:color="auto" w:fill="FFFFFF"/>
        </w:rPr>
        <w:t>, 126/19</w:t>
      </w:r>
      <w:r w:rsidRPr="00AA7454">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5C70F636" w14:textId="77777777" w:rsidR="00342013" w:rsidRPr="00AA7454" w:rsidRDefault="00342013" w:rsidP="00A8497E">
      <w:pPr>
        <w:pStyle w:val="NoSpacing"/>
        <w:numPr>
          <w:ilvl w:val="0"/>
          <w:numId w:val="18"/>
        </w:numPr>
        <w:spacing w:line="276" w:lineRule="auto"/>
        <w:ind w:left="1134" w:hanging="425"/>
        <w:jc w:val="both"/>
        <w:rPr>
          <w:rFonts w:ascii="Times New Roman" w:hAnsi="Times New Roman" w:cs="Times New Roman"/>
          <w:color w:val="000000"/>
          <w:sz w:val="24"/>
          <w:szCs w:val="24"/>
          <w:shd w:val="clear" w:color="auto" w:fill="FFFFFF"/>
        </w:rPr>
      </w:pPr>
      <w:r w:rsidRPr="00AA7454">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A7454">
        <w:rPr>
          <w:rFonts w:ascii="Times New Roman" w:hAnsi="Times New Roman" w:cs="Times New Roman"/>
          <w:color w:val="000000"/>
          <w:sz w:val="24"/>
          <w:szCs w:val="24"/>
          <w:shd w:val="clear" w:color="auto" w:fill="FFFFFF"/>
        </w:rPr>
        <w:t xml:space="preserve">, </w:t>
      </w:r>
      <w:r w:rsidR="00431301" w:rsidRPr="00AA7454">
        <w:rPr>
          <w:rFonts w:ascii="Times New Roman" w:eastAsia="SimSun" w:hAnsi="Times New Roman" w:cs="Times New Roman"/>
          <w:sz w:val="24"/>
          <w:szCs w:val="24"/>
          <w:lang w:eastAsia="hr-HR"/>
        </w:rPr>
        <w:t>članka 101.a (putovanje u svrhu terorizma)</w:t>
      </w:r>
      <w:r w:rsidRPr="00AA7454">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A7454">
        <w:rPr>
          <w:rFonts w:ascii="Times New Roman" w:hAnsi="Times New Roman" w:cs="Times New Roman"/>
          <w:color w:val="000000"/>
          <w:sz w:val="24"/>
          <w:szCs w:val="24"/>
          <w:shd w:val="clear" w:color="auto" w:fill="FFFFFF"/>
        </w:rPr>
        <w:t>, 126/19</w:t>
      </w:r>
      <w:r w:rsidRPr="00AA7454">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15474538" w14:textId="77777777" w:rsidR="00342013" w:rsidRPr="00AA7454" w:rsidRDefault="00342013" w:rsidP="00A8497E">
      <w:pPr>
        <w:pStyle w:val="NoSpacing"/>
        <w:numPr>
          <w:ilvl w:val="0"/>
          <w:numId w:val="18"/>
        </w:numPr>
        <w:spacing w:line="276" w:lineRule="auto"/>
        <w:ind w:left="1134" w:hanging="425"/>
        <w:jc w:val="both"/>
        <w:rPr>
          <w:rFonts w:ascii="Times New Roman" w:hAnsi="Times New Roman" w:cs="Times New Roman"/>
          <w:color w:val="000000"/>
          <w:sz w:val="24"/>
          <w:szCs w:val="24"/>
          <w:shd w:val="clear" w:color="auto" w:fill="FFFFFF"/>
        </w:rPr>
      </w:pPr>
      <w:r w:rsidRPr="00AA7454">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A7454">
        <w:rPr>
          <w:rFonts w:ascii="Times New Roman" w:hAnsi="Times New Roman" w:cs="Times New Roman"/>
          <w:color w:val="000000"/>
          <w:sz w:val="24"/>
          <w:szCs w:val="24"/>
          <w:shd w:val="clear" w:color="auto" w:fill="FFFFFF"/>
        </w:rPr>
        <w:t>, 126/19</w:t>
      </w:r>
      <w:r w:rsidRPr="00AA7454">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5FFADF69" w14:textId="77777777" w:rsidR="00342013" w:rsidRPr="00AA7454" w:rsidRDefault="00342013" w:rsidP="00A8497E">
      <w:pPr>
        <w:pStyle w:val="NoSpacing"/>
        <w:numPr>
          <w:ilvl w:val="0"/>
          <w:numId w:val="18"/>
        </w:numPr>
        <w:spacing w:line="276" w:lineRule="auto"/>
        <w:ind w:left="1134" w:hanging="425"/>
        <w:jc w:val="both"/>
        <w:rPr>
          <w:rFonts w:ascii="Times New Roman" w:hAnsi="Times New Roman" w:cs="Times New Roman"/>
          <w:color w:val="000000"/>
          <w:sz w:val="24"/>
          <w:szCs w:val="24"/>
          <w:shd w:val="clear" w:color="auto" w:fill="FFFFFF"/>
        </w:rPr>
      </w:pPr>
      <w:r w:rsidRPr="00AA7454">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A7454">
        <w:rPr>
          <w:rFonts w:ascii="Times New Roman" w:hAnsi="Times New Roman" w:cs="Times New Roman"/>
          <w:color w:val="000000"/>
          <w:sz w:val="24"/>
          <w:szCs w:val="24"/>
          <w:shd w:val="clear" w:color="auto" w:fill="FFFFFF"/>
        </w:rPr>
        <w:t>, 126/19</w:t>
      </w:r>
      <w:r w:rsidRPr="00AA7454">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273A829E" w14:textId="77777777" w:rsidR="00342013" w:rsidRPr="00AA7454" w:rsidRDefault="00342013" w:rsidP="00A8497E">
      <w:pPr>
        <w:pStyle w:val="NoSpacing"/>
        <w:numPr>
          <w:ilvl w:val="0"/>
          <w:numId w:val="18"/>
        </w:numPr>
        <w:spacing w:line="276" w:lineRule="auto"/>
        <w:ind w:left="1134" w:hanging="425"/>
        <w:jc w:val="both"/>
        <w:rPr>
          <w:rFonts w:ascii="Times New Roman" w:hAnsi="Times New Roman" w:cs="Times New Roman"/>
          <w:color w:val="000000"/>
          <w:sz w:val="24"/>
          <w:szCs w:val="24"/>
          <w:shd w:val="clear" w:color="auto" w:fill="FFFFFF"/>
        </w:rPr>
      </w:pPr>
      <w:r w:rsidRPr="00AA7454">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AA7454">
        <w:rPr>
          <w:rFonts w:ascii="Times New Roman" w:hAnsi="Times New Roman" w:cs="Times New Roman"/>
          <w:color w:val="000000"/>
          <w:sz w:val="24"/>
          <w:szCs w:val="24"/>
          <w:shd w:val="clear" w:color="auto" w:fill="FFFFFF"/>
        </w:rPr>
        <w:t>, 126/19</w:t>
      </w:r>
      <w:r w:rsidRPr="00AA7454">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5B97C926" w14:textId="77777777" w:rsidR="00342013" w:rsidRPr="00AA7454" w:rsidRDefault="00342013" w:rsidP="00A8497E">
      <w:pPr>
        <w:pStyle w:val="NoSpacing"/>
        <w:numPr>
          <w:ilvl w:val="0"/>
          <w:numId w:val="18"/>
        </w:numPr>
        <w:spacing w:line="276" w:lineRule="auto"/>
        <w:ind w:left="1134" w:hanging="425"/>
        <w:contextualSpacing/>
        <w:jc w:val="both"/>
        <w:rPr>
          <w:rFonts w:ascii="Times New Roman" w:hAnsi="Times New Roman" w:cs="Times New Roman"/>
          <w:color w:val="000000"/>
          <w:sz w:val="24"/>
          <w:szCs w:val="24"/>
          <w:shd w:val="clear" w:color="auto" w:fill="FFFFFF"/>
        </w:rPr>
      </w:pPr>
      <w:r w:rsidRPr="00AA7454">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(NN, br. 125/11, 144/12, 56/15, 61/15, </w:t>
      </w:r>
      <w:r w:rsidRPr="00AA7454">
        <w:rPr>
          <w:rFonts w:ascii="Times New Roman" w:hAnsi="Times New Roman" w:cs="Times New Roman"/>
          <w:color w:val="000000"/>
          <w:sz w:val="24"/>
          <w:szCs w:val="24"/>
          <w:shd w:val="clear" w:color="auto" w:fill="FFFFFF"/>
        </w:rPr>
        <w:lastRenderedPageBreak/>
        <w:t>101/17, 118/18</w:t>
      </w:r>
      <w:r w:rsidR="00D76263" w:rsidRPr="00AA7454">
        <w:rPr>
          <w:rFonts w:ascii="Times New Roman" w:hAnsi="Times New Roman" w:cs="Times New Roman"/>
          <w:color w:val="000000"/>
          <w:sz w:val="24"/>
          <w:szCs w:val="24"/>
          <w:shd w:val="clear" w:color="auto" w:fill="FFFFFF"/>
        </w:rPr>
        <w:t>, 126/19</w:t>
      </w:r>
      <w:r w:rsidRPr="00AA7454">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5A84E1C5" w14:textId="682843D3" w:rsidR="002C17C1" w:rsidRPr="00AA7454" w:rsidRDefault="00EA4E90" w:rsidP="00A8497E">
      <w:pPr>
        <w:pStyle w:val="ListParagraph"/>
        <w:numPr>
          <w:ilvl w:val="0"/>
          <w:numId w:val="28"/>
        </w:numPr>
        <w:spacing w:after="0"/>
        <w:ind w:left="714" w:hanging="357"/>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da</w:t>
      </w:r>
      <w:r w:rsidR="002C17C1" w:rsidRPr="00AA7454">
        <w:rPr>
          <w:rFonts w:ascii="Times New Roman" w:eastAsia="Times New Roman" w:hAnsi="Times New Roman" w:cs="Times New Roman"/>
          <w:sz w:val="24"/>
          <w:szCs w:val="24"/>
        </w:rPr>
        <w:t xml:space="preserve"> je</w:t>
      </w:r>
      <w:r w:rsidR="002C17C1" w:rsidRPr="00AA7454">
        <w:rPr>
          <w:rFonts w:ascii="Times New Roman" w:eastAsia="Times New Roman" w:hAnsi="Times New Roman" w:cs="Times New Roman"/>
          <w:sz w:val="24"/>
          <w:szCs w:val="24"/>
          <w:shd w:val="clear" w:color="auto" w:fill="FFFFFF"/>
        </w:rPr>
        <w:t xml:space="preserve"> </w:t>
      </w:r>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 xml:space="preserve">odabrati: </w:t>
      </w:r>
      <w:r w:rsidR="00471278" w:rsidRPr="00623E65">
        <w:rPr>
          <w:rFonts w:ascii="Times New Roman" w:eastAsia="Times New Roman" w:hAnsi="Times New Roman" w:cs="Times New Roman"/>
          <w:sz w:val="24"/>
          <w:szCs w:val="24"/>
          <w:shd w:val="clear" w:color="auto" w:fill="D9D9D9" w:themeFill="background1" w:themeFillShade="D9"/>
        </w:rPr>
        <w:t>P</w:t>
      </w:r>
      <w:r w:rsidR="002C17C1" w:rsidRPr="00623E65">
        <w:rPr>
          <w:rFonts w:ascii="Times New Roman" w:eastAsia="Times New Roman" w:hAnsi="Times New Roman" w:cs="Times New Roman"/>
          <w:sz w:val="24"/>
          <w:szCs w:val="24"/>
          <w:shd w:val="clear" w:color="auto" w:fill="D9D9D9" w:themeFill="background1" w:themeFillShade="D9"/>
        </w:rPr>
        <w:t>rijavitelj</w:t>
      </w:r>
      <w:r w:rsidR="00CB7D96" w:rsidRPr="00623E65">
        <w:rPr>
          <w:rFonts w:ascii="Times New Roman" w:eastAsia="Times New Roman" w:hAnsi="Times New Roman" w:cs="Times New Roman"/>
          <w:sz w:val="24"/>
          <w:szCs w:val="24"/>
          <w:shd w:val="clear" w:color="auto" w:fill="D9D9D9" w:themeFill="background1" w:themeFillShade="D9"/>
        </w:rPr>
        <w:t>/</w:t>
      </w:r>
      <w:r w:rsidR="002C17C1" w:rsidRPr="00623E65">
        <w:rPr>
          <w:rFonts w:ascii="Times New Roman" w:eastAsia="Times New Roman" w:hAnsi="Times New Roman" w:cs="Times New Roman"/>
          <w:sz w:val="24"/>
          <w:szCs w:val="24"/>
          <w:shd w:val="clear" w:color="auto" w:fill="D9D9D9" w:themeFill="background1" w:themeFillShade="D9"/>
        </w:rPr>
        <w:t>osob</w:t>
      </w:r>
      <w:r w:rsidR="00CB7D96" w:rsidRPr="00623E65">
        <w:rPr>
          <w:rFonts w:ascii="Times New Roman" w:eastAsia="Times New Roman" w:hAnsi="Times New Roman" w:cs="Times New Roman"/>
          <w:sz w:val="24"/>
          <w:szCs w:val="24"/>
          <w:shd w:val="clear" w:color="auto" w:fill="D9D9D9" w:themeFill="background1" w:themeFillShade="D9"/>
        </w:rPr>
        <w:t>a</w:t>
      </w:r>
      <w:r w:rsidR="002C17C1" w:rsidRPr="00623E65">
        <w:rPr>
          <w:rFonts w:ascii="Times New Roman" w:eastAsia="Times New Roman" w:hAnsi="Times New Roman" w:cs="Times New Roman"/>
          <w:sz w:val="24"/>
          <w:szCs w:val="24"/>
          <w:shd w:val="clear" w:color="auto" w:fill="D9D9D9" w:themeFill="background1" w:themeFillShade="D9"/>
        </w:rPr>
        <w:t xml:space="preserve"> ovlašten</w:t>
      </w:r>
      <w:r w:rsidR="00CB7D96" w:rsidRPr="00623E65">
        <w:rPr>
          <w:rFonts w:ascii="Times New Roman" w:eastAsia="Times New Roman" w:hAnsi="Times New Roman" w:cs="Times New Roman"/>
          <w:sz w:val="24"/>
          <w:szCs w:val="24"/>
          <w:shd w:val="clear" w:color="auto" w:fill="D9D9D9" w:themeFill="background1" w:themeFillShade="D9"/>
        </w:rPr>
        <w:t>a</w:t>
      </w:r>
      <w:r w:rsidR="002C17C1" w:rsidRPr="00623E65">
        <w:rPr>
          <w:rFonts w:ascii="Times New Roman" w:eastAsia="Times New Roman" w:hAnsi="Times New Roman" w:cs="Times New Roman"/>
          <w:sz w:val="24"/>
          <w:szCs w:val="24"/>
          <w:shd w:val="clear" w:color="auto" w:fill="D9D9D9" w:themeFill="background1" w:themeFillShade="D9"/>
        </w:rPr>
        <w:t xml:space="preserve"> po zakonu za zastupanje</w:t>
      </w:r>
      <w:r w:rsidR="00CB7D96" w:rsidRPr="00623E65">
        <w:rPr>
          <w:rFonts w:ascii="Times New Roman" w:eastAsia="Times New Roman" w:hAnsi="Times New Roman" w:cs="Times New Roman"/>
          <w:sz w:val="24"/>
          <w:szCs w:val="24"/>
          <w:shd w:val="clear" w:color="auto" w:fill="D9D9D9" w:themeFill="background1" w:themeFillShade="D9"/>
        </w:rPr>
        <w:t xml:space="preserve"> </w:t>
      </w:r>
      <w:r w:rsidR="00471278" w:rsidRPr="00623E65">
        <w:rPr>
          <w:rFonts w:ascii="Times New Roman" w:eastAsia="Times New Roman" w:hAnsi="Times New Roman" w:cs="Times New Roman"/>
          <w:sz w:val="24"/>
          <w:szCs w:val="24"/>
          <w:shd w:val="clear" w:color="auto" w:fill="D9D9D9" w:themeFill="background1" w:themeFillShade="D9"/>
        </w:rPr>
        <w:t>P</w:t>
      </w:r>
      <w:r w:rsidR="00CB7D96" w:rsidRPr="00623E65">
        <w:rPr>
          <w:rFonts w:ascii="Times New Roman" w:eastAsia="Times New Roman" w:hAnsi="Times New Roman" w:cs="Times New Roman"/>
          <w:sz w:val="24"/>
          <w:szCs w:val="24"/>
          <w:shd w:val="clear" w:color="auto" w:fill="D9D9D9" w:themeFill="background1" w:themeFillShade="D9"/>
        </w:rPr>
        <w:t>rijavitelja</w:t>
      </w:r>
      <w:r w:rsidR="002C17C1" w:rsidRPr="00623E65">
        <w:rPr>
          <w:rFonts w:ascii="Times New Roman" w:eastAsia="Times New Roman" w:hAnsi="Times New Roman" w:cs="Times New Roman"/>
          <w:sz w:val="24"/>
          <w:szCs w:val="24"/>
          <w:shd w:val="clear" w:color="auto" w:fill="D9D9D9" w:themeFill="background1" w:themeFillShade="D9"/>
        </w:rPr>
        <w:t xml:space="preserve"> proglašen</w:t>
      </w:r>
      <w:r w:rsidR="00CB7D96" w:rsidRPr="00623E65">
        <w:rPr>
          <w:rFonts w:ascii="Times New Roman" w:eastAsia="Times New Roman" w:hAnsi="Times New Roman" w:cs="Times New Roman"/>
          <w:sz w:val="24"/>
          <w:szCs w:val="24"/>
          <w:shd w:val="clear" w:color="auto" w:fill="D9D9D9" w:themeFill="background1" w:themeFillShade="D9"/>
        </w:rPr>
        <w:t>(a)</w:t>
      </w:r>
      <w:r w:rsidR="002C17C1" w:rsidRPr="00623E65">
        <w:rPr>
          <w:rFonts w:ascii="Times New Roman" w:eastAsia="Times New Roman" w:hAnsi="Times New Roman" w:cs="Times New Roman"/>
          <w:sz w:val="24"/>
          <w:szCs w:val="24"/>
          <w:shd w:val="clear" w:color="auto" w:fill="D9D9D9" w:themeFill="background1" w:themeFillShade="D9"/>
        </w:rPr>
        <w:t xml:space="preserve"> </w:t>
      </w:r>
      <w:r w:rsidR="00623E65" w:rsidRPr="005F7B22">
        <w:rPr>
          <w:rFonts w:ascii="Times New Roman" w:eastAsia="Times New Roman" w:hAnsi="Times New Roman" w:cs="Times New Roman"/>
          <w:b/>
          <w:bCs/>
          <w:sz w:val="24"/>
          <w:szCs w:val="24"/>
          <w:shd w:val="clear" w:color="auto" w:fill="D9D9D9" w:themeFill="background1" w:themeFillShade="D9"/>
        </w:rPr>
        <w:t>/</w:t>
      </w:r>
      <w:r w:rsidR="00623E65" w:rsidRPr="00623E65">
        <w:rPr>
          <w:rFonts w:ascii="Times New Roman" w:eastAsia="Times New Roman" w:hAnsi="Times New Roman" w:cs="Times New Roman"/>
          <w:sz w:val="24"/>
          <w:szCs w:val="24"/>
          <w:shd w:val="clear" w:color="auto" w:fill="D9D9D9" w:themeFill="background1" w:themeFillShade="D9"/>
        </w:rPr>
        <w:t xml:space="preserve"> Partner/osoba ovlaštena po zakonu za zastupanje Partnera proglašen(a)</w:t>
      </w:r>
      <w:r w:rsidR="005F7B22">
        <w:rPr>
          <w:rFonts w:ascii="Times New Roman" w:eastAsia="Times New Roman" w:hAnsi="Times New Roman" w:cs="Times New Roman"/>
          <w:sz w:val="24"/>
          <w:szCs w:val="24"/>
          <w:shd w:val="clear" w:color="auto" w:fill="D9D9D9" w:themeFill="background1" w:themeFillShade="D9"/>
        </w:rPr>
        <w:t>&gt;</w:t>
      </w:r>
      <w:r w:rsidR="00623E65">
        <w:rPr>
          <w:rFonts w:ascii="Times New Roman" w:eastAsia="Times New Roman" w:hAnsi="Times New Roman" w:cs="Times New Roman"/>
          <w:sz w:val="24"/>
          <w:szCs w:val="24"/>
        </w:rPr>
        <w:t xml:space="preserve"> </w:t>
      </w:r>
      <w:r w:rsidR="002C17C1" w:rsidRPr="00AA7454">
        <w:rPr>
          <w:rFonts w:ascii="Times New Roman" w:eastAsia="Times New Roman" w:hAnsi="Times New Roman" w:cs="Times New Roman"/>
          <w:sz w:val="24"/>
          <w:szCs w:val="24"/>
        </w:rPr>
        <w:t>kriv</w:t>
      </w:r>
      <w:r w:rsidR="00E909A4">
        <w:rPr>
          <w:rFonts w:ascii="Times New Roman" w:eastAsia="Times New Roman" w:hAnsi="Times New Roman" w:cs="Times New Roman"/>
          <w:sz w:val="24"/>
          <w:szCs w:val="24"/>
        </w:rPr>
        <w:t>i</w:t>
      </w:r>
      <w:r w:rsidR="002C17C1" w:rsidRPr="00AA7454">
        <w:rPr>
          <w:rFonts w:ascii="Times New Roman" w:eastAsia="Times New Roman" w:hAnsi="Times New Roman" w:cs="Times New Roman"/>
          <w:sz w:val="24"/>
          <w:szCs w:val="24"/>
        </w:rPr>
        <w:t xml:space="preserve">m zbog </w:t>
      </w:r>
      <w:r w:rsidR="002C17C1" w:rsidRPr="00AA7454">
        <w:rPr>
          <w:rFonts w:ascii="Times New Roman" w:eastAsia="Times New Roman" w:hAnsi="Times New Roman" w:cs="Times New Roman"/>
          <w:b/>
          <w:sz w:val="24"/>
          <w:szCs w:val="24"/>
        </w:rPr>
        <w:t>teškog profesionalnog propusta</w:t>
      </w:r>
      <w:r w:rsidR="00B73611" w:rsidRPr="00AA7454">
        <w:rPr>
          <w:rStyle w:val="FootnoteReference"/>
          <w:rFonts w:ascii="Times New Roman" w:eastAsia="Times New Roman" w:hAnsi="Times New Roman"/>
          <w:b/>
          <w:sz w:val="24"/>
          <w:szCs w:val="24"/>
        </w:rPr>
        <w:footnoteReference w:id="2"/>
      </w:r>
    </w:p>
    <w:p w14:paraId="52F4E672" w14:textId="1667D88F" w:rsidR="002C17C1" w:rsidRPr="00AA7454" w:rsidRDefault="002C17C1" w:rsidP="00A8497E">
      <w:pPr>
        <w:pStyle w:val="ListParagraph"/>
        <w:numPr>
          <w:ilvl w:val="0"/>
          <w:numId w:val="28"/>
        </w:numPr>
        <w:spacing w:after="0"/>
        <w:ind w:left="714" w:hanging="357"/>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 xml:space="preserve">da nije ispunjena obveza isplate </w:t>
      </w:r>
      <w:r w:rsidRPr="00AA7454">
        <w:rPr>
          <w:rFonts w:ascii="Times New Roman" w:eastAsia="Times New Roman" w:hAnsi="Times New Roman" w:cs="Times New Roman"/>
          <w:b/>
          <w:sz w:val="24"/>
          <w:szCs w:val="24"/>
        </w:rPr>
        <w:t>plaća</w:t>
      </w:r>
      <w:r w:rsidRPr="00AA7454">
        <w:rPr>
          <w:rFonts w:ascii="Times New Roman" w:eastAsia="Times New Roman" w:hAnsi="Times New Roman" w:cs="Times New Roman"/>
          <w:sz w:val="24"/>
          <w:szCs w:val="24"/>
        </w:rPr>
        <w:t xml:space="preserve"> zaposlenicima, </w:t>
      </w:r>
      <w:r w:rsidRPr="00AA7454">
        <w:rPr>
          <w:rFonts w:ascii="Times New Roman" w:eastAsia="Times New Roman" w:hAnsi="Times New Roman" w:cs="Times New Roman"/>
          <w:b/>
          <w:sz w:val="24"/>
          <w:szCs w:val="24"/>
        </w:rPr>
        <w:t>plaćanja doprinosa za financiranje obveznih osiguranja</w:t>
      </w:r>
      <w:r w:rsidRPr="00AA7454">
        <w:rPr>
          <w:rFonts w:ascii="Times New Roman" w:eastAsia="Times New Roman" w:hAnsi="Times New Roman" w:cs="Times New Roman"/>
          <w:sz w:val="24"/>
          <w:szCs w:val="24"/>
        </w:rPr>
        <w:t xml:space="preserve"> (osobito zdravstveno ili mirovinsko) ili plaćanja </w:t>
      </w:r>
      <w:r w:rsidRPr="00AA7454">
        <w:rPr>
          <w:rFonts w:ascii="Times New Roman" w:eastAsia="Times New Roman" w:hAnsi="Times New Roman" w:cs="Times New Roman"/>
          <w:b/>
          <w:sz w:val="24"/>
          <w:szCs w:val="24"/>
        </w:rPr>
        <w:t>poreza</w:t>
      </w:r>
      <w:r w:rsidRPr="00AA7454">
        <w:rPr>
          <w:rFonts w:ascii="Times New Roman" w:eastAsia="Times New Roman" w:hAnsi="Times New Roman" w:cs="Times New Roman"/>
          <w:sz w:val="24"/>
          <w:szCs w:val="24"/>
        </w:rPr>
        <w:t xml:space="preserve"> u skladu s propisima Republike Hrvatske kao države u kojoj je osnovan </w:t>
      </w:r>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odabrati:</w:t>
      </w:r>
      <w:r w:rsidR="005F7B22" w:rsidRPr="005F7B22">
        <w:rPr>
          <w:rFonts w:ascii="Times New Roman" w:eastAsia="Times New Roman" w:hAnsi="Times New Roman" w:cs="Times New Roman"/>
          <w:sz w:val="24"/>
          <w:szCs w:val="24"/>
          <w:shd w:val="clear" w:color="auto" w:fill="D9D9D9" w:themeFill="background1" w:themeFillShade="D9"/>
        </w:rPr>
        <w:t xml:space="preserve"> Prijavitelj/Partner&gt;</w:t>
      </w:r>
      <w:r w:rsidR="005F7B22" w:rsidRPr="005F7B22">
        <w:rPr>
          <w:rFonts w:ascii="Times New Roman" w:eastAsia="Times New Roman" w:hAnsi="Times New Roman" w:cs="Times New Roman"/>
          <w:sz w:val="24"/>
          <w:szCs w:val="24"/>
        </w:rPr>
        <w:t xml:space="preserve"> </w:t>
      </w:r>
      <w:r w:rsidRPr="00AA7454">
        <w:rPr>
          <w:rFonts w:ascii="Times New Roman" w:eastAsia="Times New Roman" w:hAnsi="Times New Roman" w:cs="Times New Roman"/>
          <w:sz w:val="24"/>
          <w:szCs w:val="24"/>
        </w:rPr>
        <w:t xml:space="preserve">i u kojoj će se provoditi </w:t>
      </w:r>
      <w:r w:rsidR="00502442" w:rsidRPr="00AA7454">
        <w:rPr>
          <w:rFonts w:ascii="Times New Roman" w:eastAsia="Times New Roman" w:hAnsi="Times New Roman" w:cs="Times New Roman"/>
          <w:sz w:val="24"/>
          <w:szCs w:val="24"/>
        </w:rPr>
        <w:t>u</w:t>
      </w:r>
      <w:r w:rsidRPr="00AA7454">
        <w:rPr>
          <w:rFonts w:ascii="Times New Roman" w:eastAsia="Times New Roman" w:hAnsi="Times New Roman" w:cs="Times New Roman"/>
          <w:sz w:val="24"/>
          <w:szCs w:val="24"/>
        </w:rPr>
        <w:t>govor o dodjeli bespovratnih</w:t>
      </w:r>
      <w:r w:rsidR="00502442" w:rsidRPr="00AA7454">
        <w:rPr>
          <w:rFonts w:ascii="Times New Roman" w:eastAsia="Times New Roman" w:hAnsi="Times New Roman" w:cs="Times New Roman"/>
          <w:sz w:val="24"/>
          <w:szCs w:val="24"/>
        </w:rPr>
        <w:t xml:space="preserve"> financijskih</w:t>
      </w:r>
      <w:r w:rsidRPr="00AA7454">
        <w:rPr>
          <w:rFonts w:ascii="Times New Roman" w:eastAsia="Times New Roman" w:hAnsi="Times New Roman" w:cs="Times New Roman"/>
          <w:sz w:val="24"/>
          <w:szCs w:val="24"/>
        </w:rPr>
        <w:t xml:space="preserve"> sredstava i u skladu s propisima države poslovnog nastana </w:t>
      </w:r>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odabrati:</w:t>
      </w:r>
      <w:r w:rsidR="005F7B22" w:rsidRPr="005F7B22">
        <w:rPr>
          <w:rFonts w:ascii="Times New Roman" w:eastAsia="Times New Roman" w:hAnsi="Times New Roman" w:cs="Times New Roman"/>
          <w:sz w:val="24"/>
          <w:szCs w:val="24"/>
          <w:shd w:val="clear" w:color="auto" w:fill="D9D9D9" w:themeFill="background1" w:themeFillShade="D9"/>
        </w:rPr>
        <w:t xml:space="preserve"> Prijavitelja/Partnera&gt;</w:t>
      </w:r>
      <w:r w:rsidRPr="00AA7454">
        <w:rPr>
          <w:rFonts w:ascii="Times New Roman" w:eastAsia="Times New Roman" w:hAnsi="Times New Roman" w:cs="Times New Roman"/>
          <w:sz w:val="24"/>
          <w:szCs w:val="24"/>
        </w:rPr>
        <w:t xml:space="preserve"> (ako oni nemaju poslovni nastan u Republici Hrvatskoj). U pogledu ove točke, smatra se prihvatljivim da </w:t>
      </w:r>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odabrati:</w:t>
      </w:r>
      <w:r w:rsidR="005F7B22" w:rsidRPr="005F7B22">
        <w:rPr>
          <w:rFonts w:ascii="Times New Roman" w:eastAsia="Times New Roman" w:hAnsi="Times New Roman" w:cs="Times New Roman"/>
          <w:sz w:val="24"/>
          <w:szCs w:val="24"/>
          <w:shd w:val="clear" w:color="auto" w:fill="D9D9D9" w:themeFill="background1" w:themeFillShade="D9"/>
        </w:rPr>
        <w:t xml:space="preserve"> Prijavitelj/Partner&gt;</w:t>
      </w:r>
      <w:r w:rsidR="00482831" w:rsidRPr="00AA7454">
        <w:rPr>
          <w:rFonts w:ascii="Times New Roman" w:eastAsia="Times New Roman" w:hAnsi="Times New Roman" w:cs="Times New Roman"/>
          <w:sz w:val="24"/>
          <w:szCs w:val="24"/>
        </w:rPr>
        <w:t xml:space="preserve"> </w:t>
      </w:r>
      <w:r w:rsidRPr="00AA7454">
        <w:rPr>
          <w:rFonts w:ascii="Times New Roman" w:eastAsia="Times New Roman" w:hAnsi="Times New Roman" w:cs="Times New Roman"/>
          <w:sz w:val="24"/>
          <w:szCs w:val="24"/>
        </w:rPr>
        <w:t>n</w:t>
      </w:r>
      <w:r w:rsidR="007F30F9" w:rsidRPr="00AA7454">
        <w:rPr>
          <w:rFonts w:ascii="Times New Roman" w:eastAsia="Times New Roman" w:hAnsi="Times New Roman" w:cs="Times New Roman"/>
          <w:sz w:val="24"/>
          <w:szCs w:val="24"/>
        </w:rPr>
        <w:t>ije udovoljio spomenutim obvezama</w:t>
      </w:r>
      <w:r w:rsidRPr="00AA7454">
        <w:rPr>
          <w:rFonts w:ascii="Times New Roman" w:eastAsia="Times New Roman" w:hAnsi="Times New Roman" w:cs="Times New Roman"/>
          <w:sz w:val="24"/>
          <w:szCs w:val="24"/>
        </w:rPr>
        <w:t xml:space="preserve">, ako mu, </w:t>
      </w:r>
      <w:r w:rsidRPr="00AA7454">
        <w:rPr>
          <w:rFonts w:ascii="Times New Roman" w:hAnsi="Times New Roman" w:cs="Times New Roman"/>
          <w:sz w:val="24"/>
          <w:szCs w:val="24"/>
        </w:rPr>
        <w:t>sukladno posebnom propisu, plaćanje tih obveza nije dopušteno ili mu je odobrena odgoda plaćanja</w:t>
      </w:r>
    </w:p>
    <w:p w14:paraId="3FDA1512" w14:textId="69E2A47B" w:rsidR="002C17C1" w:rsidRPr="00A21FC6" w:rsidRDefault="002C17C1" w:rsidP="00A8497E">
      <w:pPr>
        <w:pStyle w:val="ListParagraph"/>
        <w:numPr>
          <w:ilvl w:val="0"/>
          <w:numId w:val="28"/>
        </w:numPr>
        <w:spacing w:after="0"/>
        <w:ind w:left="714" w:hanging="357"/>
        <w:jc w:val="both"/>
        <w:rPr>
          <w:rFonts w:ascii="Times New Roman" w:eastAsia="Times New Roman" w:hAnsi="Times New Roman" w:cs="Times New Roman"/>
          <w:sz w:val="24"/>
          <w:szCs w:val="24"/>
        </w:rPr>
      </w:pPr>
      <w:r w:rsidRPr="00A21FC6">
        <w:rPr>
          <w:rFonts w:ascii="Times New Roman" w:eastAsia="Times New Roman" w:hAnsi="Times New Roman" w:cs="Times New Roman"/>
          <w:sz w:val="24"/>
          <w:szCs w:val="24"/>
        </w:rPr>
        <w:t xml:space="preserve">da je </w:t>
      </w:r>
      <w:bookmarkStart w:id="5" w:name="_Hlk101435923"/>
      <w:r w:rsidR="005F7B22" w:rsidRPr="00A21FC6">
        <w:rPr>
          <w:rFonts w:ascii="Times New Roman" w:eastAsia="Times New Roman" w:hAnsi="Times New Roman" w:cs="Times New Roman"/>
          <w:sz w:val="24"/>
          <w:szCs w:val="24"/>
          <w:shd w:val="clear" w:color="auto" w:fill="D9D9D9" w:themeFill="background1" w:themeFillShade="D9"/>
        </w:rPr>
        <w:t>&lt;</w:t>
      </w:r>
      <w:r w:rsidR="005F7B22" w:rsidRPr="00A21FC6">
        <w:rPr>
          <w:rFonts w:ascii="Times New Roman" w:eastAsia="Times New Roman" w:hAnsi="Times New Roman" w:cs="Times New Roman"/>
          <w:i/>
          <w:iCs/>
          <w:sz w:val="24"/>
          <w:szCs w:val="24"/>
          <w:shd w:val="clear" w:color="auto" w:fill="D9D9D9" w:themeFill="background1" w:themeFillShade="D9"/>
        </w:rPr>
        <w:t>odabrati:</w:t>
      </w:r>
      <w:r w:rsidR="005F7B22" w:rsidRPr="00A21FC6">
        <w:rPr>
          <w:rFonts w:ascii="Times New Roman" w:eastAsia="Times New Roman" w:hAnsi="Times New Roman" w:cs="Times New Roman"/>
          <w:sz w:val="24"/>
          <w:szCs w:val="24"/>
          <w:shd w:val="clear" w:color="auto" w:fill="D9D9D9" w:themeFill="background1" w:themeFillShade="D9"/>
        </w:rPr>
        <w:t xml:space="preserve"> Prijavitelju/Partneru&gt;</w:t>
      </w:r>
      <w:bookmarkEnd w:id="5"/>
      <w:r w:rsidRPr="00A21FC6">
        <w:rPr>
          <w:rFonts w:ascii="Times New Roman" w:eastAsia="Times New Roman" w:hAnsi="Times New Roman" w:cs="Times New Roman"/>
          <w:sz w:val="24"/>
          <w:szCs w:val="24"/>
        </w:rPr>
        <w:t xml:space="preserve"> utvrđeno </w:t>
      </w:r>
      <w:r w:rsidRPr="00A21FC6">
        <w:rPr>
          <w:rFonts w:ascii="Times New Roman" w:eastAsia="Times New Roman" w:hAnsi="Times New Roman" w:cs="Times New Roman"/>
          <w:b/>
          <w:sz w:val="24"/>
          <w:szCs w:val="24"/>
        </w:rPr>
        <w:t>teško kršenje ugovora</w:t>
      </w:r>
      <w:r w:rsidR="00342013" w:rsidRPr="00AA7454">
        <w:rPr>
          <w:rStyle w:val="FootnoteReference"/>
          <w:rFonts w:ascii="Times New Roman" w:eastAsia="Times New Roman" w:hAnsi="Times New Roman"/>
          <w:b/>
          <w:sz w:val="24"/>
          <w:szCs w:val="24"/>
        </w:rPr>
        <w:footnoteReference w:id="3"/>
      </w:r>
      <w:r w:rsidRPr="00A21FC6">
        <w:rPr>
          <w:rFonts w:ascii="Times New Roman" w:eastAsia="Times New Roman" w:hAnsi="Times New Roman" w:cs="Times New Roman"/>
          <w:b/>
          <w:sz w:val="24"/>
          <w:szCs w:val="24"/>
        </w:rPr>
        <w:t xml:space="preserve"> zbog neispunjavanja obveza iz </w:t>
      </w:r>
      <w:r w:rsidR="00471278" w:rsidRPr="00A21FC6">
        <w:rPr>
          <w:rFonts w:ascii="Times New Roman" w:eastAsia="Times New Roman" w:hAnsi="Times New Roman" w:cs="Times New Roman"/>
          <w:b/>
          <w:sz w:val="24"/>
          <w:szCs w:val="24"/>
        </w:rPr>
        <w:t>u</w:t>
      </w:r>
      <w:r w:rsidRPr="00A21FC6">
        <w:rPr>
          <w:rFonts w:ascii="Times New Roman" w:eastAsia="Times New Roman" w:hAnsi="Times New Roman" w:cs="Times New Roman"/>
          <w:b/>
          <w:sz w:val="24"/>
          <w:szCs w:val="24"/>
        </w:rPr>
        <w:t xml:space="preserve">govora o dodjeli bespovratnih </w:t>
      </w:r>
      <w:r w:rsidR="00471278" w:rsidRPr="00A21FC6">
        <w:rPr>
          <w:rFonts w:ascii="Times New Roman" w:eastAsia="Times New Roman" w:hAnsi="Times New Roman" w:cs="Times New Roman"/>
          <w:b/>
          <w:sz w:val="24"/>
          <w:szCs w:val="24"/>
        </w:rPr>
        <w:t xml:space="preserve">financijskih </w:t>
      </w:r>
      <w:r w:rsidRPr="00A21FC6">
        <w:rPr>
          <w:rFonts w:ascii="Times New Roman" w:eastAsia="Times New Roman" w:hAnsi="Times New Roman" w:cs="Times New Roman"/>
          <w:b/>
          <w:sz w:val="24"/>
          <w:szCs w:val="24"/>
        </w:rPr>
        <w:t>sredst</w:t>
      </w:r>
      <w:r w:rsidR="003729DD" w:rsidRPr="00A21FC6">
        <w:rPr>
          <w:rFonts w:ascii="Times New Roman" w:eastAsia="Times New Roman" w:hAnsi="Times New Roman" w:cs="Times New Roman"/>
          <w:b/>
          <w:sz w:val="24"/>
          <w:szCs w:val="24"/>
        </w:rPr>
        <w:t>a</w:t>
      </w:r>
      <w:r w:rsidRPr="00A21FC6">
        <w:rPr>
          <w:rFonts w:ascii="Times New Roman" w:eastAsia="Times New Roman" w:hAnsi="Times New Roman" w:cs="Times New Roman"/>
          <w:b/>
          <w:sz w:val="24"/>
          <w:szCs w:val="24"/>
        </w:rPr>
        <w:t>va</w:t>
      </w:r>
      <w:r w:rsidRPr="00A21FC6">
        <w:rPr>
          <w:rFonts w:ascii="Times New Roman" w:eastAsia="Times New Roman" w:hAnsi="Times New Roman" w:cs="Times New Roman"/>
          <w:sz w:val="24"/>
          <w:szCs w:val="24"/>
        </w:rPr>
        <w:t xml:space="preserve"> koji je potpisan nakon provedbe drugog postupka dodjele bespovratnih</w:t>
      </w:r>
      <w:r w:rsidR="00D97C25" w:rsidRPr="00A21FC6">
        <w:rPr>
          <w:rFonts w:ascii="Times New Roman" w:eastAsia="Times New Roman" w:hAnsi="Times New Roman" w:cs="Times New Roman"/>
          <w:sz w:val="24"/>
          <w:szCs w:val="24"/>
        </w:rPr>
        <w:t xml:space="preserve"> financijskih</w:t>
      </w:r>
      <w:r w:rsidRPr="00A21FC6">
        <w:rPr>
          <w:rFonts w:ascii="Times New Roman" w:eastAsia="Times New Roman" w:hAnsi="Times New Roman" w:cs="Times New Roman"/>
          <w:sz w:val="24"/>
          <w:szCs w:val="24"/>
        </w:rPr>
        <w:t xml:space="preserve"> sredstava postupka (su)financiranog sredstvima </w:t>
      </w:r>
      <w:r w:rsidR="00E909A4" w:rsidRPr="00A21FC6">
        <w:rPr>
          <w:rFonts w:ascii="Times New Roman" w:eastAsia="Times New Roman" w:hAnsi="Times New Roman" w:cs="Times New Roman"/>
          <w:sz w:val="24"/>
          <w:szCs w:val="24"/>
        </w:rPr>
        <w:t>EU</w:t>
      </w:r>
    </w:p>
    <w:p w14:paraId="0B958750" w14:textId="304B5A7A" w:rsidR="002C17C1" w:rsidRPr="00AA7454" w:rsidRDefault="00502442" w:rsidP="00A8497E">
      <w:pPr>
        <w:pStyle w:val="ListParagraph"/>
        <w:numPr>
          <w:ilvl w:val="0"/>
          <w:numId w:val="28"/>
        </w:numPr>
        <w:spacing w:after="0"/>
        <w:ind w:left="714" w:hanging="357"/>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d</w:t>
      </w:r>
      <w:r w:rsidR="00EA4E90" w:rsidRPr="00AA7454">
        <w:rPr>
          <w:rFonts w:ascii="Times New Roman" w:eastAsia="Times New Roman" w:hAnsi="Times New Roman" w:cs="Times New Roman"/>
          <w:sz w:val="24"/>
          <w:szCs w:val="24"/>
        </w:rPr>
        <w:t xml:space="preserve">a </w:t>
      </w:r>
      <w:r w:rsidR="00342013" w:rsidRPr="00AA7454">
        <w:rPr>
          <w:rFonts w:ascii="Times New Roman" w:eastAsia="Times New Roman" w:hAnsi="Times New Roman" w:cs="Times New Roman"/>
          <w:sz w:val="24"/>
          <w:szCs w:val="24"/>
        </w:rPr>
        <w:t xml:space="preserve">je </w:t>
      </w:r>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odabrati:</w:t>
      </w:r>
      <w:r w:rsidR="005F7B22" w:rsidRPr="005F7B22">
        <w:rPr>
          <w:rFonts w:ascii="Times New Roman" w:eastAsia="Times New Roman" w:hAnsi="Times New Roman" w:cs="Times New Roman"/>
          <w:sz w:val="24"/>
          <w:szCs w:val="24"/>
          <w:shd w:val="clear" w:color="auto" w:fill="D9D9D9" w:themeFill="background1" w:themeFillShade="D9"/>
        </w:rPr>
        <w:t xml:space="preserve"> Prijavitelj/Partner&gt;</w:t>
      </w:r>
      <w:r w:rsidR="002C778C" w:rsidRPr="00AA7454">
        <w:rPr>
          <w:rFonts w:ascii="Times New Roman" w:eastAsia="Times New Roman" w:hAnsi="Times New Roman" w:cs="Times New Roman"/>
          <w:sz w:val="24"/>
          <w:szCs w:val="24"/>
        </w:rPr>
        <w:t xml:space="preserve"> </w:t>
      </w:r>
      <w:r w:rsidR="002C17C1" w:rsidRPr="00AA7454">
        <w:rPr>
          <w:rFonts w:ascii="Times New Roman" w:eastAsia="Times New Roman" w:hAnsi="Times New Roman" w:cs="Times New Roman"/>
          <w:sz w:val="24"/>
          <w:szCs w:val="24"/>
        </w:rPr>
        <w:t>u</w:t>
      </w:r>
      <w:r w:rsidR="002C778C" w:rsidRPr="00AA7454">
        <w:rPr>
          <w:rFonts w:ascii="Times New Roman" w:eastAsia="Times New Roman" w:hAnsi="Times New Roman" w:cs="Times New Roman"/>
          <w:sz w:val="24"/>
          <w:szCs w:val="24"/>
        </w:rPr>
        <w:t xml:space="preserve"> </w:t>
      </w:r>
      <w:r w:rsidR="003916D0" w:rsidRPr="00AA7454">
        <w:rPr>
          <w:rFonts w:ascii="Times New Roman" w:eastAsia="Times New Roman" w:hAnsi="Times New Roman" w:cs="Times New Roman"/>
          <w:b/>
          <w:sz w:val="24"/>
          <w:szCs w:val="24"/>
        </w:rPr>
        <w:t>sukobu intere</w:t>
      </w:r>
      <w:r w:rsidR="004B34C6">
        <w:rPr>
          <w:rFonts w:ascii="Times New Roman" w:eastAsia="Times New Roman" w:hAnsi="Times New Roman" w:cs="Times New Roman"/>
          <w:b/>
          <w:sz w:val="24"/>
          <w:szCs w:val="24"/>
        </w:rPr>
        <w:t>sa</w:t>
      </w:r>
      <w:r w:rsidR="002C778C" w:rsidRPr="00AA7454">
        <w:rPr>
          <w:rStyle w:val="FootnoteReference"/>
          <w:rFonts w:ascii="Times New Roman" w:eastAsia="Times New Roman" w:hAnsi="Times New Roman"/>
          <w:sz w:val="24"/>
          <w:szCs w:val="24"/>
        </w:rPr>
        <w:footnoteReference w:id="4"/>
      </w:r>
      <w:r w:rsidR="002C17C1" w:rsidRPr="00AA7454">
        <w:rPr>
          <w:rFonts w:ascii="Times New Roman" w:eastAsia="Times New Roman" w:hAnsi="Times New Roman" w:cs="Times New Roman"/>
          <w:sz w:val="24"/>
          <w:szCs w:val="24"/>
        </w:rPr>
        <w:t xml:space="preserve"> u predmetnom postupku dodjele bespovratnih </w:t>
      </w:r>
      <w:r w:rsidR="003729DD" w:rsidRPr="00AA7454">
        <w:rPr>
          <w:rFonts w:ascii="Times New Roman" w:eastAsia="Times New Roman" w:hAnsi="Times New Roman" w:cs="Times New Roman"/>
          <w:sz w:val="24"/>
          <w:szCs w:val="24"/>
        </w:rPr>
        <w:t xml:space="preserve">financijskih </w:t>
      </w:r>
      <w:r w:rsidR="002C17C1" w:rsidRPr="00AA7454">
        <w:rPr>
          <w:rFonts w:ascii="Times New Roman" w:eastAsia="Times New Roman" w:hAnsi="Times New Roman" w:cs="Times New Roman"/>
          <w:sz w:val="24"/>
          <w:szCs w:val="24"/>
        </w:rPr>
        <w:t>sredstava</w:t>
      </w:r>
    </w:p>
    <w:p w14:paraId="4BD4121B" w14:textId="56197B7E" w:rsidR="006D68F8" w:rsidRPr="00AA7454" w:rsidRDefault="002C17C1" w:rsidP="00A8497E">
      <w:pPr>
        <w:pStyle w:val="ListParagraph"/>
        <w:numPr>
          <w:ilvl w:val="0"/>
          <w:numId w:val="28"/>
        </w:numPr>
        <w:spacing w:after="0"/>
        <w:ind w:left="714" w:hanging="357"/>
        <w:jc w:val="both"/>
      </w:pPr>
      <w:r w:rsidRPr="00AA7454">
        <w:rPr>
          <w:rFonts w:ascii="Times New Roman" w:eastAsia="Times New Roman" w:hAnsi="Times New Roman" w:cs="Times New Roman"/>
          <w:sz w:val="24"/>
          <w:szCs w:val="24"/>
        </w:rPr>
        <w:t xml:space="preserve">da </w:t>
      </w:r>
      <w:bookmarkStart w:id="6" w:name="_Hlk101435954"/>
      <w:r w:rsidR="005F7B22" w:rsidRPr="005F7B22">
        <w:rPr>
          <w:rFonts w:ascii="Times New Roman" w:eastAsia="Times New Roman" w:hAnsi="Times New Roman" w:cs="Times New Roman"/>
          <w:sz w:val="24"/>
          <w:szCs w:val="24"/>
          <w:shd w:val="clear" w:color="auto" w:fill="D9D9D9" w:themeFill="background1" w:themeFillShade="D9"/>
        </w:rPr>
        <w:t>&lt;</w:t>
      </w:r>
      <w:r w:rsidR="005F7B22" w:rsidRPr="005F7B22">
        <w:rPr>
          <w:rFonts w:ascii="Times New Roman" w:eastAsia="Times New Roman" w:hAnsi="Times New Roman" w:cs="Times New Roman"/>
          <w:i/>
          <w:iCs/>
          <w:sz w:val="24"/>
          <w:szCs w:val="24"/>
          <w:shd w:val="clear" w:color="auto" w:fill="D9D9D9" w:themeFill="background1" w:themeFillShade="D9"/>
        </w:rPr>
        <w:t>odabrati:</w:t>
      </w:r>
      <w:r w:rsidR="005F7B22" w:rsidRPr="005F7B22">
        <w:rPr>
          <w:rFonts w:ascii="Times New Roman" w:eastAsia="Times New Roman" w:hAnsi="Times New Roman" w:cs="Times New Roman"/>
          <w:sz w:val="24"/>
          <w:szCs w:val="24"/>
          <w:shd w:val="clear" w:color="auto" w:fill="D9D9D9" w:themeFill="background1" w:themeFillShade="D9"/>
        </w:rPr>
        <w:t xml:space="preserve"> Prijavitelj/Partner&gt;</w:t>
      </w:r>
      <w:bookmarkEnd w:id="6"/>
      <w:r w:rsidRPr="00AA7454">
        <w:rPr>
          <w:rFonts w:ascii="Times New Roman" w:eastAsia="Times New Roman" w:hAnsi="Times New Roman" w:cs="Times New Roman"/>
          <w:sz w:val="24"/>
          <w:szCs w:val="24"/>
        </w:rPr>
        <w:t xml:space="preserve"> nije izvršio </w:t>
      </w:r>
      <w:r w:rsidR="00E7636D" w:rsidRPr="00AA7454">
        <w:rPr>
          <w:rFonts w:ascii="Times New Roman" w:eastAsia="Times New Roman" w:hAnsi="Times New Roman" w:cs="Times New Roman"/>
          <w:sz w:val="24"/>
          <w:szCs w:val="24"/>
        </w:rPr>
        <w:t xml:space="preserve">zatraženi povrat sredstava </w:t>
      </w:r>
      <w:r w:rsidR="00564B5D">
        <w:rPr>
          <w:rFonts w:ascii="Times New Roman" w:eastAsia="Times New Roman" w:hAnsi="Times New Roman" w:cs="Times New Roman"/>
          <w:sz w:val="24"/>
          <w:szCs w:val="24"/>
        </w:rPr>
        <w:t>prema odluci nadležnog tijela</w:t>
      </w:r>
    </w:p>
    <w:p w14:paraId="51445646" w14:textId="77777777" w:rsidR="00845CB2" w:rsidRDefault="00845CB2" w:rsidP="00A8497E">
      <w:pPr>
        <w:spacing w:after="0"/>
        <w:contextualSpacing/>
        <w:jc w:val="both"/>
        <w:rPr>
          <w:rFonts w:ascii="Times New Roman" w:eastAsia="Times New Roman" w:hAnsi="Times New Roman" w:cs="Times New Roman"/>
          <w:sz w:val="24"/>
          <w:szCs w:val="24"/>
        </w:rPr>
      </w:pPr>
    </w:p>
    <w:p w14:paraId="79F951A6" w14:textId="3A510547" w:rsidR="00F672FC" w:rsidRPr="00AA7454" w:rsidRDefault="006319F3" w:rsidP="00A8497E">
      <w:pPr>
        <w:spacing w:after="0"/>
        <w:contextualSpacing/>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 xml:space="preserve">Osobno i u ime </w:t>
      </w:r>
      <w:r w:rsidR="00CA0B19" w:rsidRPr="00CA0B19">
        <w:rPr>
          <w:rFonts w:ascii="Times New Roman" w:eastAsia="Times New Roman" w:hAnsi="Times New Roman" w:cs="Times New Roman"/>
          <w:sz w:val="24"/>
          <w:szCs w:val="24"/>
          <w:shd w:val="clear" w:color="auto" w:fill="D9D9D9" w:themeFill="background1" w:themeFillShade="D9"/>
        </w:rPr>
        <w:t>&lt;</w:t>
      </w:r>
      <w:r w:rsidR="00CA0B19" w:rsidRPr="00CA0B19">
        <w:rPr>
          <w:rFonts w:ascii="Times New Roman" w:eastAsia="Times New Roman" w:hAnsi="Times New Roman" w:cs="Times New Roman"/>
          <w:i/>
          <w:iCs/>
          <w:sz w:val="24"/>
          <w:szCs w:val="24"/>
          <w:shd w:val="clear" w:color="auto" w:fill="D9D9D9" w:themeFill="background1" w:themeFillShade="D9"/>
        </w:rPr>
        <w:t>odabrati:</w:t>
      </w:r>
      <w:r w:rsidR="00CA0B19" w:rsidRPr="00CA0B19">
        <w:rPr>
          <w:rFonts w:ascii="Times New Roman" w:eastAsia="Times New Roman" w:hAnsi="Times New Roman" w:cs="Times New Roman"/>
          <w:sz w:val="24"/>
          <w:szCs w:val="24"/>
          <w:shd w:val="clear" w:color="auto" w:fill="D9D9D9" w:themeFill="background1" w:themeFillShade="D9"/>
        </w:rPr>
        <w:t xml:space="preserve"> Prijavitelj</w:t>
      </w:r>
      <w:r w:rsidR="00CA0B19">
        <w:rPr>
          <w:rFonts w:ascii="Times New Roman" w:eastAsia="Times New Roman" w:hAnsi="Times New Roman" w:cs="Times New Roman"/>
          <w:sz w:val="24"/>
          <w:szCs w:val="24"/>
          <w:shd w:val="clear" w:color="auto" w:fill="D9D9D9" w:themeFill="background1" w:themeFillShade="D9"/>
        </w:rPr>
        <w:t>a</w:t>
      </w:r>
      <w:r w:rsidR="00CA0B19" w:rsidRPr="00CA0B19">
        <w:rPr>
          <w:rFonts w:ascii="Times New Roman" w:eastAsia="Times New Roman" w:hAnsi="Times New Roman" w:cs="Times New Roman"/>
          <w:sz w:val="24"/>
          <w:szCs w:val="24"/>
          <w:shd w:val="clear" w:color="auto" w:fill="D9D9D9" w:themeFill="background1" w:themeFillShade="D9"/>
        </w:rPr>
        <w:t>/Partner</w:t>
      </w:r>
      <w:r w:rsidR="00CA0B19">
        <w:rPr>
          <w:rFonts w:ascii="Times New Roman" w:eastAsia="Times New Roman" w:hAnsi="Times New Roman" w:cs="Times New Roman"/>
          <w:sz w:val="24"/>
          <w:szCs w:val="24"/>
          <w:shd w:val="clear" w:color="auto" w:fill="D9D9D9" w:themeFill="background1" w:themeFillShade="D9"/>
        </w:rPr>
        <w:t>a</w:t>
      </w:r>
      <w:r w:rsidR="00CA0B19" w:rsidRPr="00CA0B19">
        <w:rPr>
          <w:rFonts w:ascii="Times New Roman" w:eastAsia="Times New Roman" w:hAnsi="Times New Roman" w:cs="Times New Roman"/>
          <w:sz w:val="24"/>
          <w:szCs w:val="24"/>
          <w:shd w:val="clear" w:color="auto" w:fill="D9D9D9" w:themeFill="background1" w:themeFillShade="D9"/>
        </w:rPr>
        <w:t>&gt;</w:t>
      </w:r>
      <w:r w:rsidRPr="00AA7454">
        <w:rPr>
          <w:rFonts w:ascii="Times New Roman" w:eastAsia="Times New Roman" w:hAnsi="Times New Roman" w:cs="Times New Roman"/>
          <w:sz w:val="24"/>
          <w:szCs w:val="24"/>
        </w:rPr>
        <w:t xml:space="preserve"> potvrđujem da:</w:t>
      </w:r>
    </w:p>
    <w:p w14:paraId="46757CEE" w14:textId="10C0641E" w:rsidR="002D3DF4" w:rsidRDefault="002D3DF4" w:rsidP="00A8497E">
      <w:pPr>
        <w:pStyle w:val="ListParagraph"/>
        <w:numPr>
          <w:ilvl w:val="0"/>
          <w:numId w:val="30"/>
        </w:numPr>
        <w:spacing w:after="0"/>
        <w:jc w:val="both"/>
        <w:rPr>
          <w:rFonts w:ascii="Times New Roman" w:eastAsia="Times New Roman" w:hAnsi="Times New Roman" w:cs="Times New Roman"/>
          <w:sz w:val="24"/>
          <w:szCs w:val="24"/>
        </w:rPr>
      </w:pPr>
      <w:r w:rsidRPr="005D508E">
        <w:rPr>
          <w:rFonts w:ascii="Times New Roman" w:hAnsi="Times New Roman"/>
          <w:sz w:val="24"/>
        </w:rPr>
        <w:t>&lt;</w:t>
      </w:r>
      <w:r w:rsidRPr="00240E17">
        <w:rPr>
          <w:rFonts w:ascii="Times New Roman" w:hAnsi="Times New Roman"/>
          <w:i/>
          <w:sz w:val="24"/>
          <w:highlight w:val="lightGray"/>
        </w:rPr>
        <w:t xml:space="preserve">odabrati: </w:t>
      </w:r>
      <w:r w:rsidRPr="00240E17">
        <w:rPr>
          <w:rFonts w:ascii="Times New Roman" w:hAnsi="Times New Roman"/>
          <w:sz w:val="24"/>
          <w:highlight w:val="lightGray"/>
        </w:rPr>
        <w:t>Prijavitelj/Partner</w:t>
      </w:r>
      <w:r w:rsidRPr="005D508E">
        <w:rPr>
          <w:rFonts w:ascii="Times New Roman" w:hAnsi="Times New Roman"/>
          <w:i/>
          <w:sz w:val="24"/>
        </w:rPr>
        <w:t>&gt;</w:t>
      </w:r>
      <w:r>
        <w:rPr>
          <w:rFonts w:ascii="Times New Roman" w:eastAsia="Times New Roman" w:hAnsi="Times New Roman" w:cs="Times New Roman"/>
          <w:i/>
          <w:iCs/>
          <w:sz w:val="24"/>
          <w:szCs w:val="24"/>
        </w:rPr>
        <w:t xml:space="preserve"> </w:t>
      </w:r>
      <w:r w:rsidRPr="002D3DF4">
        <w:rPr>
          <w:rFonts w:ascii="Times New Roman" w:eastAsia="Times New Roman" w:hAnsi="Times New Roman" w:cs="Times New Roman"/>
          <w:sz w:val="24"/>
          <w:szCs w:val="24"/>
        </w:rPr>
        <w:t>ima dostatne i stabilne financijske, stručne, iskustvene i provedbene kapacitete za provedbu projekta samostalno ili s partnerima;</w:t>
      </w:r>
    </w:p>
    <w:p w14:paraId="3FCD8D58" w14:textId="6CDBC5F0" w:rsidR="002D3DF4" w:rsidRPr="002D3DF4" w:rsidRDefault="002D3DF4" w:rsidP="00A8497E">
      <w:pPr>
        <w:pStyle w:val="ListParagraph"/>
        <w:numPr>
          <w:ilvl w:val="0"/>
          <w:numId w:val="30"/>
        </w:numPr>
        <w:spacing w:after="0"/>
        <w:jc w:val="both"/>
        <w:rPr>
          <w:rFonts w:ascii="Times New Roman" w:eastAsia="Times New Roman" w:hAnsi="Times New Roman" w:cs="Times New Roman"/>
          <w:sz w:val="24"/>
          <w:szCs w:val="24"/>
        </w:rPr>
      </w:pPr>
      <w:r w:rsidRPr="002D3DF4">
        <w:rPr>
          <w:rFonts w:ascii="Times New Roman" w:eastAsia="Times New Roman" w:hAnsi="Times New Roman" w:cs="Times New Roman"/>
          <w:sz w:val="24"/>
          <w:szCs w:val="24"/>
        </w:rPr>
        <w:t xml:space="preserve">će dobit stečena iz aktivnosti koje se provode u okviru projekta biti ponovo uložena u unaprjeđenje djelatnosti </w:t>
      </w:r>
      <w:r w:rsidR="00625F6F">
        <w:rPr>
          <w:rFonts w:ascii="Times New Roman" w:eastAsia="Times New Roman" w:hAnsi="Times New Roman" w:cs="Times New Roman"/>
          <w:sz w:val="24"/>
          <w:szCs w:val="24"/>
        </w:rPr>
        <w:t>osnovnoškolskog</w:t>
      </w:r>
      <w:r w:rsidRPr="002D3DF4">
        <w:rPr>
          <w:rFonts w:ascii="Times New Roman" w:eastAsia="Times New Roman" w:hAnsi="Times New Roman" w:cs="Times New Roman"/>
          <w:sz w:val="24"/>
          <w:szCs w:val="24"/>
        </w:rPr>
        <w:t xml:space="preserve"> odgoja i obrazovanja</w:t>
      </w:r>
      <w:r>
        <w:rPr>
          <w:rFonts w:ascii="Times New Roman" w:eastAsia="Times New Roman" w:hAnsi="Times New Roman" w:cs="Times New Roman"/>
          <w:sz w:val="24"/>
          <w:szCs w:val="24"/>
        </w:rPr>
        <w:t>;</w:t>
      </w:r>
    </w:p>
    <w:p w14:paraId="6CBE3AEC" w14:textId="2AA38451" w:rsidR="006319F3" w:rsidRPr="00AA7454" w:rsidRDefault="006319F3" w:rsidP="00A8497E">
      <w:pPr>
        <w:pStyle w:val="ListParagraph"/>
        <w:numPr>
          <w:ilvl w:val="0"/>
          <w:numId w:val="30"/>
        </w:numPr>
        <w:spacing w:after="0"/>
        <w:ind w:left="714" w:hanging="357"/>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 xml:space="preserve">ću osigurati učinkovitu uporabu sredstava u skladu s načelima ekonomičnosti, učinkovitosti i djelotvornosti te da </w:t>
      </w:r>
      <w:r w:rsidR="00A21FC6" w:rsidRPr="005D508E">
        <w:rPr>
          <w:rFonts w:ascii="Times New Roman" w:hAnsi="Times New Roman"/>
          <w:sz w:val="24"/>
        </w:rPr>
        <w:t>&lt;</w:t>
      </w:r>
      <w:r w:rsidR="00A21FC6" w:rsidRPr="00832CB8">
        <w:rPr>
          <w:rFonts w:ascii="Times New Roman" w:hAnsi="Times New Roman"/>
          <w:i/>
          <w:sz w:val="24"/>
          <w:highlight w:val="lightGray"/>
        </w:rPr>
        <w:t xml:space="preserve">odabrati: </w:t>
      </w:r>
      <w:r w:rsidR="00A21FC6" w:rsidRPr="00832CB8">
        <w:rPr>
          <w:rFonts w:ascii="Times New Roman" w:hAnsi="Times New Roman"/>
          <w:sz w:val="24"/>
          <w:highlight w:val="lightGray"/>
        </w:rPr>
        <w:t>Prijavitelj/Partner</w:t>
      </w:r>
      <w:r w:rsidR="00A21FC6" w:rsidRPr="005D508E">
        <w:rPr>
          <w:rFonts w:ascii="Times New Roman" w:hAnsi="Times New Roman"/>
          <w:sz w:val="24"/>
        </w:rPr>
        <w:t>&gt;</w:t>
      </w:r>
      <w:r w:rsidR="00A21FC6">
        <w:rPr>
          <w:rFonts w:ascii="Times New Roman" w:eastAsia="Times New Roman" w:hAnsi="Times New Roman" w:cs="Times New Roman"/>
          <w:i/>
          <w:iCs/>
          <w:sz w:val="24"/>
          <w:szCs w:val="24"/>
        </w:rPr>
        <w:t xml:space="preserve"> </w:t>
      </w:r>
      <w:r w:rsidR="00A21FC6">
        <w:rPr>
          <w:rFonts w:ascii="Times New Roman" w:eastAsia="Times New Roman" w:hAnsi="Times New Roman" w:cs="Times New Roman"/>
          <w:sz w:val="24"/>
          <w:szCs w:val="24"/>
        </w:rPr>
        <w:t>ima</w:t>
      </w:r>
      <w:r w:rsidRPr="00AA7454">
        <w:rPr>
          <w:rFonts w:ascii="Times New Roman" w:eastAsia="Times New Roman" w:hAnsi="Times New Roman" w:cs="Times New Roman"/>
          <w:sz w:val="24"/>
          <w:szCs w:val="24"/>
        </w:rPr>
        <w:t xml:space="preserve"> stabilne i dostatne izvore financiranja,</w:t>
      </w:r>
    </w:p>
    <w:p w14:paraId="4042AD01" w14:textId="5C542E00" w:rsidR="001E6C66" w:rsidRPr="00AA7454" w:rsidRDefault="00DA4326" w:rsidP="00A8497E">
      <w:pPr>
        <w:pStyle w:val="ListParagraph"/>
        <w:numPr>
          <w:ilvl w:val="0"/>
          <w:numId w:val="30"/>
        </w:numPr>
        <w:spacing w:after="0"/>
        <w:ind w:left="714" w:hanging="357"/>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lastRenderedPageBreak/>
        <w:t xml:space="preserve">je </w:t>
      </w:r>
      <w:r w:rsidR="00531632" w:rsidRPr="00AA7454">
        <w:rPr>
          <w:rFonts w:ascii="Times New Roman" w:eastAsia="Times New Roman" w:hAnsi="Times New Roman" w:cs="Times New Roman"/>
          <w:sz w:val="24"/>
          <w:szCs w:val="24"/>
        </w:rPr>
        <w:t>projekt</w:t>
      </w:r>
      <w:r w:rsidRPr="00AA7454">
        <w:rPr>
          <w:rFonts w:ascii="Times New Roman" w:eastAsia="Times New Roman" w:hAnsi="Times New Roman" w:cs="Times New Roman"/>
          <w:sz w:val="24"/>
          <w:szCs w:val="24"/>
        </w:rPr>
        <w:t xml:space="preserve"> u skladu s odredbama svih relevantnih zakonodavnih akata</w:t>
      </w:r>
      <w:r w:rsidR="00212E68" w:rsidRPr="00AA7454">
        <w:rPr>
          <w:rFonts w:ascii="Times New Roman" w:eastAsia="Times New Roman" w:hAnsi="Times New Roman" w:cs="Times New Roman"/>
          <w:sz w:val="24"/>
          <w:szCs w:val="24"/>
        </w:rPr>
        <w:t>,</w:t>
      </w:r>
      <w:r w:rsidR="0047764F">
        <w:rPr>
          <w:rFonts w:ascii="Times New Roman" w:eastAsia="Times New Roman" w:hAnsi="Times New Roman" w:cs="Times New Roman"/>
          <w:sz w:val="24"/>
          <w:szCs w:val="24"/>
        </w:rPr>
        <w:t xml:space="preserve"> </w:t>
      </w:r>
      <w:r w:rsidR="0047764F" w:rsidRPr="0047764F">
        <w:rPr>
          <w:rFonts w:ascii="Times New Roman" w:eastAsia="Times New Roman" w:hAnsi="Times New Roman" w:cs="Times New Roman"/>
          <w:sz w:val="24"/>
          <w:szCs w:val="24"/>
        </w:rPr>
        <w:t>te u skladu sa specifičnim pravilima i zahtjevima primjenjivima na ovaj Poziv;</w:t>
      </w:r>
    </w:p>
    <w:p w14:paraId="12C64E3F" w14:textId="7BAB7E49" w:rsidR="00A21FC6" w:rsidRDefault="00E7636D" w:rsidP="00A8497E">
      <w:pPr>
        <w:pStyle w:val="ListParagraph"/>
        <w:numPr>
          <w:ilvl w:val="0"/>
          <w:numId w:val="30"/>
        </w:numPr>
        <w:spacing w:after="0"/>
        <w:ind w:left="714" w:hanging="357"/>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projekt u trenutku podnošenja projektnog prijedloga nije fizički niti financijski završen</w:t>
      </w:r>
      <w:r w:rsidR="002D3DF4">
        <w:rPr>
          <w:rFonts w:ascii="Times New Roman" w:eastAsia="Times New Roman" w:hAnsi="Times New Roman" w:cs="Times New Roman"/>
          <w:sz w:val="24"/>
          <w:szCs w:val="24"/>
        </w:rPr>
        <w:t>;</w:t>
      </w:r>
    </w:p>
    <w:p w14:paraId="5F7E0415" w14:textId="77777777" w:rsidR="00985B2E" w:rsidRPr="00985B2E" w:rsidRDefault="00AC116D" w:rsidP="00A8497E">
      <w:pPr>
        <w:pStyle w:val="ListParagraph"/>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AC116D">
        <w:rPr>
          <w:rFonts w:ascii="Times New Roman" w:eastAsia="Times New Roman" w:hAnsi="Times New Roman" w:cs="Times New Roman"/>
          <w:sz w:val="24"/>
          <w:szCs w:val="24"/>
        </w:rPr>
        <w:t>rojekt poštuje načelo nekumulativnosti, odnosno ne predstavlja dvostruko financiranje - prihvatljivi izdaci nisu prethodno (su)financirani bespovratnim sredstvima iz bilo kojeg nacionalnog javnog izvora i/ili iz fondova Europske unije, niti će isti biti više od jednom (su)financirani nakon potencijalno uspješnog okončanja dvaju ili više postupaka dodjele bespovratnih sredstava;</w:t>
      </w:r>
      <w:r w:rsidR="00985B2E" w:rsidRPr="00985B2E">
        <w:t xml:space="preserve"> </w:t>
      </w:r>
    </w:p>
    <w:p w14:paraId="7FA83B74" w14:textId="3824C094" w:rsidR="00AC116D" w:rsidRDefault="005C15EE" w:rsidP="00A8497E">
      <w:pPr>
        <w:pStyle w:val="ListParagraph"/>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85B2E" w:rsidRPr="00985B2E">
        <w:rPr>
          <w:rFonts w:ascii="Times New Roman" w:eastAsia="Times New Roman" w:hAnsi="Times New Roman" w:cs="Times New Roman"/>
          <w:sz w:val="24"/>
          <w:szCs w:val="24"/>
        </w:rPr>
        <w:t>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  se dodana vrijednost, bilo u opsegu ili kvaliteti aktivnosti, ili u pogledu vremena potrebnog za ost</w:t>
      </w:r>
      <w:r w:rsidR="00985B2E">
        <w:rPr>
          <w:rFonts w:ascii="Times New Roman" w:eastAsia="Times New Roman" w:hAnsi="Times New Roman" w:cs="Times New Roman"/>
          <w:sz w:val="24"/>
          <w:szCs w:val="24"/>
        </w:rPr>
        <w:t>varenje cilja/ciljeva projekta);</w:t>
      </w:r>
    </w:p>
    <w:p w14:paraId="14A4656D" w14:textId="27BC18D9" w:rsidR="00F65443" w:rsidRDefault="006A6C19" w:rsidP="00A8497E">
      <w:pPr>
        <w:pStyle w:val="ListParagraph"/>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t</w:t>
      </w:r>
      <w:r w:rsidRPr="006A6C19">
        <w:rPr>
          <w:rFonts w:ascii="Times New Roman" w:eastAsia="Times New Roman" w:hAnsi="Times New Roman" w:cs="Times New Roman"/>
          <w:sz w:val="24"/>
          <w:szCs w:val="24"/>
        </w:rPr>
        <w:t>ražena vrijednost potpore unutar minimalnog i maksimalnog iznosa bespovratnih sredstva određenih točkom 1.3. Uputa</w:t>
      </w:r>
      <w:r>
        <w:rPr>
          <w:rFonts w:ascii="Times New Roman" w:eastAsia="Times New Roman" w:hAnsi="Times New Roman" w:cs="Times New Roman"/>
          <w:sz w:val="24"/>
          <w:szCs w:val="24"/>
        </w:rPr>
        <w:t xml:space="preserve"> za prijavitelje;</w:t>
      </w:r>
    </w:p>
    <w:p w14:paraId="6AC0660F" w14:textId="3E08D260" w:rsidR="002D3DF4" w:rsidRDefault="00AC116D" w:rsidP="00A8497E">
      <w:pPr>
        <w:pStyle w:val="ListParagraph"/>
        <w:numPr>
          <w:ilvl w:val="0"/>
          <w:numId w:val="30"/>
        </w:numPr>
        <w:spacing w:after="0"/>
        <w:ind w:left="714" w:hanging="357"/>
        <w:jc w:val="both"/>
        <w:rPr>
          <w:rFonts w:ascii="Times New Roman" w:eastAsia="Times New Roman" w:hAnsi="Times New Roman" w:cs="Times New Roman"/>
          <w:sz w:val="24"/>
          <w:szCs w:val="24"/>
        </w:rPr>
      </w:pPr>
      <w:r w:rsidRPr="00A21FC6">
        <w:rPr>
          <w:rFonts w:ascii="Times New Roman" w:eastAsia="Times New Roman" w:hAnsi="Times New Roman" w:cs="Times New Roman"/>
          <w:sz w:val="24"/>
          <w:szCs w:val="24"/>
        </w:rPr>
        <w:t>projekt je u skladu s načelom “ne nanosi bitnu štetu” (DNSH) što znači da se ne podupiru i ne obavljaju gospodarske djelatnosti kojima se nanosi bitna šteta bilo kojem od okolišnih ciljeva, ako je to relevantno, u smislu članka 17. Uredbe (EU) 2020/852</w:t>
      </w:r>
      <w:r w:rsidR="00C16364">
        <w:rPr>
          <w:rFonts w:ascii="Times New Roman" w:eastAsia="Times New Roman" w:hAnsi="Times New Roman" w:cs="Times New Roman"/>
          <w:sz w:val="24"/>
          <w:szCs w:val="24"/>
        </w:rPr>
        <w:t>;</w:t>
      </w:r>
    </w:p>
    <w:p w14:paraId="397D3146" w14:textId="646BD11D" w:rsidR="00C16364" w:rsidRPr="00C16364" w:rsidRDefault="00B956DD" w:rsidP="00C16364">
      <w:pPr>
        <w:pStyle w:val="ListParagraph"/>
        <w:numPr>
          <w:ilvl w:val="0"/>
          <w:numId w:val="30"/>
        </w:numPr>
        <w:spacing w:after="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projekt je u skladu s</w:t>
      </w:r>
      <w:r w:rsidR="00C16364" w:rsidRPr="00C16364">
        <w:rPr>
          <w:rFonts w:ascii="Times New Roman" w:eastAsia="Times New Roman" w:hAnsi="Times New Roman" w:cs="Times New Roman"/>
          <w:sz w:val="24"/>
          <w:szCs w:val="24"/>
          <w:highlight w:val="yellow"/>
        </w:rPr>
        <w:t xml:space="preserve"> horizontalnim načelima</w:t>
      </w:r>
      <w:r w:rsidR="00C16364" w:rsidRPr="00C16364">
        <w:rPr>
          <w:rFonts w:ascii="Times New Roman" w:eastAsia="Times New Roman" w:hAnsi="Times New Roman" w:cs="Times New Roman"/>
          <w:sz w:val="24"/>
          <w:szCs w:val="24"/>
        </w:rPr>
        <w:t xml:space="preserve">. </w:t>
      </w:r>
    </w:p>
    <w:p w14:paraId="7A3196E7" w14:textId="77777777" w:rsidR="008248F9" w:rsidRDefault="008248F9" w:rsidP="00A8497E">
      <w:pPr>
        <w:spacing w:after="0"/>
        <w:contextualSpacing/>
        <w:jc w:val="both"/>
        <w:rPr>
          <w:rFonts w:ascii="Times New Roman" w:eastAsia="Times New Roman" w:hAnsi="Times New Roman" w:cs="Times New Roman"/>
          <w:i/>
          <w:sz w:val="24"/>
          <w:szCs w:val="24"/>
          <w:shd w:val="clear" w:color="auto" w:fill="BFBFBF" w:themeFill="background1" w:themeFillShade="BF"/>
        </w:rPr>
      </w:pPr>
    </w:p>
    <w:p w14:paraId="5C4A39A7" w14:textId="68D6240B" w:rsidR="00F13B6D" w:rsidRPr="00F13B6D" w:rsidRDefault="00F13B6D" w:rsidP="00A8497E">
      <w:pPr>
        <w:spacing w:before="240" w:after="0"/>
        <w:jc w:val="both"/>
        <w:rPr>
          <w:rFonts w:ascii="Times New Roman" w:eastAsia="Times New Roman" w:hAnsi="Times New Roman" w:cs="Times New Roman"/>
          <w:i/>
          <w:sz w:val="24"/>
          <w:szCs w:val="24"/>
        </w:rPr>
      </w:pPr>
      <w:r w:rsidRPr="00F13B6D">
        <w:rPr>
          <w:rFonts w:ascii="Times New Roman" w:eastAsia="Times New Roman" w:hAnsi="Times New Roman" w:cs="Times New Roman"/>
          <w:i/>
          <w:sz w:val="24"/>
          <w:szCs w:val="24"/>
          <w:shd w:val="clear" w:color="auto" w:fill="BFBFBF" w:themeFill="background1" w:themeFillShade="BF"/>
        </w:rPr>
        <w:t>&lt;kada Izjavu ispunjava Partner potrebno obrisati sljedeći odlomak&gt;</w:t>
      </w:r>
    </w:p>
    <w:p w14:paraId="185C27C3" w14:textId="0843148F" w:rsidR="00086942" w:rsidRDefault="00F13B6D" w:rsidP="00A8497E">
      <w:pPr>
        <w:spacing w:before="120" w:after="0"/>
        <w:jc w:val="both"/>
        <w:rPr>
          <w:rFonts w:ascii="Times New Roman" w:eastAsia="Times New Roman" w:hAnsi="Times New Roman" w:cs="Times New Roman"/>
          <w:i/>
          <w:sz w:val="24"/>
          <w:szCs w:val="24"/>
        </w:rPr>
      </w:pPr>
      <w:r w:rsidRPr="00F13B6D">
        <w:rPr>
          <w:rFonts w:ascii="Times New Roman" w:eastAsia="Times New Roman" w:hAnsi="Times New Roman" w:cs="Times New Roman"/>
          <w:sz w:val="24"/>
          <w:szCs w:val="24"/>
        </w:rPr>
        <w:t>Osobno i u ime Prijavitelja potvrđujem da</w:t>
      </w:r>
      <w:r w:rsidRPr="00F13B6D">
        <w:rPr>
          <w:rFonts w:ascii="Times New Roman" w:eastAsia="Times New Roman" w:hAnsi="Times New Roman" w:cs="Times New Roman"/>
          <w:i/>
          <w:sz w:val="24"/>
          <w:szCs w:val="24"/>
        </w:rPr>
        <w:t>:</w:t>
      </w:r>
      <w:r w:rsidR="001A67E7" w:rsidRPr="00F13B6D">
        <w:rPr>
          <w:rFonts w:ascii="Times New Roman" w:eastAsia="Times New Roman" w:hAnsi="Times New Roman" w:cs="Times New Roman"/>
          <w:i/>
          <w:sz w:val="24"/>
          <w:szCs w:val="24"/>
        </w:rPr>
        <w:t xml:space="preserve"> </w:t>
      </w:r>
    </w:p>
    <w:p w14:paraId="1078655A" w14:textId="1391E365" w:rsidR="00F00405" w:rsidRPr="00F13B6D" w:rsidRDefault="00F00405" w:rsidP="00A8497E">
      <w:pPr>
        <w:spacing w:after="0"/>
        <w:contextualSpacing/>
        <w:jc w:val="both"/>
        <w:rPr>
          <w:rFonts w:ascii="Times New Roman" w:eastAsia="Times New Roman" w:hAnsi="Times New Roman" w:cs="Times New Roman"/>
          <w:sz w:val="24"/>
          <w:szCs w:val="24"/>
        </w:rPr>
      </w:pPr>
      <w:r w:rsidRPr="00B956DD">
        <w:rPr>
          <w:rFonts w:ascii="Times New Roman" w:eastAsia="Times New Roman" w:hAnsi="Times New Roman" w:cs="Times New Roman"/>
          <w:i/>
          <w:sz w:val="24"/>
          <w:szCs w:val="24"/>
          <w:highlight w:val="yellow"/>
        </w:rPr>
        <w:t>&lt;odabrati ovisno o grupi ulaganja</w:t>
      </w:r>
      <w:r w:rsidR="00A8497E" w:rsidRPr="00B956DD">
        <w:rPr>
          <w:rFonts w:ascii="Times New Roman" w:eastAsia="Times New Roman" w:hAnsi="Times New Roman" w:cs="Times New Roman"/>
          <w:i/>
          <w:sz w:val="24"/>
          <w:szCs w:val="24"/>
          <w:highlight w:val="yellow"/>
        </w:rPr>
        <w:t>, višak obrisati</w:t>
      </w:r>
      <w:r w:rsidRPr="00B956DD">
        <w:rPr>
          <w:rFonts w:ascii="Times New Roman" w:eastAsia="Times New Roman" w:hAnsi="Times New Roman" w:cs="Times New Roman"/>
          <w:i/>
          <w:sz w:val="24"/>
          <w:szCs w:val="24"/>
          <w:highlight w:val="yellow"/>
        </w:rPr>
        <w:t>&gt;:</w:t>
      </w:r>
    </w:p>
    <w:p w14:paraId="67E93009" w14:textId="08BE2525" w:rsidR="000412F0" w:rsidRPr="00B956DD" w:rsidRDefault="00F13B6D" w:rsidP="00A8497E">
      <w:pPr>
        <w:pStyle w:val="ListParagraph"/>
        <w:numPr>
          <w:ilvl w:val="0"/>
          <w:numId w:val="30"/>
        </w:numPr>
        <w:spacing w:before="120" w:after="0"/>
        <w:ind w:left="714" w:hanging="357"/>
        <w:jc w:val="both"/>
        <w:rPr>
          <w:rFonts w:ascii="Times New Roman" w:eastAsia="Times New Roman" w:hAnsi="Times New Roman" w:cs="Times New Roman"/>
          <w:sz w:val="24"/>
          <w:szCs w:val="24"/>
        </w:rPr>
      </w:pPr>
      <w:r w:rsidRPr="00B956DD">
        <w:rPr>
          <w:rFonts w:ascii="Times New Roman" w:eastAsia="Times New Roman" w:hAnsi="Times New Roman" w:cs="Times New Roman"/>
          <w:sz w:val="24"/>
          <w:szCs w:val="24"/>
        </w:rPr>
        <w:t>projektom se ostvaruje minimalno jedna nova i/ili modernizirana učionica za potrebe jednosmjenskog rada jedne ili više osnovnih škola</w:t>
      </w:r>
      <w:r w:rsidRPr="00B956DD">
        <w:rPr>
          <w:rStyle w:val="FootnoteReference"/>
          <w:rFonts w:ascii="Times New Roman" w:eastAsia="Times New Roman" w:hAnsi="Times New Roman"/>
          <w:sz w:val="24"/>
          <w:szCs w:val="24"/>
          <w:vertAlign w:val="baseline"/>
        </w:rPr>
        <w:t xml:space="preserve"> </w:t>
      </w:r>
      <w:r w:rsidR="00826361" w:rsidRPr="00B956DD">
        <w:rPr>
          <w:rStyle w:val="FootnoteReference"/>
          <w:rFonts w:ascii="Times New Roman" w:eastAsia="Times New Roman" w:hAnsi="Times New Roman"/>
          <w:sz w:val="24"/>
          <w:szCs w:val="24"/>
        </w:rPr>
        <w:footnoteReference w:id="5"/>
      </w:r>
      <w:r w:rsidR="0062324D" w:rsidRPr="00B956DD">
        <w:rPr>
          <w:rFonts w:ascii="Times New Roman" w:eastAsia="Times New Roman" w:hAnsi="Times New Roman" w:cs="Times New Roman"/>
          <w:sz w:val="24"/>
          <w:szCs w:val="24"/>
        </w:rPr>
        <w:t xml:space="preserve"> </w:t>
      </w:r>
      <w:r w:rsidR="0054770D" w:rsidRPr="00B956DD">
        <w:rPr>
          <w:rFonts w:ascii="Times New Roman" w:eastAsia="Times New Roman" w:hAnsi="Times New Roman" w:cs="Times New Roman"/>
          <w:sz w:val="24"/>
          <w:szCs w:val="24"/>
        </w:rPr>
        <w:t xml:space="preserve"> </w:t>
      </w:r>
      <w:r w:rsidR="00AE2193" w:rsidRPr="00B956DD">
        <w:rPr>
          <w:rFonts w:ascii="Times New Roman" w:eastAsia="Times New Roman" w:hAnsi="Times New Roman" w:cs="Times New Roman"/>
          <w:sz w:val="24"/>
          <w:szCs w:val="24"/>
          <w:highlight w:val="yellow"/>
        </w:rPr>
        <w:t>(</w:t>
      </w:r>
      <w:r w:rsidR="00F134CA" w:rsidRPr="00B956DD">
        <w:rPr>
          <w:rFonts w:ascii="Times New Roman" w:eastAsia="Times New Roman" w:hAnsi="Times New Roman" w:cs="Times New Roman"/>
          <w:sz w:val="24"/>
          <w:szCs w:val="24"/>
          <w:highlight w:val="yellow"/>
        </w:rPr>
        <w:t xml:space="preserve">GRUPA </w:t>
      </w:r>
      <w:r w:rsidR="00AE2193" w:rsidRPr="00B956DD">
        <w:rPr>
          <w:rFonts w:ascii="Times New Roman" w:eastAsia="Times New Roman" w:hAnsi="Times New Roman" w:cs="Times New Roman"/>
          <w:sz w:val="24"/>
          <w:szCs w:val="24"/>
          <w:highlight w:val="yellow"/>
        </w:rPr>
        <w:t>1)</w:t>
      </w:r>
    </w:p>
    <w:p w14:paraId="6F94A269" w14:textId="5AF316F5" w:rsidR="00C377F1" w:rsidRPr="00A8497E" w:rsidRDefault="00C377F1" w:rsidP="00A8497E">
      <w:pPr>
        <w:pStyle w:val="ListParagraph"/>
        <w:numPr>
          <w:ilvl w:val="0"/>
          <w:numId w:val="30"/>
        </w:numPr>
        <w:spacing w:after="0"/>
        <w:jc w:val="both"/>
        <w:rPr>
          <w:rFonts w:ascii="Times New Roman" w:eastAsia="Times New Roman" w:hAnsi="Times New Roman" w:cs="Times New Roman"/>
          <w:i/>
          <w:sz w:val="24"/>
          <w:szCs w:val="24"/>
        </w:rPr>
      </w:pPr>
      <w:r w:rsidRPr="00B956DD">
        <w:rPr>
          <w:rFonts w:ascii="Times New Roman" w:hAnsi="Times New Roman" w:cs="Times New Roman"/>
          <w:color w:val="000000"/>
          <w:sz w:val="24"/>
          <w:szCs w:val="24"/>
          <w:highlight w:val="yellow"/>
        </w:rPr>
        <w:t>projektom se ostvaruje jedna nova školska sportska dvorana za potrebe cjelodnevne škole za školu koja radi u jednoj smjeni</w:t>
      </w:r>
      <w:r w:rsidRPr="00B956DD">
        <w:rPr>
          <w:rStyle w:val="FootnoteReference"/>
          <w:rFonts w:ascii="Times New Roman" w:hAnsi="Times New Roman"/>
          <w:color w:val="000000"/>
          <w:sz w:val="24"/>
          <w:szCs w:val="24"/>
          <w:highlight w:val="yellow"/>
        </w:rPr>
        <w:footnoteReference w:id="6"/>
      </w:r>
      <w:r w:rsidR="000802DA" w:rsidRPr="00B956DD">
        <w:rPr>
          <w:rFonts w:ascii="Times New Roman" w:hAnsi="Times New Roman" w:cs="Times New Roman"/>
          <w:color w:val="000000"/>
          <w:sz w:val="24"/>
          <w:szCs w:val="24"/>
          <w:highlight w:val="yellow"/>
        </w:rPr>
        <w:t xml:space="preserve"> (</w:t>
      </w:r>
      <w:r w:rsidR="00F134CA" w:rsidRPr="00B956DD">
        <w:rPr>
          <w:rFonts w:ascii="Times New Roman" w:hAnsi="Times New Roman" w:cs="Times New Roman"/>
          <w:color w:val="000000"/>
          <w:sz w:val="24"/>
          <w:szCs w:val="24"/>
          <w:highlight w:val="yellow"/>
        </w:rPr>
        <w:t xml:space="preserve">GRUPA </w:t>
      </w:r>
      <w:r w:rsidR="000802DA" w:rsidRPr="00B956DD">
        <w:rPr>
          <w:rFonts w:ascii="Times New Roman" w:hAnsi="Times New Roman" w:cs="Times New Roman"/>
          <w:color w:val="000000"/>
          <w:sz w:val="24"/>
          <w:szCs w:val="24"/>
          <w:highlight w:val="yellow"/>
        </w:rPr>
        <w:t>2)</w:t>
      </w:r>
    </w:p>
    <w:p w14:paraId="14E3B103" w14:textId="34DABA3C" w:rsidR="00A8497E" w:rsidRPr="00A8497E" w:rsidRDefault="00A8497E" w:rsidP="00A8497E">
      <w:pPr>
        <w:spacing w:before="120" w:after="0"/>
        <w:jc w:val="both"/>
        <w:rPr>
          <w:rFonts w:ascii="Times New Roman" w:eastAsia="Times New Roman" w:hAnsi="Times New Roman" w:cs="Times New Roman"/>
          <w:i/>
          <w:sz w:val="24"/>
          <w:szCs w:val="24"/>
        </w:rPr>
      </w:pPr>
      <w:r w:rsidRPr="00B956DD">
        <w:rPr>
          <w:rFonts w:ascii="Times New Roman" w:eastAsia="Times New Roman" w:hAnsi="Times New Roman" w:cs="Times New Roman"/>
          <w:i/>
          <w:sz w:val="24"/>
          <w:szCs w:val="24"/>
          <w:highlight w:val="yellow"/>
        </w:rPr>
        <w:t>&lt;primjenjivo i za Grupu 1 i Grupu 2 ako je Suglasnost MZO</w:t>
      </w:r>
      <w:r w:rsidR="009D4988">
        <w:rPr>
          <w:rFonts w:ascii="Times New Roman" w:eastAsia="Times New Roman" w:hAnsi="Times New Roman" w:cs="Times New Roman"/>
          <w:i/>
          <w:sz w:val="24"/>
          <w:szCs w:val="24"/>
          <w:highlight w:val="yellow"/>
        </w:rPr>
        <w:t>M</w:t>
      </w:r>
      <w:r w:rsidRPr="00B956DD">
        <w:rPr>
          <w:rFonts w:ascii="Times New Roman" w:eastAsia="Times New Roman" w:hAnsi="Times New Roman" w:cs="Times New Roman"/>
          <w:i/>
          <w:sz w:val="24"/>
          <w:szCs w:val="24"/>
          <w:highlight w:val="yellow"/>
        </w:rPr>
        <w:t xml:space="preserve">-a izdana na temelju Idejnog rješenja/projekta, </w:t>
      </w:r>
      <w:r w:rsidR="00B956DD">
        <w:rPr>
          <w:rFonts w:ascii="Times New Roman" w:eastAsia="Times New Roman" w:hAnsi="Times New Roman" w:cs="Times New Roman"/>
          <w:i/>
          <w:sz w:val="24"/>
          <w:szCs w:val="24"/>
          <w:highlight w:val="yellow"/>
        </w:rPr>
        <w:t xml:space="preserve">potrebno </w:t>
      </w:r>
      <w:r w:rsidRPr="00B956DD">
        <w:rPr>
          <w:rFonts w:ascii="Times New Roman" w:eastAsia="Times New Roman" w:hAnsi="Times New Roman" w:cs="Times New Roman"/>
          <w:i/>
          <w:sz w:val="24"/>
          <w:szCs w:val="24"/>
          <w:highlight w:val="yellow"/>
        </w:rPr>
        <w:t>brisati ako prijavitelj Suglasnost MZO</w:t>
      </w:r>
      <w:r w:rsidR="009D4988">
        <w:rPr>
          <w:rFonts w:ascii="Times New Roman" w:eastAsia="Times New Roman" w:hAnsi="Times New Roman" w:cs="Times New Roman"/>
          <w:i/>
          <w:sz w:val="24"/>
          <w:szCs w:val="24"/>
          <w:highlight w:val="yellow"/>
        </w:rPr>
        <w:t>M</w:t>
      </w:r>
      <w:r w:rsidRPr="00B956DD">
        <w:rPr>
          <w:rFonts w:ascii="Times New Roman" w:eastAsia="Times New Roman" w:hAnsi="Times New Roman" w:cs="Times New Roman"/>
          <w:i/>
          <w:sz w:val="24"/>
          <w:szCs w:val="24"/>
          <w:highlight w:val="yellow"/>
        </w:rPr>
        <w:t xml:space="preserve"> traži na temelju Glavnog projekta&gt;</w:t>
      </w:r>
    </w:p>
    <w:p w14:paraId="5E698EAA" w14:textId="754D85A3" w:rsidR="00A8497E" w:rsidRPr="00B956DD" w:rsidRDefault="00A8497E" w:rsidP="00636FC4">
      <w:pPr>
        <w:pStyle w:val="NoSpacing"/>
        <w:numPr>
          <w:ilvl w:val="0"/>
          <w:numId w:val="30"/>
        </w:numPr>
        <w:shd w:val="clear" w:color="auto" w:fill="FFFFFF" w:themeFill="background1"/>
        <w:spacing w:before="120" w:line="276" w:lineRule="auto"/>
        <w:ind w:left="714" w:hanging="357"/>
        <w:contextualSpacing/>
        <w:jc w:val="both"/>
        <w:rPr>
          <w:rFonts w:ascii="Times New Roman" w:eastAsia="Times New Roman" w:hAnsi="Times New Roman" w:cs="Times New Roman"/>
          <w:sz w:val="24"/>
          <w:szCs w:val="24"/>
        </w:rPr>
      </w:pPr>
      <w:r w:rsidRPr="00B956DD">
        <w:rPr>
          <w:rFonts w:ascii="Times New Roman" w:hAnsi="Times New Roman" w:cs="Times New Roman"/>
          <w:sz w:val="24"/>
          <w:szCs w:val="24"/>
        </w:rPr>
        <w:lastRenderedPageBreak/>
        <w:t>je bruto površina u Glavnom projektu najviše 5% u odnosu na bruto površine iz Idejnog rješenja/projekta na koje je izdana Suglasnost MZO</w:t>
      </w:r>
      <w:r w:rsidR="009D4988">
        <w:rPr>
          <w:rFonts w:ascii="Times New Roman" w:hAnsi="Times New Roman" w:cs="Times New Roman"/>
          <w:sz w:val="24"/>
          <w:szCs w:val="24"/>
        </w:rPr>
        <w:t>M</w:t>
      </w:r>
      <w:r w:rsidRPr="00B956DD">
        <w:rPr>
          <w:rFonts w:ascii="Times New Roman" w:hAnsi="Times New Roman" w:cs="Times New Roman"/>
          <w:sz w:val="24"/>
          <w:szCs w:val="24"/>
        </w:rPr>
        <w:t xml:space="preserve">-a </w:t>
      </w:r>
    </w:p>
    <w:p w14:paraId="5D184BFB" w14:textId="049A4EA0" w:rsidR="00BC2559" w:rsidRDefault="0070722A" w:rsidP="00BC2559">
      <w:pPr>
        <w:tabs>
          <w:tab w:val="left" w:pos="1257"/>
        </w:tabs>
        <w:spacing w:before="60" w:after="60"/>
        <w:jc w:val="both"/>
        <w:rPr>
          <w:rFonts w:ascii="Times New Roman" w:eastAsia="Times New Roman" w:hAnsi="Times New Roman" w:cs="Times New Roman"/>
          <w:sz w:val="24"/>
          <w:szCs w:val="24"/>
        </w:rPr>
      </w:pPr>
      <w:r w:rsidRPr="00AA7454">
        <w:rPr>
          <w:rFonts w:ascii="Times New Roman" w:eastAsia="Times New Roman" w:hAnsi="Times New Roman" w:cs="Times New Roman"/>
          <w:b/>
          <w:sz w:val="24"/>
          <w:szCs w:val="24"/>
        </w:rPr>
        <w:t>P</w:t>
      </w:r>
      <w:r w:rsidR="005029D5" w:rsidRPr="00AA7454">
        <w:rPr>
          <w:rFonts w:ascii="Times New Roman" w:eastAsia="Times New Roman" w:hAnsi="Times New Roman" w:cs="Times New Roman"/>
          <w:b/>
          <w:sz w:val="24"/>
          <w:szCs w:val="24"/>
        </w:rPr>
        <w:t>od materijalnom i kaznenom odgovornošću</w:t>
      </w:r>
      <w:r w:rsidR="00B62BD8" w:rsidRPr="00AA7454">
        <w:rPr>
          <w:rFonts w:ascii="Times New Roman" w:eastAsia="Times New Roman" w:hAnsi="Times New Roman" w:cs="Times New Roman"/>
          <w:sz w:val="24"/>
          <w:szCs w:val="24"/>
        </w:rPr>
        <w:t xml:space="preserve">, </w:t>
      </w:r>
      <w:r w:rsidR="00B62BD8" w:rsidRPr="00877635">
        <w:rPr>
          <w:rFonts w:ascii="Times New Roman" w:eastAsia="Times New Roman" w:hAnsi="Times New Roman" w:cs="Times New Roman"/>
          <w:sz w:val="24"/>
          <w:szCs w:val="24"/>
        </w:rPr>
        <w:t>u</w:t>
      </w:r>
      <w:r w:rsidR="00803183">
        <w:rPr>
          <w:rFonts w:ascii="Times New Roman" w:eastAsia="Times New Roman" w:hAnsi="Times New Roman" w:cs="Times New Roman"/>
          <w:sz w:val="24"/>
          <w:szCs w:val="24"/>
        </w:rPr>
        <w:t xml:space="preserve"> </w:t>
      </w:r>
      <w:r w:rsidR="00631F5D" w:rsidRPr="00200478">
        <w:rPr>
          <w:rFonts w:ascii="Times New Roman" w:eastAsia="Times New Roman" w:hAnsi="Times New Roman" w:cs="Times New Roman"/>
          <w:sz w:val="24"/>
          <w:szCs w:val="24"/>
        </w:rPr>
        <w:t>svoje ime</w:t>
      </w:r>
      <w:r w:rsidR="00B62BD8" w:rsidRPr="00200478">
        <w:rPr>
          <w:rFonts w:ascii="Times New Roman" w:eastAsia="Times New Roman" w:hAnsi="Times New Roman" w:cs="Times New Roman"/>
          <w:sz w:val="24"/>
          <w:szCs w:val="24"/>
        </w:rPr>
        <w:t xml:space="preserve"> i u ime</w:t>
      </w:r>
      <w:r w:rsidR="00B62BD8" w:rsidRPr="00AA7454">
        <w:rPr>
          <w:rFonts w:ascii="Times New Roman" w:eastAsia="Times New Roman" w:hAnsi="Times New Roman" w:cs="Times New Roman"/>
          <w:sz w:val="24"/>
          <w:szCs w:val="24"/>
        </w:rPr>
        <w:t xml:space="preserve"> </w:t>
      </w:r>
      <w:r w:rsidR="008E1278" w:rsidRPr="00AA7454">
        <w:rPr>
          <w:rFonts w:ascii="Times New Roman" w:eastAsia="Times New Roman" w:hAnsi="Times New Roman" w:cs="Times New Roman"/>
          <w:sz w:val="24"/>
          <w:szCs w:val="24"/>
          <w:shd w:val="clear" w:color="auto" w:fill="D9D9D9" w:themeFill="background1" w:themeFillShade="D9"/>
        </w:rPr>
        <w:sym w:font="Symbol" w:char="F03C"/>
      </w:r>
      <w:r w:rsidR="008E1278" w:rsidRPr="00AA7454">
        <w:rPr>
          <w:rFonts w:ascii="Times New Roman" w:eastAsia="Times New Roman" w:hAnsi="Times New Roman" w:cs="Times New Roman"/>
          <w:i/>
          <w:sz w:val="24"/>
          <w:szCs w:val="24"/>
          <w:shd w:val="clear" w:color="auto" w:fill="D9D9D9" w:themeFill="background1" w:themeFillShade="D9"/>
        </w:rPr>
        <w:t>odabrati:</w:t>
      </w:r>
      <w:r w:rsidR="003E081F">
        <w:rPr>
          <w:rFonts w:ascii="Times New Roman" w:eastAsia="Times New Roman" w:hAnsi="Times New Roman" w:cs="Times New Roman"/>
          <w:sz w:val="24"/>
          <w:szCs w:val="24"/>
          <w:shd w:val="clear" w:color="auto" w:fill="D9D9D9" w:themeFill="background1" w:themeFillShade="D9"/>
        </w:rPr>
        <w:t xml:space="preserve"> Prijavitelja/</w:t>
      </w:r>
      <w:r w:rsidR="00750C3B">
        <w:rPr>
          <w:rFonts w:ascii="Times New Roman" w:eastAsia="Times New Roman" w:hAnsi="Times New Roman" w:cs="Times New Roman"/>
          <w:sz w:val="24"/>
          <w:szCs w:val="24"/>
          <w:shd w:val="clear" w:color="auto" w:fill="D9D9D9" w:themeFill="background1" w:themeFillShade="D9"/>
        </w:rPr>
        <w:t>Partnera</w:t>
      </w:r>
      <w:r w:rsidR="008E1278" w:rsidRPr="00AA7454">
        <w:rPr>
          <w:rFonts w:ascii="Times New Roman" w:eastAsia="Times New Roman" w:hAnsi="Times New Roman" w:cs="Times New Roman"/>
          <w:sz w:val="24"/>
          <w:szCs w:val="24"/>
          <w:shd w:val="clear" w:color="auto" w:fill="D9D9D9" w:themeFill="background1" w:themeFillShade="D9"/>
        </w:rPr>
        <w:t>&gt;</w:t>
      </w:r>
      <w:r w:rsidR="008E1278" w:rsidRPr="00AA7454">
        <w:rPr>
          <w:rFonts w:ascii="Times New Roman" w:eastAsia="Times New Roman" w:hAnsi="Times New Roman" w:cs="Times New Roman"/>
          <w:sz w:val="24"/>
          <w:szCs w:val="24"/>
        </w:rPr>
        <w:t xml:space="preserve"> </w:t>
      </w:r>
      <w:r w:rsidR="00B62BD8" w:rsidRPr="00AA7454">
        <w:rPr>
          <w:rFonts w:ascii="Times New Roman" w:eastAsia="Times New Roman" w:hAnsi="Times New Roman" w:cs="Times New Roman"/>
          <w:sz w:val="24"/>
          <w:szCs w:val="24"/>
        </w:rPr>
        <w:t xml:space="preserve"> </w:t>
      </w:r>
      <w:r w:rsidR="00973005" w:rsidRPr="00AA7454">
        <w:rPr>
          <w:rFonts w:ascii="Times New Roman" w:eastAsia="Times New Roman" w:hAnsi="Times New Roman" w:cs="Times New Roman"/>
          <w:sz w:val="24"/>
          <w:szCs w:val="24"/>
        </w:rPr>
        <w:t xml:space="preserve">potvrđujem </w:t>
      </w:r>
      <w:r w:rsidR="00C746C3" w:rsidRPr="00AA7454">
        <w:rPr>
          <w:rFonts w:ascii="Times New Roman" w:eastAsia="Times New Roman" w:hAnsi="Times New Roman" w:cs="Times New Roman"/>
          <w:sz w:val="24"/>
          <w:szCs w:val="24"/>
        </w:rPr>
        <w:t xml:space="preserve">da </w:t>
      </w:r>
      <w:r w:rsidR="00E512A2" w:rsidRPr="00AA7454">
        <w:rPr>
          <w:rFonts w:ascii="Times New Roman" w:eastAsia="Times New Roman" w:hAnsi="Times New Roman" w:cs="Times New Roman"/>
          <w:sz w:val="24"/>
          <w:szCs w:val="24"/>
        </w:rPr>
        <w:t>s</w:t>
      </w:r>
      <w:r w:rsidR="0090490B" w:rsidRPr="00AA7454">
        <w:rPr>
          <w:rFonts w:ascii="Times New Roman" w:eastAsia="Times New Roman" w:hAnsi="Times New Roman" w:cs="Times New Roman"/>
          <w:sz w:val="24"/>
          <w:szCs w:val="24"/>
        </w:rPr>
        <w:t>am</w:t>
      </w:r>
      <w:r w:rsidR="00E512A2" w:rsidRPr="00AA7454">
        <w:rPr>
          <w:rFonts w:ascii="Times New Roman" w:eastAsia="Times New Roman" w:hAnsi="Times New Roman" w:cs="Times New Roman"/>
          <w:sz w:val="24"/>
          <w:szCs w:val="24"/>
        </w:rPr>
        <w:t xml:space="preserve"> kao </w:t>
      </w:r>
      <w:r w:rsidR="002867B5" w:rsidRPr="00AA7454">
        <w:rPr>
          <w:rFonts w:ascii="Times New Roman" w:eastAsia="Times New Roman" w:hAnsi="Times New Roman" w:cs="Times New Roman"/>
          <w:sz w:val="24"/>
          <w:szCs w:val="24"/>
          <w:shd w:val="clear" w:color="auto" w:fill="D9D9D9" w:themeFill="background1" w:themeFillShade="D9"/>
        </w:rPr>
        <w:t>&lt;</w:t>
      </w:r>
      <w:r w:rsidR="002867B5" w:rsidRPr="00AA7454">
        <w:rPr>
          <w:rFonts w:ascii="Times New Roman" w:eastAsia="Times New Roman" w:hAnsi="Times New Roman" w:cs="Times New Roman"/>
          <w:i/>
          <w:sz w:val="24"/>
          <w:szCs w:val="24"/>
          <w:shd w:val="clear" w:color="auto" w:fill="D9D9D9" w:themeFill="background1" w:themeFillShade="D9"/>
        </w:rPr>
        <w:t>odabrati:</w:t>
      </w:r>
      <w:r w:rsidR="002867B5" w:rsidRPr="00AA7454">
        <w:rPr>
          <w:rFonts w:ascii="Times New Roman" w:eastAsia="Times New Roman" w:hAnsi="Times New Roman" w:cs="Times New Roman"/>
          <w:sz w:val="24"/>
          <w:szCs w:val="24"/>
          <w:shd w:val="clear" w:color="auto" w:fill="D9D9D9" w:themeFill="background1" w:themeFillShade="D9"/>
        </w:rPr>
        <w:t xml:space="preserve"> Prijavitelj/Partner&gt;</w:t>
      </w:r>
      <w:r w:rsidR="00631F5D" w:rsidRPr="00AA7454">
        <w:rPr>
          <w:rFonts w:ascii="Times New Roman" w:eastAsia="Times New Roman" w:hAnsi="Times New Roman" w:cs="Times New Roman"/>
          <w:sz w:val="24"/>
          <w:szCs w:val="24"/>
        </w:rPr>
        <w:t xml:space="preserve">, </w:t>
      </w:r>
      <w:r w:rsidR="00631F5D" w:rsidRPr="00AA7454">
        <w:rPr>
          <w:rFonts w:ascii="Times New Roman" w:eastAsia="Times New Roman" w:hAnsi="Times New Roman" w:cs="Times New Roman"/>
          <w:sz w:val="24"/>
          <w:szCs w:val="24"/>
          <w:shd w:val="clear" w:color="auto" w:fill="D9D9D9" w:themeFill="background1" w:themeFillShade="D9"/>
        </w:rPr>
        <w:t xml:space="preserve">odnosno kao </w:t>
      </w:r>
      <w:r w:rsidR="005029D5" w:rsidRPr="00AA7454">
        <w:rPr>
          <w:rFonts w:ascii="Times New Roman" w:eastAsia="Times New Roman" w:hAnsi="Times New Roman" w:cs="Times New Roman"/>
          <w:iCs/>
          <w:sz w:val="24"/>
          <w:szCs w:val="24"/>
          <w:shd w:val="clear" w:color="auto" w:fill="D9D9D9" w:themeFill="background1" w:themeFillShade="D9"/>
        </w:rPr>
        <w:t>osoba po zakonu ovlaštena</w:t>
      </w:r>
      <w:r w:rsidR="00BC30A8" w:rsidRPr="00AA7454">
        <w:rPr>
          <w:rFonts w:ascii="Times New Roman" w:eastAsia="Times New Roman" w:hAnsi="Times New Roman" w:cs="Times New Roman"/>
          <w:iCs/>
          <w:sz w:val="24"/>
          <w:szCs w:val="24"/>
          <w:shd w:val="clear" w:color="auto" w:fill="D9D9D9" w:themeFill="background1" w:themeFillShade="D9"/>
        </w:rPr>
        <w:t xml:space="preserve"> za zastupanje </w:t>
      </w:r>
      <w:bookmarkStart w:id="7" w:name="_Hlk101424705"/>
      <w:r w:rsidR="00760FD1" w:rsidRPr="00AA7454">
        <w:rPr>
          <w:rFonts w:ascii="Times New Roman" w:eastAsia="Times New Roman" w:hAnsi="Times New Roman" w:cs="Times New Roman"/>
          <w:sz w:val="24"/>
          <w:szCs w:val="24"/>
          <w:shd w:val="clear" w:color="auto" w:fill="D9D9D9" w:themeFill="background1" w:themeFillShade="D9"/>
        </w:rPr>
        <w:t>&lt;</w:t>
      </w:r>
      <w:r w:rsidR="00760FD1" w:rsidRPr="00AA7454">
        <w:rPr>
          <w:rFonts w:ascii="Times New Roman" w:eastAsia="Times New Roman" w:hAnsi="Times New Roman" w:cs="Times New Roman"/>
          <w:i/>
          <w:sz w:val="24"/>
          <w:szCs w:val="24"/>
          <w:shd w:val="clear" w:color="auto" w:fill="D9D9D9" w:themeFill="background1" w:themeFillShade="D9"/>
        </w:rPr>
        <w:t>odabrati:</w:t>
      </w:r>
      <w:r w:rsidR="00760FD1" w:rsidRPr="00AA7454">
        <w:rPr>
          <w:rFonts w:ascii="Times New Roman" w:eastAsia="Times New Roman" w:hAnsi="Times New Roman" w:cs="Times New Roman"/>
          <w:sz w:val="24"/>
          <w:szCs w:val="24"/>
          <w:shd w:val="clear" w:color="auto" w:fill="D9D9D9" w:themeFill="background1" w:themeFillShade="D9"/>
        </w:rPr>
        <w:t xml:space="preserve"> </w:t>
      </w:r>
      <w:r w:rsidR="00760FD1" w:rsidRPr="00AA7454">
        <w:rPr>
          <w:rFonts w:ascii="Times New Roman" w:eastAsia="Times New Roman" w:hAnsi="Times New Roman" w:cs="Times New Roman"/>
          <w:iCs/>
          <w:sz w:val="24"/>
          <w:szCs w:val="24"/>
          <w:shd w:val="clear" w:color="auto" w:fill="D9D9D9" w:themeFill="background1" w:themeFillShade="D9"/>
        </w:rPr>
        <w:t>Prijavitelja/Partnera</w:t>
      </w:r>
      <w:r w:rsidR="00760FD1" w:rsidRPr="00AA7454">
        <w:rPr>
          <w:rFonts w:ascii="Times New Roman" w:eastAsia="Times New Roman" w:hAnsi="Times New Roman" w:cs="Times New Roman"/>
          <w:sz w:val="24"/>
          <w:szCs w:val="24"/>
          <w:shd w:val="clear" w:color="auto" w:fill="D9D9D9" w:themeFill="background1" w:themeFillShade="D9"/>
        </w:rPr>
        <w:t>&gt;</w:t>
      </w:r>
      <w:bookmarkEnd w:id="7"/>
      <w:r w:rsidR="00760FD1" w:rsidRPr="00AA7454">
        <w:rPr>
          <w:rFonts w:ascii="Times New Roman" w:eastAsia="Times New Roman" w:hAnsi="Times New Roman" w:cs="Times New Roman"/>
          <w:sz w:val="24"/>
          <w:szCs w:val="24"/>
        </w:rPr>
        <w:t xml:space="preserve"> </w:t>
      </w:r>
      <w:r w:rsidR="00C746C3" w:rsidRPr="00AA7454">
        <w:rPr>
          <w:rFonts w:ascii="Times New Roman" w:eastAsia="Times New Roman" w:hAnsi="Times New Roman" w:cs="Times New Roman"/>
          <w:sz w:val="24"/>
          <w:szCs w:val="24"/>
        </w:rPr>
        <w:t>svjestan</w:t>
      </w:r>
      <w:r w:rsidR="00631F5D" w:rsidRPr="00AA7454">
        <w:rPr>
          <w:rFonts w:ascii="Times New Roman" w:eastAsia="Times New Roman" w:hAnsi="Times New Roman" w:cs="Times New Roman"/>
          <w:sz w:val="24"/>
          <w:szCs w:val="24"/>
        </w:rPr>
        <w:t xml:space="preserve"> i prihvaćam</w:t>
      </w:r>
      <w:r w:rsidR="00C746C3" w:rsidRPr="00AA7454">
        <w:rPr>
          <w:rFonts w:ascii="Times New Roman" w:eastAsia="Times New Roman" w:hAnsi="Times New Roman" w:cs="Times New Roman"/>
          <w:sz w:val="24"/>
          <w:szCs w:val="24"/>
        </w:rPr>
        <w:t xml:space="preserve"> </w:t>
      </w:r>
      <w:r w:rsidR="009C31AF" w:rsidRPr="00AA7454">
        <w:rPr>
          <w:rFonts w:ascii="Times New Roman" w:eastAsia="Times New Roman" w:hAnsi="Times New Roman" w:cs="Times New Roman"/>
          <w:sz w:val="24"/>
          <w:szCs w:val="24"/>
        </w:rPr>
        <w:t xml:space="preserve">da </w:t>
      </w:r>
      <w:r w:rsidR="005029D5" w:rsidRPr="00AA7454">
        <w:rPr>
          <w:rFonts w:ascii="Times New Roman" w:eastAsia="Times New Roman" w:hAnsi="Times New Roman" w:cs="Times New Roman"/>
          <w:sz w:val="24"/>
          <w:szCs w:val="24"/>
        </w:rPr>
        <w:t xml:space="preserve">će se </w:t>
      </w:r>
      <w:r w:rsidR="00C746C3" w:rsidRPr="00AA7454">
        <w:rPr>
          <w:rFonts w:ascii="Times New Roman" w:eastAsia="Times New Roman" w:hAnsi="Times New Roman" w:cs="Times New Roman"/>
          <w:b/>
          <w:sz w:val="24"/>
          <w:szCs w:val="24"/>
        </w:rPr>
        <w:t xml:space="preserve">u slučaju </w:t>
      </w:r>
      <w:r w:rsidR="009C31AF" w:rsidRPr="00AA7454">
        <w:rPr>
          <w:rFonts w:ascii="Times New Roman" w:eastAsia="Times New Roman" w:hAnsi="Times New Roman" w:cs="Times New Roman"/>
          <w:b/>
          <w:sz w:val="24"/>
          <w:szCs w:val="24"/>
        </w:rPr>
        <w:t>davanja</w:t>
      </w:r>
      <w:r w:rsidR="00631F5D" w:rsidRPr="00AA7454">
        <w:rPr>
          <w:rFonts w:ascii="Times New Roman" w:eastAsia="Times New Roman" w:hAnsi="Times New Roman" w:cs="Times New Roman"/>
          <w:b/>
          <w:sz w:val="24"/>
          <w:szCs w:val="24"/>
        </w:rPr>
        <w:t xml:space="preserve"> neistinitih, netočnih i</w:t>
      </w:r>
      <w:r w:rsidR="009C31AF" w:rsidRPr="00AA7454">
        <w:rPr>
          <w:rFonts w:ascii="Times New Roman" w:eastAsia="Times New Roman" w:hAnsi="Times New Roman" w:cs="Times New Roman"/>
          <w:b/>
          <w:sz w:val="24"/>
          <w:szCs w:val="24"/>
        </w:rPr>
        <w:t xml:space="preserve"> </w:t>
      </w:r>
      <w:r w:rsidR="00C746C3" w:rsidRPr="00AA7454">
        <w:rPr>
          <w:rFonts w:ascii="Times New Roman" w:eastAsia="Times New Roman" w:hAnsi="Times New Roman" w:cs="Times New Roman"/>
          <w:b/>
          <w:sz w:val="24"/>
          <w:szCs w:val="24"/>
        </w:rPr>
        <w:t>lažn</w:t>
      </w:r>
      <w:r w:rsidR="00631F5D" w:rsidRPr="00AA7454">
        <w:rPr>
          <w:rFonts w:ascii="Times New Roman" w:eastAsia="Times New Roman" w:hAnsi="Times New Roman" w:cs="Times New Roman"/>
          <w:b/>
          <w:sz w:val="24"/>
          <w:szCs w:val="24"/>
        </w:rPr>
        <w:t>ih</w:t>
      </w:r>
      <w:r w:rsidR="00C746C3" w:rsidRPr="00AA7454">
        <w:rPr>
          <w:rFonts w:ascii="Times New Roman" w:eastAsia="Times New Roman" w:hAnsi="Times New Roman" w:cs="Times New Roman"/>
          <w:b/>
          <w:sz w:val="24"/>
          <w:szCs w:val="24"/>
        </w:rPr>
        <w:t xml:space="preserve"> izjav</w:t>
      </w:r>
      <w:r w:rsidR="00631F5D" w:rsidRPr="00AA7454">
        <w:rPr>
          <w:rFonts w:ascii="Times New Roman" w:eastAsia="Times New Roman" w:hAnsi="Times New Roman" w:cs="Times New Roman"/>
          <w:b/>
          <w:sz w:val="24"/>
          <w:szCs w:val="24"/>
        </w:rPr>
        <w:t>a</w:t>
      </w:r>
      <w:r w:rsidR="005029D5" w:rsidRPr="00AA7454">
        <w:rPr>
          <w:rFonts w:ascii="Times New Roman" w:eastAsia="Times New Roman" w:hAnsi="Times New Roman" w:cs="Times New Roman"/>
          <w:sz w:val="24"/>
          <w:szCs w:val="24"/>
        </w:rPr>
        <w:t xml:space="preserve"> </w:t>
      </w:r>
      <w:r w:rsidR="002C7DAE" w:rsidRPr="00AA7454">
        <w:rPr>
          <w:rFonts w:ascii="Times New Roman" w:eastAsia="Times New Roman" w:hAnsi="Times New Roman" w:cs="Times New Roman"/>
          <w:sz w:val="24"/>
          <w:szCs w:val="24"/>
        </w:rPr>
        <w:t xml:space="preserve">ili </w:t>
      </w:r>
      <w:r w:rsidR="002C7DAE" w:rsidRPr="00AA7454">
        <w:rPr>
          <w:rFonts w:ascii="Times New Roman" w:eastAsia="Times New Roman" w:hAnsi="Times New Roman" w:cs="Times New Roman"/>
          <w:b/>
          <w:sz w:val="24"/>
          <w:szCs w:val="24"/>
        </w:rPr>
        <w:t>lažnih podataka</w:t>
      </w:r>
      <w:r w:rsidR="002C7DAE" w:rsidRPr="00AA7454">
        <w:rPr>
          <w:rFonts w:ascii="Times New Roman" w:eastAsia="Times New Roman" w:hAnsi="Times New Roman" w:cs="Times New Roman"/>
          <w:sz w:val="24"/>
          <w:szCs w:val="24"/>
        </w:rPr>
        <w:t xml:space="preserve"> </w:t>
      </w:r>
      <w:r w:rsidR="005029D5" w:rsidRPr="00AA7454">
        <w:rPr>
          <w:rFonts w:ascii="Times New Roman" w:eastAsia="Times New Roman" w:hAnsi="Times New Roman" w:cs="Times New Roman"/>
          <w:sz w:val="24"/>
          <w:szCs w:val="24"/>
        </w:rPr>
        <w:t xml:space="preserve">primijeniti </w:t>
      </w:r>
      <w:r w:rsidR="00987482" w:rsidRPr="00AA7454">
        <w:rPr>
          <w:rFonts w:ascii="Times New Roman" w:eastAsia="Times New Roman" w:hAnsi="Times New Roman" w:cs="Times New Roman"/>
          <w:sz w:val="24"/>
          <w:szCs w:val="24"/>
        </w:rPr>
        <w:t>odgovarajuće mjere</w:t>
      </w:r>
      <w:r w:rsidR="005029D5" w:rsidRPr="00AA7454">
        <w:rPr>
          <w:rFonts w:ascii="Times New Roman" w:eastAsia="Times New Roman" w:hAnsi="Times New Roman" w:cs="Times New Roman"/>
          <w:sz w:val="24"/>
          <w:szCs w:val="24"/>
        </w:rPr>
        <w:t>.</w:t>
      </w:r>
      <w:bookmarkStart w:id="8" w:name="_Hlk63507179"/>
      <w:bookmarkStart w:id="9" w:name="_Hlk63239600"/>
    </w:p>
    <w:p w14:paraId="412C624B" w14:textId="77777777" w:rsidR="00BC2559" w:rsidRDefault="00BC2559" w:rsidP="00BC2559">
      <w:pPr>
        <w:tabs>
          <w:tab w:val="left" w:pos="1257"/>
        </w:tabs>
        <w:spacing w:before="60" w:after="60"/>
        <w:jc w:val="both"/>
        <w:rPr>
          <w:rFonts w:ascii="Times New Roman" w:eastAsia="Times New Roman" w:hAnsi="Times New Roman" w:cs="Times New Roman"/>
          <w:sz w:val="24"/>
          <w:szCs w:val="24"/>
        </w:rPr>
      </w:pPr>
    </w:p>
    <w:p w14:paraId="2190BDB3" w14:textId="41D0539A" w:rsidR="00B55F12" w:rsidRPr="00AA7454" w:rsidRDefault="00B55F12" w:rsidP="00BC2559">
      <w:pPr>
        <w:tabs>
          <w:tab w:val="left" w:pos="1257"/>
        </w:tabs>
        <w:spacing w:before="60" w:after="60"/>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rPr>
        <w:t xml:space="preserve">U </w:t>
      </w:r>
      <w:r w:rsidRPr="00AA7454">
        <w:rPr>
          <w:rFonts w:ascii="Times New Roman" w:eastAsia="Times New Roman" w:hAnsi="Times New Roman" w:cs="Times New Roman"/>
          <w:i/>
          <w:sz w:val="24"/>
          <w:szCs w:val="24"/>
          <w:shd w:val="clear" w:color="auto" w:fill="D9D9D9" w:themeFill="background1" w:themeFillShade="D9"/>
        </w:rPr>
        <w:t>&lt;umetnuti mjesto&gt;</w:t>
      </w:r>
      <w:r w:rsidRPr="00AA7454">
        <w:rPr>
          <w:rFonts w:ascii="Times New Roman" w:eastAsia="Times New Roman" w:hAnsi="Times New Roman" w:cs="Times New Roman"/>
          <w:sz w:val="24"/>
          <w:szCs w:val="24"/>
        </w:rPr>
        <w:t xml:space="preserve">, dana </w:t>
      </w:r>
      <w:r w:rsidRPr="00AA7454">
        <w:rPr>
          <w:rFonts w:ascii="Times New Roman" w:eastAsia="Times New Roman" w:hAnsi="Times New Roman" w:cs="Times New Roman"/>
          <w:i/>
          <w:sz w:val="24"/>
          <w:szCs w:val="24"/>
          <w:shd w:val="clear" w:color="auto" w:fill="D9D9D9" w:themeFill="background1" w:themeFillShade="D9"/>
        </w:rPr>
        <w:t>&lt;umetnuti datum&gt;</w:t>
      </w:r>
      <w:r w:rsidRPr="00AA7454">
        <w:rPr>
          <w:rFonts w:ascii="Times New Roman" w:eastAsia="Times New Roman" w:hAnsi="Times New Roman" w:cs="Times New Roman"/>
          <w:sz w:val="24"/>
          <w:szCs w:val="24"/>
        </w:rPr>
        <w:t xml:space="preserve"> </w:t>
      </w:r>
      <w:r w:rsidR="005C3420" w:rsidRPr="00E77F1A">
        <w:rPr>
          <w:rFonts w:ascii="Times New Roman" w:eastAsia="Times New Roman" w:hAnsi="Times New Roman" w:cs="Times New Roman"/>
          <w:sz w:val="24"/>
          <w:szCs w:val="24"/>
        </w:rPr>
        <w:t xml:space="preserve">&lt; </w:t>
      </w:r>
      <w:r w:rsidR="005C3420" w:rsidRPr="00E77F1A">
        <w:rPr>
          <w:rFonts w:ascii="Times New Roman" w:eastAsia="Times New Roman" w:hAnsi="Times New Roman" w:cs="Times New Roman"/>
          <w:i/>
          <w:sz w:val="24"/>
          <w:szCs w:val="24"/>
          <w:shd w:val="clear" w:color="auto" w:fill="D9D9D9" w:themeFill="background1" w:themeFillShade="D9"/>
        </w:rPr>
        <w:t>umetnuti godinu</w:t>
      </w:r>
      <w:r w:rsidR="005C3420" w:rsidRPr="00E77F1A">
        <w:rPr>
          <w:rFonts w:ascii="Times New Roman" w:eastAsia="Times New Roman" w:hAnsi="Times New Roman" w:cs="Times New Roman"/>
          <w:sz w:val="24"/>
          <w:szCs w:val="24"/>
        </w:rPr>
        <w:t xml:space="preserve"> &gt;</w:t>
      </w:r>
      <w:r w:rsidR="005C3420">
        <w:rPr>
          <w:rFonts w:ascii="Times New Roman" w:eastAsia="Times New Roman" w:hAnsi="Times New Roman" w:cs="Times New Roman"/>
          <w:sz w:val="24"/>
          <w:szCs w:val="24"/>
        </w:rPr>
        <w:t xml:space="preserve"> </w:t>
      </w:r>
      <w:r w:rsidR="005C3420" w:rsidRPr="0038531C">
        <w:rPr>
          <w:rFonts w:ascii="Times New Roman" w:eastAsia="Times New Roman" w:hAnsi="Times New Roman" w:cs="Times New Roman"/>
          <w:sz w:val="24"/>
          <w:szCs w:val="24"/>
        </w:rPr>
        <w:t>godine</w:t>
      </w:r>
      <w:r w:rsidRPr="00AA7454">
        <w:rPr>
          <w:rFonts w:ascii="Times New Roman" w:eastAsia="Times New Roman" w:hAnsi="Times New Roman" w:cs="Times New Roman"/>
          <w:sz w:val="24"/>
          <w:szCs w:val="24"/>
        </w:rPr>
        <w:t>.</w:t>
      </w:r>
    </w:p>
    <w:p w14:paraId="12C3548D" w14:textId="0E51C14E" w:rsidR="00B55F12" w:rsidRPr="00AA7454" w:rsidRDefault="00E849A7" w:rsidP="00BC2559">
      <w:pPr>
        <w:tabs>
          <w:tab w:val="left" w:pos="1257"/>
        </w:tabs>
        <w:spacing w:before="240" w:after="60"/>
        <w:jc w:val="both"/>
        <w:rPr>
          <w:rFonts w:ascii="Times New Roman" w:eastAsia="Times New Roman" w:hAnsi="Times New Roman" w:cs="Times New Roman"/>
          <w:sz w:val="24"/>
          <w:szCs w:val="24"/>
        </w:rPr>
      </w:pPr>
      <w:r w:rsidRPr="00AA7454">
        <w:rPr>
          <w:rFonts w:ascii="Times New Roman" w:eastAsia="Times New Roman" w:hAnsi="Times New Roman" w:cs="Times New Roman"/>
          <w:sz w:val="24"/>
          <w:szCs w:val="24"/>
          <w:shd w:val="clear" w:color="auto" w:fill="D9D9D9" w:themeFill="background1" w:themeFillShade="D9"/>
        </w:rPr>
        <w:t>&lt;</w:t>
      </w:r>
      <w:r w:rsidR="00750C3B">
        <w:rPr>
          <w:rFonts w:ascii="Times New Roman" w:eastAsia="Times New Roman" w:hAnsi="Times New Roman" w:cs="Times New Roman"/>
          <w:sz w:val="24"/>
          <w:szCs w:val="24"/>
          <w:shd w:val="clear" w:color="auto" w:fill="D9D9D9" w:themeFill="background1" w:themeFillShade="D9"/>
        </w:rPr>
        <w:t>o</w:t>
      </w:r>
      <w:r w:rsidRPr="00AA7454">
        <w:rPr>
          <w:rFonts w:ascii="Times New Roman" w:eastAsia="Times New Roman" w:hAnsi="Times New Roman" w:cs="Times New Roman"/>
          <w:i/>
          <w:iCs/>
          <w:sz w:val="24"/>
          <w:szCs w:val="24"/>
          <w:shd w:val="clear" w:color="auto" w:fill="D9D9D9" w:themeFill="background1" w:themeFillShade="D9"/>
        </w:rPr>
        <w:t>dabrati:</w:t>
      </w:r>
      <w:r w:rsidRPr="00AA7454">
        <w:rPr>
          <w:rFonts w:ascii="Times New Roman" w:eastAsia="Times New Roman" w:hAnsi="Times New Roman" w:cs="Times New Roman"/>
          <w:sz w:val="24"/>
          <w:szCs w:val="24"/>
          <w:shd w:val="clear" w:color="auto" w:fill="D9D9D9" w:themeFill="background1" w:themeFillShade="D9"/>
        </w:rPr>
        <w:t xml:space="preserve"> </w:t>
      </w:r>
      <w:r w:rsidR="00B55F12" w:rsidRPr="00AA7454">
        <w:rPr>
          <w:rFonts w:ascii="Times New Roman" w:eastAsia="Times New Roman" w:hAnsi="Times New Roman" w:cs="Times New Roman"/>
          <w:sz w:val="24"/>
          <w:szCs w:val="24"/>
          <w:shd w:val="clear" w:color="auto" w:fill="D9D9D9" w:themeFill="background1" w:themeFillShade="D9"/>
        </w:rPr>
        <w:t>Prijavitelj</w:t>
      </w:r>
      <w:r w:rsidRPr="00AA7454">
        <w:rPr>
          <w:rFonts w:ascii="Times New Roman" w:eastAsia="Times New Roman" w:hAnsi="Times New Roman" w:cs="Times New Roman"/>
          <w:sz w:val="24"/>
          <w:szCs w:val="24"/>
          <w:shd w:val="clear" w:color="auto" w:fill="D9D9D9" w:themeFill="background1" w:themeFillShade="D9"/>
        </w:rPr>
        <w:t>/Partner&gt;</w:t>
      </w:r>
      <w:r w:rsidR="00B55F12" w:rsidRPr="00AA7454">
        <w:rPr>
          <w:rFonts w:ascii="Times New Roman" w:eastAsia="Times New Roman" w:hAnsi="Times New Roman" w:cs="Times New Roman"/>
          <w:sz w:val="24"/>
          <w:szCs w:val="24"/>
        </w:rPr>
        <w:t>:</w:t>
      </w:r>
    </w:p>
    <w:p w14:paraId="6A8F62E3" w14:textId="449F1263" w:rsidR="00B55F12" w:rsidRPr="00AA7454" w:rsidRDefault="00B55F12" w:rsidP="00BC2559">
      <w:pPr>
        <w:tabs>
          <w:tab w:val="left" w:pos="1257"/>
        </w:tabs>
        <w:spacing w:before="120" w:after="60"/>
        <w:jc w:val="both"/>
        <w:rPr>
          <w:rFonts w:ascii="Times New Roman" w:eastAsia="Times New Roman" w:hAnsi="Times New Roman" w:cs="Times New Roman"/>
          <w:i/>
          <w:sz w:val="24"/>
          <w:szCs w:val="24"/>
          <w:lang w:eastAsia="en-US"/>
        </w:rPr>
      </w:pPr>
      <w:r w:rsidRPr="00AA7454">
        <w:rPr>
          <w:rFonts w:ascii="Times New Roman" w:eastAsia="Times New Roman" w:hAnsi="Times New Roman" w:cs="Times New Roman"/>
          <w:i/>
          <w:sz w:val="24"/>
          <w:szCs w:val="24"/>
          <w:shd w:val="clear" w:color="auto" w:fill="D9D9D9" w:themeFill="background1" w:themeFillShade="D9"/>
          <w:lang w:eastAsia="en-US"/>
        </w:rPr>
        <w:t xml:space="preserve">&lt;naziv </w:t>
      </w:r>
      <w:r w:rsidR="00CA0B19">
        <w:rPr>
          <w:rFonts w:ascii="Times New Roman" w:eastAsia="Times New Roman" w:hAnsi="Times New Roman" w:cs="Times New Roman"/>
          <w:i/>
          <w:sz w:val="24"/>
          <w:szCs w:val="24"/>
          <w:shd w:val="clear" w:color="auto" w:fill="D9D9D9" w:themeFill="background1" w:themeFillShade="D9"/>
          <w:lang w:eastAsia="en-US"/>
        </w:rPr>
        <w:t>P</w:t>
      </w:r>
      <w:r w:rsidRPr="00AA7454">
        <w:rPr>
          <w:rFonts w:ascii="Times New Roman" w:eastAsia="Times New Roman" w:hAnsi="Times New Roman" w:cs="Times New Roman"/>
          <w:i/>
          <w:sz w:val="24"/>
          <w:szCs w:val="24"/>
          <w:shd w:val="clear" w:color="auto" w:fill="D9D9D9" w:themeFill="background1" w:themeFillShade="D9"/>
          <w:lang w:eastAsia="en-US"/>
        </w:rPr>
        <w:t>rijavitelja</w:t>
      </w:r>
      <w:r w:rsidR="00760FD1" w:rsidRPr="00AA7454">
        <w:rPr>
          <w:rFonts w:ascii="Times New Roman" w:eastAsia="Times New Roman" w:hAnsi="Times New Roman" w:cs="Times New Roman"/>
          <w:i/>
          <w:sz w:val="24"/>
          <w:szCs w:val="24"/>
          <w:shd w:val="clear" w:color="auto" w:fill="D9D9D9" w:themeFill="background1" w:themeFillShade="D9"/>
          <w:lang w:eastAsia="en-US"/>
        </w:rPr>
        <w:t>/Partnera</w:t>
      </w:r>
      <w:r w:rsidRPr="00AA7454">
        <w:rPr>
          <w:rFonts w:ascii="Times New Roman" w:eastAsia="Times New Roman" w:hAnsi="Times New Roman" w:cs="Times New Roman"/>
          <w:i/>
          <w:sz w:val="24"/>
          <w:szCs w:val="24"/>
          <w:shd w:val="clear" w:color="auto" w:fill="D9D9D9" w:themeFill="background1" w:themeFillShade="D9"/>
          <w:lang w:eastAsia="en-US"/>
        </w:rPr>
        <w:t xml:space="preserve"> ili umetnuti, ako je primjenjivo, ime i p</w:t>
      </w:r>
      <w:r w:rsidR="00803183">
        <w:rPr>
          <w:rFonts w:ascii="Times New Roman" w:eastAsia="Times New Roman" w:hAnsi="Times New Roman" w:cs="Times New Roman"/>
          <w:i/>
          <w:sz w:val="24"/>
          <w:szCs w:val="24"/>
          <w:shd w:val="clear" w:color="auto" w:fill="D9D9D9" w:themeFill="background1" w:themeFillShade="D9"/>
          <w:lang w:eastAsia="en-US"/>
        </w:rPr>
        <w:t>rezime osobe po zakonu ovlaštene</w:t>
      </w:r>
      <w:r w:rsidRPr="00AA7454">
        <w:rPr>
          <w:rFonts w:ascii="Times New Roman" w:eastAsia="Times New Roman" w:hAnsi="Times New Roman" w:cs="Times New Roman"/>
          <w:i/>
          <w:sz w:val="24"/>
          <w:szCs w:val="24"/>
          <w:shd w:val="clear" w:color="auto" w:fill="D9D9D9" w:themeFill="background1" w:themeFillShade="D9"/>
          <w:lang w:eastAsia="en-US"/>
        </w:rPr>
        <w:t xml:space="preserve"> za zastupanje Prijavitelja</w:t>
      </w:r>
      <w:r w:rsidR="00760FD1" w:rsidRPr="00AA7454">
        <w:rPr>
          <w:rFonts w:ascii="Times New Roman" w:eastAsia="Times New Roman" w:hAnsi="Times New Roman" w:cs="Times New Roman"/>
          <w:i/>
          <w:sz w:val="24"/>
          <w:szCs w:val="24"/>
          <w:shd w:val="clear" w:color="auto" w:fill="D9D9D9" w:themeFill="background1" w:themeFillShade="D9"/>
          <w:lang w:eastAsia="en-US"/>
        </w:rPr>
        <w:t>/Partnera</w:t>
      </w:r>
      <w:r w:rsidRPr="00AA7454">
        <w:rPr>
          <w:rFonts w:ascii="Times New Roman" w:eastAsia="Times New Roman" w:hAnsi="Times New Roman" w:cs="Times New Roman"/>
          <w:i/>
          <w:sz w:val="24"/>
          <w:szCs w:val="24"/>
          <w:shd w:val="clear" w:color="auto" w:fill="D9D9D9" w:themeFill="background1" w:themeFillShade="D9"/>
          <w:lang w:eastAsia="en-US"/>
        </w:rPr>
        <w:t>&gt;</w:t>
      </w:r>
    </w:p>
    <w:p w14:paraId="19D18B1D" w14:textId="77777777" w:rsidR="00B55F12" w:rsidRPr="00AA7454" w:rsidRDefault="00B55F12" w:rsidP="00BC2559">
      <w:pPr>
        <w:tabs>
          <w:tab w:val="left" w:pos="1257"/>
        </w:tabs>
        <w:spacing w:before="60" w:after="60"/>
        <w:jc w:val="both"/>
        <w:rPr>
          <w:rFonts w:ascii="Times New Roman" w:eastAsia="Times New Roman" w:hAnsi="Times New Roman" w:cs="Times New Roman"/>
          <w:i/>
          <w:sz w:val="24"/>
          <w:szCs w:val="24"/>
          <w:lang w:eastAsia="en-US"/>
        </w:rPr>
      </w:pPr>
    </w:p>
    <w:p w14:paraId="16D2998D" w14:textId="13F6C9B2" w:rsidR="00B55F12" w:rsidRPr="00AA7454" w:rsidRDefault="00B55F12" w:rsidP="003E081F">
      <w:pPr>
        <w:tabs>
          <w:tab w:val="left" w:pos="1257"/>
        </w:tabs>
        <w:spacing w:before="60" w:after="60"/>
        <w:jc w:val="both"/>
        <w:rPr>
          <w:rFonts w:ascii="Times New Roman" w:eastAsia="Times New Roman" w:hAnsi="Times New Roman" w:cs="Times New Roman"/>
          <w:i/>
          <w:sz w:val="24"/>
          <w:szCs w:val="24"/>
          <w:lang w:eastAsia="en-US"/>
        </w:rPr>
      </w:pPr>
      <w:r w:rsidRPr="00AA7454">
        <w:rPr>
          <w:rFonts w:ascii="Times New Roman" w:eastAsia="Times New Roman" w:hAnsi="Times New Roman" w:cs="Times New Roman"/>
          <w:sz w:val="24"/>
          <w:szCs w:val="24"/>
        </w:rPr>
        <w:t xml:space="preserve">Funkcija: </w:t>
      </w:r>
      <w:r w:rsidRPr="00AA7454">
        <w:rPr>
          <w:rFonts w:ascii="Times New Roman" w:eastAsia="Times New Roman" w:hAnsi="Times New Roman" w:cs="Times New Roman"/>
          <w:i/>
          <w:sz w:val="24"/>
          <w:szCs w:val="24"/>
          <w:shd w:val="clear" w:color="auto" w:fill="D9D9D9" w:themeFill="background1" w:themeFillShade="D9"/>
          <w:lang w:eastAsia="en-US"/>
        </w:rPr>
        <w:t xml:space="preserve">&lt;umetnuti&gt; </w:t>
      </w:r>
      <w:r w:rsidRPr="00AA7454">
        <w:rPr>
          <w:rFonts w:ascii="Times New Roman" w:eastAsia="Times New Roman" w:hAnsi="Times New Roman" w:cs="Times New Roman"/>
          <w:i/>
          <w:sz w:val="24"/>
          <w:szCs w:val="24"/>
          <w:lang w:eastAsia="en-US"/>
        </w:rPr>
        <w:t xml:space="preserve"> </w:t>
      </w:r>
    </w:p>
    <w:p w14:paraId="28596AAD" w14:textId="77777777" w:rsidR="00B55F12" w:rsidRPr="00AA7454" w:rsidRDefault="00B55F12" w:rsidP="003E081F">
      <w:pPr>
        <w:tabs>
          <w:tab w:val="left" w:pos="1257"/>
        </w:tabs>
        <w:spacing w:before="60" w:after="60"/>
        <w:jc w:val="both"/>
        <w:rPr>
          <w:rFonts w:ascii="Times New Roman" w:eastAsia="Times New Roman" w:hAnsi="Times New Roman" w:cs="Times New Roman"/>
          <w:sz w:val="24"/>
          <w:szCs w:val="24"/>
        </w:rPr>
      </w:pPr>
    </w:p>
    <w:p w14:paraId="60894E61" w14:textId="77777777" w:rsidR="00CF5F6C" w:rsidRDefault="00B55F12" w:rsidP="003E081F">
      <w:pPr>
        <w:tabs>
          <w:tab w:val="left" w:pos="1257"/>
        </w:tabs>
        <w:spacing w:before="60" w:after="60"/>
        <w:jc w:val="both"/>
        <w:rPr>
          <w:rFonts w:ascii="Times New Roman" w:eastAsia="Times New Roman" w:hAnsi="Times New Roman" w:cs="Times New Roman"/>
          <w:sz w:val="24"/>
          <w:szCs w:val="24"/>
          <w:lang w:eastAsia="en-US"/>
        </w:rPr>
      </w:pPr>
      <w:r w:rsidRPr="00AA7454">
        <w:rPr>
          <w:rFonts w:ascii="Times New Roman" w:eastAsia="Times New Roman" w:hAnsi="Times New Roman" w:cs="Times New Roman"/>
          <w:sz w:val="24"/>
          <w:szCs w:val="24"/>
        </w:rPr>
        <w:t>Potpis</w:t>
      </w:r>
      <w:r w:rsidRPr="00AA7454">
        <w:rPr>
          <w:rFonts w:ascii="Times New Roman" w:eastAsia="Times New Roman" w:hAnsi="Times New Roman" w:cs="Times New Roman"/>
          <w:sz w:val="24"/>
          <w:szCs w:val="24"/>
          <w:lang w:eastAsia="en-US"/>
        </w:rPr>
        <w:t xml:space="preserve">                                                                                                          M.P.</w:t>
      </w:r>
      <w:bookmarkEnd w:id="8"/>
      <w:bookmarkEnd w:id="9"/>
    </w:p>
    <w:p w14:paraId="6E54666C" w14:textId="77777777" w:rsidR="00CF5F6C" w:rsidRDefault="00CF5F6C" w:rsidP="00CF5F6C">
      <w:pPr>
        <w:tabs>
          <w:tab w:val="left" w:pos="1257"/>
        </w:tabs>
        <w:spacing w:before="60" w:after="60"/>
        <w:rPr>
          <w:rFonts w:ascii="Times New Roman" w:eastAsia="Times New Roman" w:hAnsi="Times New Roman" w:cs="Times New Roman"/>
          <w:i/>
          <w:sz w:val="24"/>
          <w:szCs w:val="24"/>
          <w:lang w:eastAsia="en-US"/>
        </w:rPr>
      </w:pPr>
    </w:p>
    <w:p w14:paraId="7C3211FE" w14:textId="6CCC7AAF" w:rsidR="00B55F12" w:rsidRPr="00AA7454" w:rsidRDefault="00200478" w:rsidP="00BC2559">
      <w:pPr>
        <w:tabs>
          <w:tab w:val="left" w:pos="1257"/>
        </w:tabs>
        <w:spacing w:before="60" w:after="0"/>
        <w:rPr>
          <w:rFonts w:ascii="Times New Roman" w:eastAsia="Times New Roman" w:hAnsi="Times New Roman" w:cs="Times New Roman"/>
          <w:i/>
          <w:sz w:val="24"/>
          <w:szCs w:val="24"/>
          <w:lang w:eastAsia="en-US"/>
        </w:rPr>
      </w:pPr>
      <w:r w:rsidRPr="00A701A7">
        <w:rPr>
          <w:rFonts w:ascii="Times New Roman" w:eastAsia="Times New Roman" w:hAnsi="Times New Roman" w:cs="Times New Roman"/>
          <w:i/>
          <w:sz w:val="24"/>
          <w:szCs w:val="24"/>
          <w:lang w:eastAsia="en-US"/>
        </w:rPr>
        <w:t>___________________</w:t>
      </w:r>
      <w:r w:rsidR="00433A85">
        <w:rPr>
          <w:rFonts w:ascii="Times New Roman" w:eastAsia="Times New Roman" w:hAnsi="Times New Roman" w:cs="Times New Roman"/>
          <w:i/>
          <w:sz w:val="24"/>
          <w:szCs w:val="24"/>
          <w:lang w:eastAsia="en-US"/>
        </w:rPr>
        <w:t>__________</w:t>
      </w:r>
    </w:p>
    <w:sectPr w:rsidR="00B55F12" w:rsidRPr="00AA7454" w:rsidSect="005B3C86">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49EF" w14:textId="77777777" w:rsidR="000148C3" w:rsidRDefault="000148C3" w:rsidP="00EC4A16">
      <w:pPr>
        <w:spacing w:after="0" w:line="240" w:lineRule="auto"/>
      </w:pPr>
      <w:r>
        <w:separator/>
      </w:r>
    </w:p>
  </w:endnote>
  <w:endnote w:type="continuationSeparator" w:id="0">
    <w:p w14:paraId="6385A5F0" w14:textId="77777777" w:rsidR="000148C3" w:rsidRDefault="000148C3" w:rsidP="00EC4A16">
      <w:pPr>
        <w:spacing w:after="0" w:line="240" w:lineRule="auto"/>
      </w:pPr>
      <w:r>
        <w:continuationSeparator/>
      </w:r>
    </w:p>
  </w:endnote>
  <w:endnote w:type="continuationNotice" w:id="1">
    <w:p w14:paraId="25CA1A18" w14:textId="77777777" w:rsidR="000148C3" w:rsidRDefault="00014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5E799E1C" w14:textId="4DF6D6D1" w:rsidR="00EC4A16" w:rsidRDefault="009E29E2">
            <w:pPr>
              <w:pStyle w:val="Footer"/>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E92411">
              <w:rPr>
                <w:rFonts w:ascii="Times New Roman" w:hAnsi="Times New Roman" w:cs="Times New Roman"/>
                <w:b/>
                <w:bCs/>
                <w:noProof/>
                <w:sz w:val="18"/>
                <w:szCs w:val="18"/>
              </w:rPr>
              <w:t>5</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E92411">
              <w:rPr>
                <w:rFonts w:ascii="Times New Roman" w:hAnsi="Times New Roman" w:cs="Times New Roman"/>
                <w:b/>
                <w:bCs/>
                <w:noProof/>
                <w:sz w:val="18"/>
                <w:szCs w:val="18"/>
              </w:rPr>
              <w:t>5</w:t>
            </w:r>
            <w:r w:rsidR="0034536A" w:rsidRPr="0014602E">
              <w:rPr>
                <w:rFonts w:ascii="Times New Roman" w:hAnsi="Times New Roman" w:cs="Times New Roman"/>
                <w:b/>
                <w:bCs/>
                <w:sz w:val="18"/>
                <w:szCs w:val="18"/>
              </w:rPr>
              <w:fldChar w:fldCharType="end"/>
            </w:r>
          </w:p>
        </w:sdtContent>
      </w:sdt>
    </w:sdtContent>
  </w:sdt>
  <w:p w14:paraId="7AB388B6"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179B" w14:textId="77777777" w:rsidR="000148C3" w:rsidRDefault="000148C3" w:rsidP="00EC4A16">
      <w:pPr>
        <w:spacing w:after="0" w:line="240" w:lineRule="auto"/>
      </w:pPr>
      <w:r>
        <w:separator/>
      </w:r>
    </w:p>
  </w:footnote>
  <w:footnote w:type="continuationSeparator" w:id="0">
    <w:p w14:paraId="50A4C3BD" w14:textId="77777777" w:rsidR="000148C3" w:rsidRDefault="000148C3" w:rsidP="00EC4A16">
      <w:pPr>
        <w:spacing w:after="0" w:line="240" w:lineRule="auto"/>
      </w:pPr>
      <w:r>
        <w:continuationSeparator/>
      </w:r>
    </w:p>
  </w:footnote>
  <w:footnote w:type="continuationNotice" w:id="1">
    <w:p w14:paraId="0B4F7061" w14:textId="77777777" w:rsidR="000148C3" w:rsidRDefault="000148C3">
      <w:pPr>
        <w:spacing w:after="0" w:line="240" w:lineRule="auto"/>
      </w:pPr>
    </w:p>
  </w:footnote>
  <w:footnote w:id="2">
    <w:p w14:paraId="3E0F745A" w14:textId="77777777" w:rsidR="00B73611" w:rsidRDefault="00B73611" w:rsidP="00B73611">
      <w:pPr>
        <w:pStyle w:val="FootnoteText"/>
        <w:jc w:val="both"/>
      </w:pPr>
      <w:r>
        <w:rPr>
          <w:rStyle w:val="FootnoteReference"/>
        </w:rPr>
        <w:footnoteRef/>
      </w:r>
      <w:r>
        <w:t xml:space="preserve"> </w:t>
      </w:r>
      <w:r>
        <w:rPr>
          <w:sz w:val="16"/>
          <w:szCs w:val="16"/>
        </w:rPr>
        <w:t>P</w:t>
      </w:r>
      <w:r w:rsidRPr="000864CA">
        <w:rPr>
          <w:sz w:val="16"/>
          <w:szCs w:val="16"/>
        </w:rPr>
        <w:t xml:space="preserve">rofesionalni propust </w:t>
      </w:r>
      <w:r>
        <w:rPr>
          <w:sz w:val="16"/>
          <w:szCs w:val="16"/>
        </w:rPr>
        <w:t>pred</w:t>
      </w:r>
      <w:r w:rsidR="00602FC7">
        <w:rPr>
          <w:sz w:val="16"/>
          <w:szCs w:val="16"/>
        </w:rPr>
        <w:t>s</w:t>
      </w:r>
      <w:r>
        <w:rPr>
          <w:sz w:val="16"/>
          <w:szCs w:val="16"/>
        </w:rPr>
        <w:t>tavlja postupanje</w:t>
      </w:r>
      <w:r w:rsidRPr="000864CA">
        <w:rPr>
          <w:sz w:val="16"/>
          <w:szCs w:val="16"/>
        </w:rPr>
        <w:t xml:space="preserv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r>
        <w:rPr>
          <w:sz w:val="16"/>
          <w:szCs w:val="16"/>
        </w:rPr>
        <w:t>.</w:t>
      </w:r>
    </w:p>
  </w:footnote>
  <w:footnote w:id="3">
    <w:p w14:paraId="71EF852C"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FootnoteReference"/>
          <w:rFonts w:ascii="Times New Roman" w:hAnsi="Times New Roman"/>
        </w:rPr>
        <w:footnoteRef/>
      </w:r>
      <w:r w:rsidRPr="00656D3E">
        <w:rPr>
          <w:rStyle w:val="FootnoteReferenc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w:t>
      </w:r>
      <w:r w:rsidR="00D97C25">
        <w:rPr>
          <w:rFonts w:ascii="Times New Roman" w:hAnsi="Times New Roman" w:cs="Times New Roman"/>
          <w:sz w:val="16"/>
          <w:szCs w:val="16"/>
        </w:rPr>
        <w:t xml:space="preserve"> financijskih</w:t>
      </w:r>
      <w:r w:rsidR="000870D2" w:rsidRPr="009B53CE">
        <w:rPr>
          <w:rFonts w:ascii="Times New Roman" w:hAnsi="Times New Roman" w:cs="Times New Roman"/>
          <w:sz w:val="16"/>
          <w:szCs w:val="16"/>
        </w:rPr>
        <w:t xml:space="preserve"> sredstava iz bilo kojeg fonda EU.</w:t>
      </w:r>
    </w:p>
  </w:footnote>
  <w:footnote w:id="4">
    <w:p w14:paraId="0CD4E48B"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FootnoteReferenc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5E507033" w14:textId="77777777" w:rsidR="002C778C" w:rsidRDefault="002C778C">
      <w:pPr>
        <w:pStyle w:val="FootnoteText"/>
      </w:pPr>
    </w:p>
  </w:footnote>
  <w:footnote w:id="5">
    <w:p w14:paraId="78DC9EBD" w14:textId="2B170787" w:rsidR="00826361" w:rsidRDefault="00826361" w:rsidP="00763A9F">
      <w:pPr>
        <w:pStyle w:val="FootnoteText"/>
        <w:jc w:val="both"/>
        <w:rPr>
          <w:sz w:val="16"/>
          <w:szCs w:val="16"/>
        </w:rPr>
      </w:pPr>
      <w:r>
        <w:rPr>
          <w:rStyle w:val="FootnoteReference"/>
        </w:rPr>
        <w:footnoteRef/>
      </w:r>
      <w:r>
        <w:t xml:space="preserve"> </w:t>
      </w:r>
      <w:r w:rsidRPr="003475F3">
        <w:rPr>
          <w:sz w:val="16"/>
          <w:szCs w:val="16"/>
        </w:rPr>
        <w:t>Intervencija se može odnositi na izgradnju nove škole, rekonstrukciju objekta druge namjene, rekonstrukciju postojeće škole koja radi u dvije/tri smjene, a rekonstrukcija postojeće jednosmjenske škole prihvatljiva je samo u slučaju kada se time rješava problem manjka učionica škole/a u blizini koja/e radi/e u dvije/tri smjene, a koje će nakon završetka projekta preći u jednosmjenski rad.</w:t>
      </w:r>
    </w:p>
    <w:p w14:paraId="2D887E04" w14:textId="4B3F3842" w:rsidR="00EA6C3B" w:rsidRPr="00EA6C3B" w:rsidRDefault="00EA6C3B" w:rsidP="00763A9F">
      <w:pPr>
        <w:pStyle w:val="FootnoteText"/>
        <w:jc w:val="both"/>
        <w:rPr>
          <w:sz w:val="16"/>
          <w:szCs w:val="16"/>
        </w:rPr>
      </w:pPr>
      <w:r w:rsidRPr="00EA6C3B">
        <w:rPr>
          <w:sz w:val="16"/>
          <w:szCs w:val="16"/>
          <w:highlight w:val="yellow"/>
        </w:rPr>
        <w:t>Intervencija se može odnositi i na rekonstrukciju ili izgradnju nove građevine za jednosmjensku osnovnu školu koja nema uvjete za uvođenje modela cjelodnevne škole jer se nalazi u istoj građevini sa srednjom školom koja provodi gimnazijske i strukovne programe odgoja i obrazovanja.</w:t>
      </w:r>
    </w:p>
  </w:footnote>
  <w:footnote w:id="6">
    <w:p w14:paraId="6829F395" w14:textId="77777777" w:rsidR="00C377F1" w:rsidRPr="000802DA" w:rsidRDefault="00C377F1" w:rsidP="00B956DD">
      <w:pPr>
        <w:jc w:val="both"/>
        <w:rPr>
          <w:rFonts w:ascii="Times New Roman" w:hAnsi="Times New Roman" w:cs="Times New Roman"/>
          <w:sz w:val="16"/>
          <w:szCs w:val="16"/>
        </w:rPr>
      </w:pPr>
      <w:r w:rsidRPr="000802DA">
        <w:rPr>
          <w:rStyle w:val="FootnoteReference"/>
          <w:rFonts w:ascii="Times New Roman" w:hAnsi="Times New Roman"/>
          <w:sz w:val="16"/>
          <w:szCs w:val="16"/>
        </w:rPr>
        <w:footnoteRef/>
      </w:r>
      <w:r w:rsidRPr="000802DA">
        <w:rPr>
          <w:rFonts w:ascii="Times New Roman" w:hAnsi="Times New Roman" w:cs="Times New Roman"/>
          <w:sz w:val="16"/>
          <w:szCs w:val="16"/>
        </w:rPr>
        <w:t xml:space="preserve"> </w:t>
      </w:r>
      <w:r w:rsidRPr="000802DA">
        <w:rPr>
          <w:rFonts w:ascii="Times New Roman" w:hAnsi="Times New Roman" w:cs="Times New Roman"/>
          <w:sz w:val="16"/>
          <w:szCs w:val="16"/>
          <w:highlight w:val="yellow"/>
        </w:rPr>
        <w:t>Intervencija se može odnositi i na višesmjenske škole koje će prijeći u jednosmjenski rad, kao rezultat projekta koji je financiran kroz ovaj Poziv ili temeljem projekcije za 2026./2027</w:t>
      </w:r>
      <w:r w:rsidRPr="000802DA">
        <w:rPr>
          <w:rFonts w:ascii="Times New Roman" w:hAnsi="Times New Roman" w:cs="Times New Roman"/>
          <w:sz w:val="16"/>
          <w:szCs w:val="16"/>
        </w:rPr>
        <w:t>.</w:t>
      </w:r>
    </w:p>
    <w:p w14:paraId="2C727C50" w14:textId="77777777" w:rsidR="00C377F1" w:rsidRDefault="00C377F1" w:rsidP="00C377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C82A" w14:textId="58EFC3B1" w:rsidR="00597965" w:rsidRDefault="00D15491" w:rsidP="00A8497E">
    <w:pPr>
      <w:pStyle w:val="Header"/>
      <w:spacing w:after="240"/>
      <w:jc w:val="center"/>
    </w:pPr>
    <w:r>
      <w:rPr>
        <w:rFonts w:eastAsiaTheme="majorEastAsia" w:cs="Times New Roman"/>
        <w:b/>
        <w:bCs/>
        <w:noProof/>
        <w:sz w:val="24"/>
      </w:rPr>
      <w:drawing>
        <wp:inline distT="0" distB="0" distL="0" distR="0" wp14:anchorId="2F1F4DAF" wp14:editId="5EF3FE66">
          <wp:extent cx="4743450" cy="81411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poo header uzp.PNG"/>
                  <pic:cNvPicPr/>
                </pic:nvPicPr>
                <pic:blipFill rotWithShape="1">
                  <a:blip r:embed="rId1">
                    <a:extLst>
                      <a:ext uri="{28A0092B-C50C-407E-A947-70E740481C1C}">
                        <a14:useLocalDpi xmlns:a14="http://schemas.microsoft.com/office/drawing/2010/main" val="0"/>
                      </a:ext>
                    </a:extLst>
                  </a:blip>
                  <a:srcRect l="2342" t="12071" r="2141" b="9066"/>
                  <a:stretch/>
                </pic:blipFill>
                <pic:spPr bwMode="auto">
                  <a:xfrm>
                    <a:off x="0" y="0"/>
                    <a:ext cx="4877776" cy="83716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D7B6" w14:textId="0C4C5A37" w:rsidR="00E92411" w:rsidRDefault="00E92411" w:rsidP="00E92411">
    <w:pPr>
      <w:kinsoku w:val="0"/>
      <w:overflowPunct w:val="0"/>
      <w:spacing w:before="120" w:after="240" w:line="240" w:lineRule="auto"/>
      <w:jc w:val="center"/>
      <w:outlineLvl w:val="0"/>
      <w:rPr>
        <w:rFonts w:ascii="Times New Roman" w:eastAsiaTheme="majorEastAsia" w:hAnsi="Times New Roman" w:cs="Times New Roman"/>
        <w:b/>
        <w:bCs/>
        <w:sz w:val="24"/>
        <w:highlight w:val="yellow"/>
      </w:rPr>
    </w:pPr>
    <w:r>
      <w:rPr>
        <w:rFonts w:ascii="Times New Roman" w:eastAsiaTheme="majorEastAsia" w:hAnsi="Times New Roman" w:cs="Times New Roman"/>
        <w:b/>
        <w:bCs/>
        <w:noProof/>
        <w:sz w:val="24"/>
      </w:rPr>
      <w:drawing>
        <wp:inline distT="0" distB="0" distL="0" distR="0" wp14:anchorId="682DB7C2" wp14:editId="4D18CA91">
          <wp:extent cx="53625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OM NPOO EU logo.png"/>
                  <pic:cNvPicPr/>
                </pic:nvPicPr>
                <pic:blipFill rotWithShape="1">
                  <a:blip r:embed="rId1">
                    <a:extLst>
                      <a:ext uri="{28A0092B-C50C-407E-A947-70E740481C1C}">
                        <a14:useLocalDpi xmlns:a14="http://schemas.microsoft.com/office/drawing/2010/main" val="0"/>
                      </a:ext>
                    </a:extLst>
                  </a:blip>
                  <a:srcRect l="1718" t="13762" r="1546" b="12844"/>
                  <a:stretch/>
                </pic:blipFill>
                <pic:spPr bwMode="auto">
                  <a:xfrm>
                    <a:off x="0" y="0"/>
                    <a:ext cx="5363324" cy="762106"/>
                  </a:xfrm>
                  <a:prstGeom prst="rect">
                    <a:avLst/>
                  </a:prstGeom>
                  <a:ln>
                    <a:noFill/>
                  </a:ln>
                  <a:extLst>
                    <a:ext uri="{53640926-AAD7-44D8-BBD7-CCE9431645EC}">
                      <a14:shadowObscured xmlns:a14="http://schemas.microsoft.com/office/drawing/2010/main"/>
                    </a:ext>
                  </a:extLst>
                </pic:spPr>
              </pic:pic>
            </a:graphicData>
          </a:graphic>
        </wp:inline>
      </w:drawing>
    </w:r>
  </w:p>
  <w:p w14:paraId="46E67F9D" w14:textId="1F563C3E" w:rsidR="00597965" w:rsidRPr="005D1B6C" w:rsidRDefault="00597965" w:rsidP="00410826">
    <w:pPr>
      <w:pStyle w:val="ListParagraph"/>
      <w:numPr>
        <w:ilvl w:val="0"/>
        <w:numId w:val="35"/>
      </w:numPr>
      <w:tabs>
        <w:tab w:val="left" w:pos="549"/>
      </w:tabs>
      <w:kinsoku w:val="0"/>
      <w:overflowPunct w:val="0"/>
      <w:spacing w:before="120" w:after="240" w:line="240" w:lineRule="auto"/>
      <w:outlineLvl w:val="0"/>
      <w:rPr>
        <w:rFonts w:ascii="Times New Roman" w:eastAsiaTheme="majorEastAsia" w:hAnsi="Times New Roman" w:cs="Times New Roman"/>
        <w:b/>
        <w:bCs/>
        <w:sz w:val="24"/>
        <w:highlight w:val="yellow"/>
      </w:rPr>
    </w:pPr>
    <w:r w:rsidRPr="005D1B6C">
      <w:rPr>
        <w:rFonts w:ascii="Times New Roman" w:eastAsiaTheme="majorEastAsia" w:hAnsi="Times New Roman" w:cs="Times New Roman"/>
        <w:b/>
        <w:bCs/>
        <w:sz w:val="24"/>
        <w:highlight w:val="yellow"/>
      </w:rPr>
      <w:t>Izmjena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F91702"/>
    <w:multiLevelType w:val="hybridMultilevel"/>
    <w:tmpl w:val="DB8404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7E160D"/>
    <w:multiLevelType w:val="hybridMultilevel"/>
    <w:tmpl w:val="ECC84936"/>
    <w:lvl w:ilvl="0" w:tplc="19E244A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AB46513"/>
    <w:multiLevelType w:val="hybridMultilevel"/>
    <w:tmpl w:val="B8BEC3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8B46CD"/>
    <w:multiLevelType w:val="hybridMultilevel"/>
    <w:tmpl w:val="B3B46F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3A494B7D"/>
    <w:multiLevelType w:val="hybridMultilevel"/>
    <w:tmpl w:val="4EA0B160"/>
    <w:lvl w:ilvl="0" w:tplc="19E244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4843A4A"/>
    <w:multiLevelType w:val="hybridMultilevel"/>
    <w:tmpl w:val="0390EB7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0709A7"/>
    <w:multiLevelType w:val="hybridMultilevel"/>
    <w:tmpl w:val="400C5FA6"/>
    <w:lvl w:ilvl="0" w:tplc="19E244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2"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19257C"/>
    <w:multiLevelType w:val="hybridMultilevel"/>
    <w:tmpl w:val="F6863B20"/>
    <w:lvl w:ilvl="0" w:tplc="A17C967E">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6" w15:restartNumberingAfterBreak="0">
    <w:nsid w:val="6B8801CB"/>
    <w:multiLevelType w:val="hybridMultilevel"/>
    <w:tmpl w:val="DF1A6330"/>
    <w:lvl w:ilvl="0" w:tplc="405C8E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6E115474"/>
    <w:multiLevelType w:val="multilevel"/>
    <w:tmpl w:val="4C0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87C761E"/>
    <w:multiLevelType w:val="hybridMultilevel"/>
    <w:tmpl w:val="546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4"/>
  </w:num>
  <w:num w:numId="4">
    <w:abstractNumId w:val="0"/>
  </w:num>
  <w:num w:numId="5">
    <w:abstractNumId w:val="8"/>
  </w:num>
  <w:num w:numId="6">
    <w:abstractNumId w:val="21"/>
  </w:num>
  <w:num w:numId="7">
    <w:abstractNumId w:val="1"/>
  </w:num>
  <w:num w:numId="8">
    <w:abstractNumId w:val="7"/>
  </w:num>
  <w:num w:numId="9">
    <w:abstractNumId w:val="12"/>
  </w:num>
  <w:num w:numId="10">
    <w:abstractNumId w:val="5"/>
  </w:num>
  <w:num w:numId="11">
    <w:abstractNumId w:val="18"/>
  </w:num>
  <w:num w:numId="12">
    <w:abstractNumId w:val="6"/>
  </w:num>
  <w:num w:numId="13">
    <w:abstractNumId w:val="22"/>
  </w:num>
  <w:num w:numId="14">
    <w:abstractNumId w:val="31"/>
  </w:num>
  <w:num w:numId="15">
    <w:abstractNumId w:val="25"/>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17"/>
  </w:num>
  <w:num w:numId="21">
    <w:abstractNumId w:val="33"/>
  </w:num>
  <w:num w:numId="22">
    <w:abstractNumId w:val="9"/>
  </w:num>
  <w:num w:numId="23">
    <w:abstractNumId w:val="23"/>
  </w:num>
  <w:num w:numId="24">
    <w:abstractNumId w:val="4"/>
  </w:num>
  <w:num w:numId="25">
    <w:abstractNumId w:val="28"/>
  </w:num>
  <w:num w:numId="26">
    <w:abstractNumId w:val="32"/>
  </w:num>
  <w:num w:numId="27">
    <w:abstractNumId w:val="10"/>
  </w:num>
  <w:num w:numId="28">
    <w:abstractNumId w:val="11"/>
  </w:num>
  <w:num w:numId="29">
    <w:abstractNumId w:val="2"/>
  </w:num>
  <w:num w:numId="30">
    <w:abstractNumId w:val="19"/>
  </w:num>
  <w:num w:numId="31">
    <w:abstractNumId w:val="14"/>
  </w:num>
  <w:num w:numId="32">
    <w:abstractNumId w:val="29"/>
  </w:num>
  <w:num w:numId="33">
    <w:abstractNumId w:val="1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48C3"/>
    <w:rsid w:val="00016553"/>
    <w:rsid w:val="0001761C"/>
    <w:rsid w:val="00017C97"/>
    <w:rsid w:val="000254D9"/>
    <w:rsid w:val="00025F9B"/>
    <w:rsid w:val="00033A6F"/>
    <w:rsid w:val="000412F0"/>
    <w:rsid w:val="00041744"/>
    <w:rsid w:val="000427C8"/>
    <w:rsid w:val="000431A7"/>
    <w:rsid w:val="000502F3"/>
    <w:rsid w:val="00050C81"/>
    <w:rsid w:val="0006196C"/>
    <w:rsid w:val="000626AB"/>
    <w:rsid w:val="00063E23"/>
    <w:rsid w:val="0006498B"/>
    <w:rsid w:val="0006552C"/>
    <w:rsid w:val="000704B3"/>
    <w:rsid w:val="00070660"/>
    <w:rsid w:val="000802DA"/>
    <w:rsid w:val="000818E9"/>
    <w:rsid w:val="00086942"/>
    <w:rsid w:val="000870D2"/>
    <w:rsid w:val="000917AF"/>
    <w:rsid w:val="00091950"/>
    <w:rsid w:val="00096401"/>
    <w:rsid w:val="00097826"/>
    <w:rsid w:val="000A0258"/>
    <w:rsid w:val="000A6C8D"/>
    <w:rsid w:val="000C46DD"/>
    <w:rsid w:val="000C65B2"/>
    <w:rsid w:val="000C724A"/>
    <w:rsid w:val="000C78A7"/>
    <w:rsid w:val="000D620D"/>
    <w:rsid w:val="000D62AD"/>
    <w:rsid w:val="000D665E"/>
    <w:rsid w:val="000E0A7C"/>
    <w:rsid w:val="000E2C0C"/>
    <w:rsid w:val="000E3055"/>
    <w:rsid w:val="000E78DD"/>
    <w:rsid w:val="000F65AC"/>
    <w:rsid w:val="0010059F"/>
    <w:rsid w:val="0010256D"/>
    <w:rsid w:val="001050E5"/>
    <w:rsid w:val="001135D9"/>
    <w:rsid w:val="001148FE"/>
    <w:rsid w:val="00115FF7"/>
    <w:rsid w:val="00121122"/>
    <w:rsid w:val="0013240F"/>
    <w:rsid w:val="00136062"/>
    <w:rsid w:val="001426D7"/>
    <w:rsid w:val="00142EEA"/>
    <w:rsid w:val="001434E2"/>
    <w:rsid w:val="001435FC"/>
    <w:rsid w:val="00144B48"/>
    <w:rsid w:val="0014602E"/>
    <w:rsid w:val="00160BF8"/>
    <w:rsid w:val="00162E33"/>
    <w:rsid w:val="00163D97"/>
    <w:rsid w:val="00166250"/>
    <w:rsid w:val="001677AC"/>
    <w:rsid w:val="00170B09"/>
    <w:rsid w:val="00175D8B"/>
    <w:rsid w:val="0017692C"/>
    <w:rsid w:val="00180680"/>
    <w:rsid w:val="00182930"/>
    <w:rsid w:val="00187EA7"/>
    <w:rsid w:val="00193C41"/>
    <w:rsid w:val="00197C5F"/>
    <w:rsid w:val="001A67E7"/>
    <w:rsid w:val="001B564C"/>
    <w:rsid w:val="001C4D6B"/>
    <w:rsid w:val="001D351E"/>
    <w:rsid w:val="001E27D9"/>
    <w:rsid w:val="001E6C66"/>
    <w:rsid w:val="001F22EA"/>
    <w:rsid w:val="001F3CB1"/>
    <w:rsid w:val="001F3EA3"/>
    <w:rsid w:val="001F7DC8"/>
    <w:rsid w:val="00200478"/>
    <w:rsid w:val="00201472"/>
    <w:rsid w:val="00204112"/>
    <w:rsid w:val="00212E68"/>
    <w:rsid w:val="0021684E"/>
    <w:rsid w:val="002178EE"/>
    <w:rsid w:val="002204CD"/>
    <w:rsid w:val="00221D22"/>
    <w:rsid w:val="00225817"/>
    <w:rsid w:val="00227944"/>
    <w:rsid w:val="0023610F"/>
    <w:rsid w:val="00240B37"/>
    <w:rsid w:val="00240E17"/>
    <w:rsid w:val="00241D95"/>
    <w:rsid w:val="0024417E"/>
    <w:rsid w:val="0025463B"/>
    <w:rsid w:val="00266026"/>
    <w:rsid w:val="002727E8"/>
    <w:rsid w:val="00286170"/>
    <w:rsid w:val="002867B5"/>
    <w:rsid w:val="00287B12"/>
    <w:rsid w:val="00287D34"/>
    <w:rsid w:val="00292F46"/>
    <w:rsid w:val="002A26BA"/>
    <w:rsid w:val="002A4FDD"/>
    <w:rsid w:val="002B2376"/>
    <w:rsid w:val="002B47FD"/>
    <w:rsid w:val="002B4A96"/>
    <w:rsid w:val="002B5EBB"/>
    <w:rsid w:val="002C0DF7"/>
    <w:rsid w:val="002C0F83"/>
    <w:rsid w:val="002C17C1"/>
    <w:rsid w:val="002C1BE1"/>
    <w:rsid w:val="002C43F3"/>
    <w:rsid w:val="002C72C3"/>
    <w:rsid w:val="002C74DB"/>
    <w:rsid w:val="002C778C"/>
    <w:rsid w:val="002C7DAE"/>
    <w:rsid w:val="002D0294"/>
    <w:rsid w:val="002D0791"/>
    <w:rsid w:val="002D3DF4"/>
    <w:rsid w:val="002D5432"/>
    <w:rsid w:val="002D7877"/>
    <w:rsid w:val="002E198B"/>
    <w:rsid w:val="002E20B3"/>
    <w:rsid w:val="002E3C83"/>
    <w:rsid w:val="002F0B6C"/>
    <w:rsid w:val="002F140F"/>
    <w:rsid w:val="002F3AB9"/>
    <w:rsid w:val="002F58B3"/>
    <w:rsid w:val="002F7046"/>
    <w:rsid w:val="00304567"/>
    <w:rsid w:val="00312EB2"/>
    <w:rsid w:val="00313258"/>
    <w:rsid w:val="00313D5A"/>
    <w:rsid w:val="00316422"/>
    <w:rsid w:val="0032186F"/>
    <w:rsid w:val="0032237E"/>
    <w:rsid w:val="003225ED"/>
    <w:rsid w:val="00325AD4"/>
    <w:rsid w:val="00332F52"/>
    <w:rsid w:val="00335F22"/>
    <w:rsid w:val="00337C76"/>
    <w:rsid w:val="00342013"/>
    <w:rsid w:val="00343838"/>
    <w:rsid w:val="00344193"/>
    <w:rsid w:val="00345139"/>
    <w:rsid w:val="0034536A"/>
    <w:rsid w:val="00350DE5"/>
    <w:rsid w:val="00352104"/>
    <w:rsid w:val="00352EDA"/>
    <w:rsid w:val="003550E2"/>
    <w:rsid w:val="00356B3F"/>
    <w:rsid w:val="003670E6"/>
    <w:rsid w:val="003729DD"/>
    <w:rsid w:val="0037585E"/>
    <w:rsid w:val="00376552"/>
    <w:rsid w:val="00383930"/>
    <w:rsid w:val="003862DB"/>
    <w:rsid w:val="003869A6"/>
    <w:rsid w:val="00387EC2"/>
    <w:rsid w:val="00391575"/>
    <w:rsid w:val="003916D0"/>
    <w:rsid w:val="00392C52"/>
    <w:rsid w:val="00395321"/>
    <w:rsid w:val="003C01F3"/>
    <w:rsid w:val="003C0ECC"/>
    <w:rsid w:val="003C3125"/>
    <w:rsid w:val="003C60CF"/>
    <w:rsid w:val="003D1CBC"/>
    <w:rsid w:val="003D1F13"/>
    <w:rsid w:val="003E081F"/>
    <w:rsid w:val="003E3836"/>
    <w:rsid w:val="003E3D3A"/>
    <w:rsid w:val="003E6405"/>
    <w:rsid w:val="003E68DC"/>
    <w:rsid w:val="003F1477"/>
    <w:rsid w:val="003F49D8"/>
    <w:rsid w:val="003F6A62"/>
    <w:rsid w:val="003F7F1F"/>
    <w:rsid w:val="00404DEE"/>
    <w:rsid w:val="00406836"/>
    <w:rsid w:val="00410826"/>
    <w:rsid w:val="00417AE5"/>
    <w:rsid w:val="00421F3F"/>
    <w:rsid w:val="004247C4"/>
    <w:rsid w:val="004263FE"/>
    <w:rsid w:val="004278AE"/>
    <w:rsid w:val="00431301"/>
    <w:rsid w:val="00433A1B"/>
    <w:rsid w:val="00433A85"/>
    <w:rsid w:val="00436414"/>
    <w:rsid w:val="004409C3"/>
    <w:rsid w:val="00444504"/>
    <w:rsid w:val="004457C3"/>
    <w:rsid w:val="004509A8"/>
    <w:rsid w:val="00451F28"/>
    <w:rsid w:val="004539C3"/>
    <w:rsid w:val="00455622"/>
    <w:rsid w:val="00460789"/>
    <w:rsid w:val="0046143A"/>
    <w:rsid w:val="00464415"/>
    <w:rsid w:val="00466808"/>
    <w:rsid w:val="004677FA"/>
    <w:rsid w:val="004679E7"/>
    <w:rsid w:val="0047058D"/>
    <w:rsid w:val="00471278"/>
    <w:rsid w:val="0047764F"/>
    <w:rsid w:val="00482831"/>
    <w:rsid w:val="00484FE2"/>
    <w:rsid w:val="004868E9"/>
    <w:rsid w:val="00486B42"/>
    <w:rsid w:val="00490077"/>
    <w:rsid w:val="004908EA"/>
    <w:rsid w:val="00490E09"/>
    <w:rsid w:val="00491097"/>
    <w:rsid w:val="004A2899"/>
    <w:rsid w:val="004A4286"/>
    <w:rsid w:val="004B120F"/>
    <w:rsid w:val="004B3184"/>
    <w:rsid w:val="004B34C6"/>
    <w:rsid w:val="004B3A1F"/>
    <w:rsid w:val="004B3A61"/>
    <w:rsid w:val="004C1DF3"/>
    <w:rsid w:val="004D44CD"/>
    <w:rsid w:val="004D47FF"/>
    <w:rsid w:val="004D7CAB"/>
    <w:rsid w:val="004E2371"/>
    <w:rsid w:val="004E5257"/>
    <w:rsid w:val="004F2106"/>
    <w:rsid w:val="004F5B7B"/>
    <w:rsid w:val="004F7A42"/>
    <w:rsid w:val="00502442"/>
    <w:rsid w:val="005029D5"/>
    <w:rsid w:val="00504572"/>
    <w:rsid w:val="00506288"/>
    <w:rsid w:val="005066A0"/>
    <w:rsid w:val="005157BC"/>
    <w:rsid w:val="005176D5"/>
    <w:rsid w:val="00522F5C"/>
    <w:rsid w:val="00531632"/>
    <w:rsid w:val="00535664"/>
    <w:rsid w:val="005400B8"/>
    <w:rsid w:val="0054246C"/>
    <w:rsid w:val="00544299"/>
    <w:rsid w:val="00544B37"/>
    <w:rsid w:val="005458AE"/>
    <w:rsid w:val="0054770D"/>
    <w:rsid w:val="00551A73"/>
    <w:rsid w:val="0055423C"/>
    <w:rsid w:val="00557335"/>
    <w:rsid w:val="00557E86"/>
    <w:rsid w:val="00564147"/>
    <w:rsid w:val="00564B5D"/>
    <w:rsid w:val="00564DCE"/>
    <w:rsid w:val="00571BDD"/>
    <w:rsid w:val="00574B7D"/>
    <w:rsid w:val="00575256"/>
    <w:rsid w:val="00591ABF"/>
    <w:rsid w:val="00592E3E"/>
    <w:rsid w:val="00593747"/>
    <w:rsid w:val="0059396B"/>
    <w:rsid w:val="00595928"/>
    <w:rsid w:val="00597556"/>
    <w:rsid w:val="00597965"/>
    <w:rsid w:val="005A03FC"/>
    <w:rsid w:val="005A349F"/>
    <w:rsid w:val="005B004A"/>
    <w:rsid w:val="005B0843"/>
    <w:rsid w:val="005B3516"/>
    <w:rsid w:val="005B3C86"/>
    <w:rsid w:val="005C13BC"/>
    <w:rsid w:val="005C15EE"/>
    <w:rsid w:val="005C2A98"/>
    <w:rsid w:val="005C3420"/>
    <w:rsid w:val="005C6199"/>
    <w:rsid w:val="005D1B6C"/>
    <w:rsid w:val="005D508E"/>
    <w:rsid w:val="005D6303"/>
    <w:rsid w:val="005E4933"/>
    <w:rsid w:val="005F32F1"/>
    <w:rsid w:val="005F42BA"/>
    <w:rsid w:val="005F5AD7"/>
    <w:rsid w:val="005F7B22"/>
    <w:rsid w:val="0060049A"/>
    <w:rsid w:val="00601DE6"/>
    <w:rsid w:val="00602FC7"/>
    <w:rsid w:val="006112B5"/>
    <w:rsid w:val="00611709"/>
    <w:rsid w:val="0061353C"/>
    <w:rsid w:val="0061603B"/>
    <w:rsid w:val="0061749C"/>
    <w:rsid w:val="006218C9"/>
    <w:rsid w:val="0062324D"/>
    <w:rsid w:val="00623E65"/>
    <w:rsid w:val="00625F6F"/>
    <w:rsid w:val="006319F3"/>
    <w:rsid w:val="00631F5D"/>
    <w:rsid w:val="006321D6"/>
    <w:rsid w:val="00635CAF"/>
    <w:rsid w:val="00641371"/>
    <w:rsid w:val="00641B94"/>
    <w:rsid w:val="0064609E"/>
    <w:rsid w:val="00650376"/>
    <w:rsid w:val="006553BE"/>
    <w:rsid w:val="00656D3E"/>
    <w:rsid w:val="00656EFA"/>
    <w:rsid w:val="00666573"/>
    <w:rsid w:val="00671D71"/>
    <w:rsid w:val="006754F1"/>
    <w:rsid w:val="00675B8A"/>
    <w:rsid w:val="006817F2"/>
    <w:rsid w:val="00683AE5"/>
    <w:rsid w:val="00686E01"/>
    <w:rsid w:val="006931AB"/>
    <w:rsid w:val="006932CD"/>
    <w:rsid w:val="006975D5"/>
    <w:rsid w:val="00697895"/>
    <w:rsid w:val="006A03BA"/>
    <w:rsid w:val="006A260A"/>
    <w:rsid w:val="006A3858"/>
    <w:rsid w:val="006A567E"/>
    <w:rsid w:val="006A6C19"/>
    <w:rsid w:val="006B0E57"/>
    <w:rsid w:val="006B7008"/>
    <w:rsid w:val="006B76CA"/>
    <w:rsid w:val="006C0FC7"/>
    <w:rsid w:val="006C5178"/>
    <w:rsid w:val="006D10BA"/>
    <w:rsid w:val="006D2355"/>
    <w:rsid w:val="006D68F8"/>
    <w:rsid w:val="006E0DC7"/>
    <w:rsid w:val="006F2DF5"/>
    <w:rsid w:val="006F4746"/>
    <w:rsid w:val="006F7EBE"/>
    <w:rsid w:val="0070722A"/>
    <w:rsid w:val="007074CF"/>
    <w:rsid w:val="0071385D"/>
    <w:rsid w:val="00722188"/>
    <w:rsid w:val="00722776"/>
    <w:rsid w:val="0072778E"/>
    <w:rsid w:val="00731D73"/>
    <w:rsid w:val="00733186"/>
    <w:rsid w:val="007345D0"/>
    <w:rsid w:val="007446F7"/>
    <w:rsid w:val="007477B3"/>
    <w:rsid w:val="00750C3B"/>
    <w:rsid w:val="00756337"/>
    <w:rsid w:val="00760FD1"/>
    <w:rsid w:val="007615BA"/>
    <w:rsid w:val="007623D7"/>
    <w:rsid w:val="00763A9F"/>
    <w:rsid w:val="00764C6C"/>
    <w:rsid w:val="007664C3"/>
    <w:rsid w:val="00773EB9"/>
    <w:rsid w:val="0077692F"/>
    <w:rsid w:val="007823C3"/>
    <w:rsid w:val="00782F1C"/>
    <w:rsid w:val="00784FBC"/>
    <w:rsid w:val="00785552"/>
    <w:rsid w:val="00785608"/>
    <w:rsid w:val="00786BE6"/>
    <w:rsid w:val="00793E97"/>
    <w:rsid w:val="00793EF9"/>
    <w:rsid w:val="007947FB"/>
    <w:rsid w:val="00796F21"/>
    <w:rsid w:val="00796FA0"/>
    <w:rsid w:val="00797AF4"/>
    <w:rsid w:val="007A2544"/>
    <w:rsid w:val="007A440C"/>
    <w:rsid w:val="007A51C9"/>
    <w:rsid w:val="007A5676"/>
    <w:rsid w:val="007A7574"/>
    <w:rsid w:val="007B2E91"/>
    <w:rsid w:val="007B7CD7"/>
    <w:rsid w:val="007C0300"/>
    <w:rsid w:val="007C3AD9"/>
    <w:rsid w:val="007C7BC6"/>
    <w:rsid w:val="007D0792"/>
    <w:rsid w:val="007D61C0"/>
    <w:rsid w:val="007E1DC2"/>
    <w:rsid w:val="007E1F7F"/>
    <w:rsid w:val="007E2016"/>
    <w:rsid w:val="007E504A"/>
    <w:rsid w:val="007F269B"/>
    <w:rsid w:val="007F302C"/>
    <w:rsid w:val="007F30F9"/>
    <w:rsid w:val="007F3A96"/>
    <w:rsid w:val="008018C9"/>
    <w:rsid w:val="00803183"/>
    <w:rsid w:val="00803F11"/>
    <w:rsid w:val="008068C8"/>
    <w:rsid w:val="008071FA"/>
    <w:rsid w:val="00815D76"/>
    <w:rsid w:val="008164F1"/>
    <w:rsid w:val="00816527"/>
    <w:rsid w:val="00817C7E"/>
    <w:rsid w:val="00823BAB"/>
    <w:rsid w:val="008248F9"/>
    <w:rsid w:val="00824FB9"/>
    <w:rsid w:val="00826361"/>
    <w:rsid w:val="00830E77"/>
    <w:rsid w:val="0083290B"/>
    <w:rsid w:val="00832BB7"/>
    <w:rsid w:val="00832CB8"/>
    <w:rsid w:val="0083547E"/>
    <w:rsid w:val="008364D9"/>
    <w:rsid w:val="008374BA"/>
    <w:rsid w:val="00840C3E"/>
    <w:rsid w:val="008445DA"/>
    <w:rsid w:val="00845071"/>
    <w:rsid w:val="00845CB2"/>
    <w:rsid w:val="00845F0C"/>
    <w:rsid w:val="00852495"/>
    <w:rsid w:val="0085368F"/>
    <w:rsid w:val="008568F2"/>
    <w:rsid w:val="00865999"/>
    <w:rsid w:val="00865D3D"/>
    <w:rsid w:val="00866F03"/>
    <w:rsid w:val="00877635"/>
    <w:rsid w:val="008778CF"/>
    <w:rsid w:val="00890F9D"/>
    <w:rsid w:val="008921AC"/>
    <w:rsid w:val="008924FD"/>
    <w:rsid w:val="00894854"/>
    <w:rsid w:val="008A0B2A"/>
    <w:rsid w:val="008B2BE9"/>
    <w:rsid w:val="008B42E0"/>
    <w:rsid w:val="008C306A"/>
    <w:rsid w:val="008D421D"/>
    <w:rsid w:val="008D52FB"/>
    <w:rsid w:val="008E0FC4"/>
    <w:rsid w:val="008E1278"/>
    <w:rsid w:val="008E3E8D"/>
    <w:rsid w:val="00904880"/>
    <w:rsid w:val="0090490B"/>
    <w:rsid w:val="009116EF"/>
    <w:rsid w:val="0091179C"/>
    <w:rsid w:val="00913FA6"/>
    <w:rsid w:val="009248FD"/>
    <w:rsid w:val="00925265"/>
    <w:rsid w:val="00931B47"/>
    <w:rsid w:val="00932B4C"/>
    <w:rsid w:val="009431A9"/>
    <w:rsid w:val="00953488"/>
    <w:rsid w:val="009534DC"/>
    <w:rsid w:val="00954908"/>
    <w:rsid w:val="00955DAA"/>
    <w:rsid w:val="00957412"/>
    <w:rsid w:val="009665AF"/>
    <w:rsid w:val="00966853"/>
    <w:rsid w:val="00967EF2"/>
    <w:rsid w:val="009724C7"/>
    <w:rsid w:val="00973005"/>
    <w:rsid w:val="009737A6"/>
    <w:rsid w:val="00980606"/>
    <w:rsid w:val="0098132E"/>
    <w:rsid w:val="00985B2E"/>
    <w:rsid w:val="00987482"/>
    <w:rsid w:val="00991718"/>
    <w:rsid w:val="0099634E"/>
    <w:rsid w:val="009A27FF"/>
    <w:rsid w:val="009A6771"/>
    <w:rsid w:val="009B48B6"/>
    <w:rsid w:val="009B53CE"/>
    <w:rsid w:val="009C1DEC"/>
    <w:rsid w:val="009C31AF"/>
    <w:rsid w:val="009C7E41"/>
    <w:rsid w:val="009D4988"/>
    <w:rsid w:val="009D52A2"/>
    <w:rsid w:val="009E0060"/>
    <w:rsid w:val="009E29E2"/>
    <w:rsid w:val="009E68AE"/>
    <w:rsid w:val="009E6E0B"/>
    <w:rsid w:val="009F004E"/>
    <w:rsid w:val="009F2D3C"/>
    <w:rsid w:val="009F7EF9"/>
    <w:rsid w:val="00A10C02"/>
    <w:rsid w:val="00A10DD5"/>
    <w:rsid w:val="00A119C0"/>
    <w:rsid w:val="00A13176"/>
    <w:rsid w:val="00A13ADD"/>
    <w:rsid w:val="00A1690D"/>
    <w:rsid w:val="00A201F7"/>
    <w:rsid w:val="00A2195B"/>
    <w:rsid w:val="00A21FC6"/>
    <w:rsid w:val="00A2287D"/>
    <w:rsid w:val="00A25DFA"/>
    <w:rsid w:val="00A2679B"/>
    <w:rsid w:val="00A31144"/>
    <w:rsid w:val="00A3257E"/>
    <w:rsid w:val="00A3383B"/>
    <w:rsid w:val="00A34C9E"/>
    <w:rsid w:val="00A3557E"/>
    <w:rsid w:val="00A36323"/>
    <w:rsid w:val="00A44F74"/>
    <w:rsid w:val="00A50085"/>
    <w:rsid w:val="00A55030"/>
    <w:rsid w:val="00A5615E"/>
    <w:rsid w:val="00A56B4C"/>
    <w:rsid w:val="00A6357C"/>
    <w:rsid w:val="00A701A7"/>
    <w:rsid w:val="00A70D13"/>
    <w:rsid w:val="00A70E43"/>
    <w:rsid w:val="00A715DE"/>
    <w:rsid w:val="00A736F1"/>
    <w:rsid w:val="00A76609"/>
    <w:rsid w:val="00A771E3"/>
    <w:rsid w:val="00A82740"/>
    <w:rsid w:val="00A82E08"/>
    <w:rsid w:val="00A8478E"/>
    <w:rsid w:val="00A8497E"/>
    <w:rsid w:val="00A97851"/>
    <w:rsid w:val="00AA05EB"/>
    <w:rsid w:val="00AA1287"/>
    <w:rsid w:val="00AA42A4"/>
    <w:rsid w:val="00AA7454"/>
    <w:rsid w:val="00AB3E3E"/>
    <w:rsid w:val="00AB43AC"/>
    <w:rsid w:val="00AC116D"/>
    <w:rsid w:val="00AC78D9"/>
    <w:rsid w:val="00AD0487"/>
    <w:rsid w:val="00AD1E7F"/>
    <w:rsid w:val="00AE09F8"/>
    <w:rsid w:val="00AE2193"/>
    <w:rsid w:val="00AE68AF"/>
    <w:rsid w:val="00AF2339"/>
    <w:rsid w:val="00AF3325"/>
    <w:rsid w:val="00AF7FB1"/>
    <w:rsid w:val="00B00DFA"/>
    <w:rsid w:val="00B03C92"/>
    <w:rsid w:val="00B03FEC"/>
    <w:rsid w:val="00B12B88"/>
    <w:rsid w:val="00B1392D"/>
    <w:rsid w:val="00B1651B"/>
    <w:rsid w:val="00B208D5"/>
    <w:rsid w:val="00B20D90"/>
    <w:rsid w:val="00B24AC6"/>
    <w:rsid w:val="00B27D33"/>
    <w:rsid w:val="00B30414"/>
    <w:rsid w:val="00B32337"/>
    <w:rsid w:val="00B341D0"/>
    <w:rsid w:val="00B349B7"/>
    <w:rsid w:val="00B43C36"/>
    <w:rsid w:val="00B444EF"/>
    <w:rsid w:val="00B44F01"/>
    <w:rsid w:val="00B4520A"/>
    <w:rsid w:val="00B455FD"/>
    <w:rsid w:val="00B5062E"/>
    <w:rsid w:val="00B526E6"/>
    <w:rsid w:val="00B53360"/>
    <w:rsid w:val="00B55F12"/>
    <w:rsid w:val="00B62BD8"/>
    <w:rsid w:val="00B65F5E"/>
    <w:rsid w:val="00B728C7"/>
    <w:rsid w:val="00B73611"/>
    <w:rsid w:val="00B77DF4"/>
    <w:rsid w:val="00B80BE2"/>
    <w:rsid w:val="00B81BB7"/>
    <w:rsid w:val="00B83B20"/>
    <w:rsid w:val="00B852B1"/>
    <w:rsid w:val="00B91137"/>
    <w:rsid w:val="00B911AC"/>
    <w:rsid w:val="00B91769"/>
    <w:rsid w:val="00B956DD"/>
    <w:rsid w:val="00B96281"/>
    <w:rsid w:val="00BA4BD5"/>
    <w:rsid w:val="00BB1F03"/>
    <w:rsid w:val="00BC038C"/>
    <w:rsid w:val="00BC2559"/>
    <w:rsid w:val="00BC2AC6"/>
    <w:rsid w:val="00BC30A8"/>
    <w:rsid w:val="00BC65DF"/>
    <w:rsid w:val="00BD0C09"/>
    <w:rsid w:val="00BD1ECE"/>
    <w:rsid w:val="00BD6009"/>
    <w:rsid w:val="00BD6221"/>
    <w:rsid w:val="00BE48B5"/>
    <w:rsid w:val="00BE7231"/>
    <w:rsid w:val="00BE78D0"/>
    <w:rsid w:val="00BF57B0"/>
    <w:rsid w:val="00BF6309"/>
    <w:rsid w:val="00C122C7"/>
    <w:rsid w:val="00C13768"/>
    <w:rsid w:val="00C16364"/>
    <w:rsid w:val="00C17D6E"/>
    <w:rsid w:val="00C20F0F"/>
    <w:rsid w:val="00C240DB"/>
    <w:rsid w:val="00C30C22"/>
    <w:rsid w:val="00C34C32"/>
    <w:rsid w:val="00C377F1"/>
    <w:rsid w:val="00C4348F"/>
    <w:rsid w:val="00C500D7"/>
    <w:rsid w:val="00C6083D"/>
    <w:rsid w:val="00C66B51"/>
    <w:rsid w:val="00C67F64"/>
    <w:rsid w:val="00C7020B"/>
    <w:rsid w:val="00C73A6A"/>
    <w:rsid w:val="00C746C3"/>
    <w:rsid w:val="00C90C54"/>
    <w:rsid w:val="00C93B4F"/>
    <w:rsid w:val="00C9412B"/>
    <w:rsid w:val="00CA07B3"/>
    <w:rsid w:val="00CA0B19"/>
    <w:rsid w:val="00CA409E"/>
    <w:rsid w:val="00CA5F82"/>
    <w:rsid w:val="00CA65F6"/>
    <w:rsid w:val="00CA7766"/>
    <w:rsid w:val="00CB1A4F"/>
    <w:rsid w:val="00CB2C75"/>
    <w:rsid w:val="00CB7D96"/>
    <w:rsid w:val="00CC0689"/>
    <w:rsid w:val="00CC714E"/>
    <w:rsid w:val="00CC72F7"/>
    <w:rsid w:val="00CD27BF"/>
    <w:rsid w:val="00CD449E"/>
    <w:rsid w:val="00CE4251"/>
    <w:rsid w:val="00CE43FD"/>
    <w:rsid w:val="00CE4DEB"/>
    <w:rsid w:val="00CE5C3F"/>
    <w:rsid w:val="00CF1AA3"/>
    <w:rsid w:val="00CF5F6C"/>
    <w:rsid w:val="00CF65B0"/>
    <w:rsid w:val="00D01E43"/>
    <w:rsid w:val="00D15491"/>
    <w:rsid w:val="00D354CA"/>
    <w:rsid w:val="00D35AA5"/>
    <w:rsid w:val="00D41EF7"/>
    <w:rsid w:val="00D432CB"/>
    <w:rsid w:val="00D46F74"/>
    <w:rsid w:val="00D5238C"/>
    <w:rsid w:val="00D532EB"/>
    <w:rsid w:val="00D54616"/>
    <w:rsid w:val="00D62B7C"/>
    <w:rsid w:val="00D62EDB"/>
    <w:rsid w:val="00D630E6"/>
    <w:rsid w:val="00D7274B"/>
    <w:rsid w:val="00D74D95"/>
    <w:rsid w:val="00D76263"/>
    <w:rsid w:val="00D772CD"/>
    <w:rsid w:val="00D77F97"/>
    <w:rsid w:val="00D80761"/>
    <w:rsid w:val="00D80C4C"/>
    <w:rsid w:val="00D812BE"/>
    <w:rsid w:val="00D83F2B"/>
    <w:rsid w:val="00D8459A"/>
    <w:rsid w:val="00D90345"/>
    <w:rsid w:val="00D91A20"/>
    <w:rsid w:val="00D9536D"/>
    <w:rsid w:val="00D97C25"/>
    <w:rsid w:val="00DA19AF"/>
    <w:rsid w:val="00DA4326"/>
    <w:rsid w:val="00DA4792"/>
    <w:rsid w:val="00DA596E"/>
    <w:rsid w:val="00DA700E"/>
    <w:rsid w:val="00DB183D"/>
    <w:rsid w:val="00DC05D9"/>
    <w:rsid w:val="00DC0F7C"/>
    <w:rsid w:val="00DC1939"/>
    <w:rsid w:val="00DC22AC"/>
    <w:rsid w:val="00DC607C"/>
    <w:rsid w:val="00DC72A5"/>
    <w:rsid w:val="00DD150E"/>
    <w:rsid w:val="00DD28D5"/>
    <w:rsid w:val="00DD2C31"/>
    <w:rsid w:val="00DE3F8D"/>
    <w:rsid w:val="00DE53F7"/>
    <w:rsid w:val="00DE5ECB"/>
    <w:rsid w:val="00DE5FAF"/>
    <w:rsid w:val="00DE604B"/>
    <w:rsid w:val="00DF0D75"/>
    <w:rsid w:val="00DF2192"/>
    <w:rsid w:val="00DF2711"/>
    <w:rsid w:val="00DF2C84"/>
    <w:rsid w:val="00E06E5E"/>
    <w:rsid w:val="00E1239B"/>
    <w:rsid w:val="00E142EE"/>
    <w:rsid w:val="00E162D6"/>
    <w:rsid w:val="00E21ACE"/>
    <w:rsid w:val="00E2260E"/>
    <w:rsid w:val="00E261CB"/>
    <w:rsid w:val="00E26AED"/>
    <w:rsid w:val="00E37015"/>
    <w:rsid w:val="00E370D9"/>
    <w:rsid w:val="00E42378"/>
    <w:rsid w:val="00E4512C"/>
    <w:rsid w:val="00E459A9"/>
    <w:rsid w:val="00E4676F"/>
    <w:rsid w:val="00E4688D"/>
    <w:rsid w:val="00E46E09"/>
    <w:rsid w:val="00E47938"/>
    <w:rsid w:val="00E50B20"/>
    <w:rsid w:val="00E512A2"/>
    <w:rsid w:val="00E513C9"/>
    <w:rsid w:val="00E5152A"/>
    <w:rsid w:val="00E550BE"/>
    <w:rsid w:val="00E653A9"/>
    <w:rsid w:val="00E70920"/>
    <w:rsid w:val="00E70EC4"/>
    <w:rsid w:val="00E72426"/>
    <w:rsid w:val="00E72C67"/>
    <w:rsid w:val="00E7478A"/>
    <w:rsid w:val="00E7636D"/>
    <w:rsid w:val="00E819C4"/>
    <w:rsid w:val="00E827AF"/>
    <w:rsid w:val="00E8384D"/>
    <w:rsid w:val="00E849A7"/>
    <w:rsid w:val="00E85C60"/>
    <w:rsid w:val="00E909A4"/>
    <w:rsid w:val="00E90C7D"/>
    <w:rsid w:val="00E92411"/>
    <w:rsid w:val="00E935B0"/>
    <w:rsid w:val="00E96E36"/>
    <w:rsid w:val="00EA17C2"/>
    <w:rsid w:val="00EA261C"/>
    <w:rsid w:val="00EA4E90"/>
    <w:rsid w:val="00EA6501"/>
    <w:rsid w:val="00EA6C3B"/>
    <w:rsid w:val="00EC4A16"/>
    <w:rsid w:val="00EC5FCA"/>
    <w:rsid w:val="00ED4F49"/>
    <w:rsid w:val="00EE1B08"/>
    <w:rsid w:val="00EE1EB3"/>
    <w:rsid w:val="00EE2273"/>
    <w:rsid w:val="00EE5A6E"/>
    <w:rsid w:val="00EE5B30"/>
    <w:rsid w:val="00EE6D16"/>
    <w:rsid w:val="00EF200A"/>
    <w:rsid w:val="00EF6DA9"/>
    <w:rsid w:val="00F00405"/>
    <w:rsid w:val="00F006F6"/>
    <w:rsid w:val="00F03E51"/>
    <w:rsid w:val="00F040F7"/>
    <w:rsid w:val="00F0665F"/>
    <w:rsid w:val="00F134CA"/>
    <w:rsid w:val="00F13B6D"/>
    <w:rsid w:val="00F14AE7"/>
    <w:rsid w:val="00F166CB"/>
    <w:rsid w:val="00F239D2"/>
    <w:rsid w:val="00F33796"/>
    <w:rsid w:val="00F42B64"/>
    <w:rsid w:val="00F532A7"/>
    <w:rsid w:val="00F53E56"/>
    <w:rsid w:val="00F61FB6"/>
    <w:rsid w:val="00F65443"/>
    <w:rsid w:val="00F672FC"/>
    <w:rsid w:val="00F70B9E"/>
    <w:rsid w:val="00F71CA7"/>
    <w:rsid w:val="00F73C67"/>
    <w:rsid w:val="00F73FEE"/>
    <w:rsid w:val="00F746B5"/>
    <w:rsid w:val="00F7517C"/>
    <w:rsid w:val="00F81B9D"/>
    <w:rsid w:val="00FA1EE7"/>
    <w:rsid w:val="00FA231E"/>
    <w:rsid w:val="00FA2D3D"/>
    <w:rsid w:val="00FA64A9"/>
    <w:rsid w:val="00FA673B"/>
    <w:rsid w:val="00FB3C52"/>
    <w:rsid w:val="00FB4034"/>
    <w:rsid w:val="00FC234F"/>
    <w:rsid w:val="00FD051F"/>
    <w:rsid w:val="00FD149F"/>
    <w:rsid w:val="00FD395C"/>
    <w:rsid w:val="00FD48FA"/>
    <w:rsid w:val="00FD6A2A"/>
    <w:rsid w:val="00FD75FC"/>
    <w:rsid w:val="00FE4B80"/>
    <w:rsid w:val="00FF1CBE"/>
    <w:rsid w:val="00FF2C51"/>
    <w:rsid w:val="00FF2DDC"/>
    <w:rsid w:val="00FF387A"/>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5C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paragraph" w:styleId="ListParagraph">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ListParagraphChar"/>
    <w:uiPriority w:val="34"/>
    <w:qFormat/>
    <w:rsid w:val="00D630E6"/>
    <w:pPr>
      <w:ind w:left="720"/>
      <w:contextualSpacing/>
    </w:pPr>
    <w:rPr>
      <w:rFonts w:eastAsiaTheme="minorHAnsi"/>
      <w:lang w:eastAsia="en-US"/>
    </w:rPr>
  </w:style>
  <w:style w:type="table" w:styleId="TableGrid">
    <w:name w:val="Table Grid"/>
    <w:basedOn w:val="TableNormal"/>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E68DC"/>
    <w:rPr>
      <w:rFonts w:cs="Times New Roman"/>
    </w:rPr>
  </w:style>
  <w:style w:type="character" w:styleId="Hyperlink">
    <w:name w:val="Hyperlink"/>
    <w:basedOn w:val="DefaultParagraphFont"/>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DefaultParagraphFont"/>
    <w:rsid w:val="007615BA"/>
  </w:style>
  <w:style w:type="character" w:customStyle="1" w:styleId="normaltextrun">
    <w:name w:val="normaltextrun"/>
    <w:basedOn w:val="DefaultParagraphFont"/>
    <w:rsid w:val="007615BA"/>
  </w:style>
  <w:style w:type="paragraph" w:styleId="NormalWeb">
    <w:name w:val="Normal (Web)"/>
    <w:basedOn w:val="Normal"/>
    <w:uiPriority w:val="99"/>
    <w:rsid w:val="00796F21"/>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character" w:customStyle="1" w:styleId="ListParagraphChar">
    <w:name w:val="List Paragraph Char"/>
    <w:aliases w:val="REPORT Bullet Char,Table of contents numbered Char,PROVERE 1 Char,List Paragraph (numbered (a)) Char,Normal List Char,Endnote Char,Indent Char,Paragraph Char,Citation List Char,Normal bullet 2 Char,Resume Title Char,Bullet list Char"/>
    <w:link w:val="ListParagraph"/>
    <w:uiPriority w:val="34"/>
    <w:qFormat/>
    <w:locked/>
    <w:rsid w:val="0059796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330717383">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5" ma:contentTypeDescription="Create a new document." ma:contentTypeScope="" ma:versionID="2da3830ae5bd076f5e2a96d9551bf5a4">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475cfd59dc7e05b08c8bb877c69ae733"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0CB2-A3AF-4E84-8D86-CFF74F93181A}">
  <ds:schemaRefs>
    <ds:schemaRef ds:uri="http://purl.org/dc/terms/"/>
    <ds:schemaRef ds:uri="http://purl.org/dc/dcmitype/"/>
    <ds:schemaRef ds:uri="http://www.w3.org/XML/1998/namespace"/>
    <ds:schemaRef ds:uri="http://schemas.microsoft.com/sharepoint/v3"/>
    <ds:schemaRef ds:uri="b79bbf72-da78-429d-b3af-e70e85e72d4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7e76099-6754-463c-9cf2-a42a0296b652"/>
    <ds:schemaRef ds:uri="http://schemas.microsoft.com/office/2006/metadata/properties"/>
  </ds:schemaRefs>
</ds:datastoreItem>
</file>

<file path=customXml/itemProps2.xml><?xml version="1.0" encoding="utf-8"?>
<ds:datastoreItem xmlns:ds="http://schemas.openxmlformats.org/officeDocument/2006/customXml" ds:itemID="{66192AB4-FDC5-411B-8C81-4048D5174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4.xml><?xml version="1.0" encoding="utf-8"?>
<ds:datastoreItem xmlns:ds="http://schemas.openxmlformats.org/officeDocument/2006/customXml" ds:itemID="{84A12C06-BC20-4163-95F6-88777EAB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2024-04-19T09:51:00Z</dcterms:created>
  <dcterms:modified xsi:type="dcterms:W3CDTF">2024-05-21T14:28:00Z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