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6CD61" w14:textId="77777777" w:rsidR="008B4B00" w:rsidRDefault="006734FA" w:rsidP="006734FA">
      <w:pPr>
        <w:jc w:val="center"/>
        <w:rPr>
          <w:rFonts w:ascii="Times New Roman" w:hAnsi="Times New Roman" w:cs="Times New Roman"/>
          <w:b/>
          <w:sz w:val="32"/>
        </w:rPr>
      </w:pPr>
      <w:bookmarkStart w:id="0" w:name="_Hlk100000388"/>
      <w:r w:rsidRPr="003639DE">
        <w:rPr>
          <w:rFonts w:ascii="Times New Roman" w:hAnsi="Times New Roman" w:cs="Times New Roman"/>
          <w:b/>
          <w:sz w:val="32"/>
        </w:rPr>
        <w:t>POZIV NA DODJELU BESPOVRATNIH SREDSTAVA</w:t>
      </w:r>
      <w:r w:rsidRPr="003639DE" w:rsidDel="006033F3">
        <w:rPr>
          <w:rFonts w:ascii="Times New Roman" w:hAnsi="Times New Roman" w:cs="Times New Roman"/>
          <w:b/>
          <w:sz w:val="32"/>
        </w:rPr>
        <w:t xml:space="preserve"> </w:t>
      </w:r>
    </w:p>
    <w:p w14:paraId="640DDC74" w14:textId="3DD8F80F" w:rsidR="006734FA" w:rsidRPr="003639DE" w:rsidRDefault="008B4B00" w:rsidP="006734FA">
      <w:pPr>
        <w:jc w:val="center"/>
        <w:rPr>
          <w:rFonts w:ascii="Times New Roman" w:hAnsi="Times New Roman" w:cs="Times New Roman"/>
          <w:b/>
          <w:sz w:val="32"/>
        </w:rPr>
      </w:pPr>
      <w:r w:rsidRPr="008B4B00">
        <w:rPr>
          <w:rFonts w:ascii="Times New Roman" w:eastAsiaTheme="minorEastAsia" w:hAnsi="Times New Roman" w:cs="Times New Roman"/>
          <w:b/>
          <w:bCs/>
          <w:color w:val="171796"/>
          <w:sz w:val="32"/>
          <w:szCs w:val="40"/>
          <w:lang w:eastAsia="hr-HR"/>
        </w:rPr>
        <w:t>RAZVOJ KARIJERA MLADIH ISTRAŽIVAČA – IZOBRAZBA NOVIH DOKTORA ZNANOSTI</w:t>
      </w:r>
    </w:p>
    <w:p w14:paraId="02CF2D87" w14:textId="55B36776" w:rsidR="006734FA" w:rsidRPr="003639DE" w:rsidRDefault="006734FA" w:rsidP="006734FA">
      <w:pPr>
        <w:spacing w:after="0" w:line="240" w:lineRule="auto"/>
        <w:jc w:val="center"/>
        <w:rPr>
          <w:rFonts w:ascii="Times New Roman" w:hAnsi="Times New Roman" w:cs="Times New Roman"/>
          <w:b/>
          <w:color w:val="0070C0"/>
          <w:sz w:val="24"/>
          <w:szCs w:val="24"/>
        </w:rPr>
      </w:pPr>
      <w:r w:rsidRPr="003639DE">
        <w:rPr>
          <w:rFonts w:ascii="Times New Roman" w:hAnsi="Times New Roman" w:cs="Times New Roman"/>
          <w:b/>
          <w:sz w:val="24"/>
          <w:szCs w:val="24"/>
        </w:rPr>
        <w:t>(</w:t>
      </w:r>
      <w:r w:rsidRPr="003639DE">
        <w:rPr>
          <w:rFonts w:ascii="Times New Roman" w:hAnsi="Times New Roman" w:cs="Times New Roman"/>
          <w:b/>
          <w:i/>
          <w:sz w:val="24"/>
          <w:szCs w:val="24"/>
        </w:rPr>
        <w:t xml:space="preserve">referentni broj: </w:t>
      </w:r>
      <w:r w:rsidR="00464E0E">
        <w:rPr>
          <w:rFonts w:ascii="Times New Roman" w:hAnsi="Times New Roman"/>
          <w:b/>
          <w:i/>
          <w:sz w:val="24"/>
          <w:szCs w:val="24"/>
        </w:rPr>
        <w:t>NPOO.C3.2.R2-I1.03</w:t>
      </w:r>
      <w:r w:rsidRPr="003639DE">
        <w:rPr>
          <w:rFonts w:ascii="Times New Roman" w:hAnsi="Times New Roman" w:cs="Times New Roman"/>
          <w:b/>
          <w:i/>
          <w:sz w:val="24"/>
          <w:szCs w:val="24"/>
        </w:rPr>
        <w:t>)</w:t>
      </w:r>
    </w:p>
    <w:p w14:paraId="61125049" w14:textId="77777777" w:rsidR="006734FA" w:rsidRPr="003639DE" w:rsidRDefault="006734FA" w:rsidP="006734FA">
      <w:pPr>
        <w:jc w:val="center"/>
        <w:rPr>
          <w:rFonts w:ascii="Times New Roman" w:hAnsi="Times New Roman" w:cs="Times New Roman"/>
          <w:b/>
          <w:sz w:val="24"/>
        </w:rPr>
      </w:pPr>
    </w:p>
    <w:p w14:paraId="169EDBDD" w14:textId="0E0E530D" w:rsidR="006734FA" w:rsidRPr="003639DE" w:rsidRDefault="006734FA" w:rsidP="006734FA">
      <w:pPr>
        <w:tabs>
          <w:tab w:val="left" w:pos="1257"/>
        </w:tabs>
        <w:jc w:val="center"/>
        <w:rPr>
          <w:rFonts w:ascii="Times New Roman" w:eastAsiaTheme="minorEastAsia" w:hAnsi="Times New Roman" w:cs="Times New Roman"/>
          <w:b/>
          <w:bCs/>
          <w:color w:val="171796"/>
          <w:sz w:val="32"/>
          <w:szCs w:val="40"/>
          <w:lang w:eastAsia="hr-HR"/>
        </w:rPr>
      </w:pPr>
      <w:r w:rsidRPr="003639DE">
        <w:rPr>
          <w:rFonts w:ascii="Times New Roman" w:eastAsiaTheme="minorEastAsia" w:hAnsi="Times New Roman" w:cs="Times New Roman"/>
          <w:b/>
          <w:bCs/>
          <w:color w:val="171796"/>
          <w:sz w:val="32"/>
          <w:szCs w:val="40"/>
          <w:lang w:eastAsia="hr-HR"/>
        </w:rPr>
        <w:t xml:space="preserve">OBRAZAC 3. </w:t>
      </w:r>
    </w:p>
    <w:bookmarkEnd w:id="0"/>
    <w:p w14:paraId="28CCC9F4" w14:textId="227273C1" w:rsidR="006734FA" w:rsidRPr="003639DE" w:rsidRDefault="003639DE" w:rsidP="006734FA">
      <w:pPr>
        <w:jc w:val="center"/>
        <w:rPr>
          <w:rFonts w:ascii="Times New Roman" w:hAnsi="Times New Roman" w:cs="Times New Roman"/>
          <w:b/>
          <w:bCs/>
          <w:color w:val="000000"/>
          <w:sz w:val="28"/>
          <w:szCs w:val="28"/>
        </w:rPr>
      </w:pPr>
      <w:r w:rsidRPr="003639DE">
        <w:rPr>
          <w:rFonts w:ascii="Times New Roman" w:hAnsi="Times New Roman" w:cs="Times New Roman"/>
          <w:b/>
          <w:bCs/>
          <w:color w:val="000000"/>
          <w:sz w:val="28"/>
          <w:szCs w:val="28"/>
        </w:rPr>
        <w:t>OPIS PROJEKTA ZA ODOBRAVANJE IZRAVNE DODJELE BESPOVRATNIH SREDSTAVA IZ MEHANIZMA ZA OPORAVAK I OTPORNOST</w:t>
      </w:r>
    </w:p>
    <w:p w14:paraId="55686ECD" w14:textId="77777777" w:rsidR="00A03CE5" w:rsidRPr="003639DE" w:rsidRDefault="00A03CE5" w:rsidP="00470D71">
      <w:pPr>
        <w:spacing w:after="200" w:line="276" w:lineRule="auto"/>
        <w:jc w:val="center"/>
        <w:rPr>
          <w:rFonts w:ascii="Times New Roman" w:hAnsi="Times New Roman" w:cs="Times New Roman"/>
          <w:sz w:val="24"/>
          <w:szCs w:val="24"/>
        </w:rPr>
      </w:pPr>
    </w:p>
    <w:p w14:paraId="47D91785" w14:textId="77777777" w:rsidR="00A03CE5" w:rsidRPr="003639DE" w:rsidRDefault="00A03CE5" w:rsidP="00A03CE5">
      <w:pPr>
        <w:jc w:val="center"/>
        <w:rPr>
          <w:rFonts w:ascii="Times New Roman" w:eastAsia="Times New Roman" w:hAnsi="Times New Roman" w:cs="Times New Roman"/>
          <w:b/>
          <w:iCs/>
          <w:spacing w:val="13"/>
          <w:sz w:val="24"/>
          <w:szCs w:val="24"/>
        </w:rPr>
      </w:pPr>
      <w:r w:rsidRPr="003639DE">
        <w:rPr>
          <w:rFonts w:ascii="Times New Roman" w:eastAsia="Times New Roman" w:hAnsi="Times New Roman" w:cs="Times New Roman"/>
          <w:b/>
          <w:iCs/>
          <w:spacing w:val="13"/>
          <w:sz w:val="24"/>
          <w:szCs w:val="24"/>
        </w:rPr>
        <w:t>Investicija</w:t>
      </w:r>
    </w:p>
    <w:p w14:paraId="6E682A92" w14:textId="604E7A17" w:rsidR="00A03CE5" w:rsidRPr="003639DE" w:rsidRDefault="006734FA" w:rsidP="00A03CE5">
      <w:pPr>
        <w:jc w:val="center"/>
        <w:rPr>
          <w:rFonts w:ascii="Times New Roman" w:eastAsia="Times New Roman" w:hAnsi="Times New Roman" w:cs="Times New Roman"/>
          <w:b/>
          <w:iCs/>
          <w:spacing w:val="13"/>
          <w:sz w:val="28"/>
          <w:szCs w:val="28"/>
        </w:rPr>
      </w:pPr>
      <w:bookmarkStart w:id="1" w:name="_Hlk100000439"/>
      <w:r w:rsidRPr="003639DE">
        <w:rPr>
          <w:rFonts w:ascii="Times New Roman" w:eastAsia="Times New Roman" w:hAnsi="Times New Roman" w:cs="Times New Roman"/>
          <w:b/>
          <w:iCs/>
          <w:spacing w:val="13"/>
          <w:sz w:val="28"/>
          <w:szCs w:val="28"/>
        </w:rPr>
        <w:t>C3.2. R2-I1 Razvoj poticajnog modela za napredovanje u karijeri istraživača te provođenje vrhunskih znanstvenih istraživanja u STEM i ICT područjima</w:t>
      </w:r>
    </w:p>
    <w:p w14:paraId="7B866E7C" w14:textId="2CD8AE43" w:rsidR="00E1257B" w:rsidRPr="003639DE" w:rsidRDefault="00E1257B" w:rsidP="002642E9">
      <w:pPr>
        <w:spacing w:before="40" w:after="40"/>
        <w:jc w:val="center"/>
        <w:rPr>
          <w:rFonts w:ascii="Times New Roman" w:hAnsi="Times New Roman" w:cs="Times New Roman"/>
          <w:color w:val="FF0000"/>
          <w:sz w:val="24"/>
          <w:szCs w:val="24"/>
        </w:rPr>
      </w:pPr>
      <w:bookmarkStart w:id="2" w:name="_GoBack"/>
      <w:bookmarkEnd w:id="1"/>
      <w:bookmarkEnd w:id="2"/>
    </w:p>
    <w:p w14:paraId="0FA21397" w14:textId="57D633C3" w:rsidR="00E1257B" w:rsidRPr="003639DE" w:rsidRDefault="00E1257B" w:rsidP="002642E9">
      <w:pPr>
        <w:spacing w:before="40" w:after="40"/>
        <w:jc w:val="center"/>
        <w:rPr>
          <w:rFonts w:ascii="Times New Roman" w:hAnsi="Times New Roman" w:cs="Times New Roman"/>
          <w:color w:val="FF0000"/>
          <w:sz w:val="24"/>
          <w:szCs w:val="24"/>
        </w:rPr>
      </w:pPr>
    </w:p>
    <w:p w14:paraId="4F8CAA9D" w14:textId="627A1CA7" w:rsidR="00E1257B" w:rsidRPr="003639DE" w:rsidRDefault="00E1257B" w:rsidP="002642E9">
      <w:pPr>
        <w:spacing w:before="40" w:after="40"/>
        <w:jc w:val="center"/>
        <w:rPr>
          <w:rFonts w:ascii="Times New Roman" w:hAnsi="Times New Roman" w:cs="Times New Roman"/>
          <w:color w:val="FF0000"/>
          <w:sz w:val="24"/>
          <w:szCs w:val="24"/>
        </w:rPr>
      </w:pPr>
    </w:p>
    <w:p w14:paraId="01AA27C9" w14:textId="77C4F9D2" w:rsidR="00E1257B" w:rsidRPr="003639DE" w:rsidRDefault="00E1257B" w:rsidP="002642E9">
      <w:pPr>
        <w:spacing w:before="40" w:after="40"/>
        <w:jc w:val="center"/>
        <w:rPr>
          <w:rFonts w:ascii="Times New Roman" w:hAnsi="Times New Roman" w:cs="Times New Roman"/>
          <w:color w:val="FF0000"/>
          <w:sz w:val="24"/>
          <w:szCs w:val="24"/>
        </w:rPr>
      </w:pPr>
    </w:p>
    <w:p w14:paraId="5AB0E925" w14:textId="4FED1F8F" w:rsidR="00E1257B" w:rsidRPr="003639DE" w:rsidRDefault="00E1257B" w:rsidP="002642E9">
      <w:pPr>
        <w:spacing w:before="40" w:after="40"/>
        <w:jc w:val="center"/>
        <w:rPr>
          <w:rFonts w:ascii="Times New Roman" w:hAnsi="Times New Roman" w:cs="Times New Roman"/>
          <w:color w:val="FF0000"/>
          <w:sz w:val="24"/>
          <w:szCs w:val="24"/>
        </w:rPr>
      </w:pPr>
    </w:p>
    <w:p w14:paraId="1F2921C2" w14:textId="6888BD9F" w:rsidR="00E1257B" w:rsidRPr="008927C8" w:rsidRDefault="00E1257B" w:rsidP="00A03CE5">
      <w:pPr>
        <w:spacing w:before="40" w:after="40"/>
        <w:rPr>
          <w:rFonts w:ascii="Times New Roman" w:hAnsi="Times New Roman" w:cs="Times New Roman"/>
          <w:color w:val="FF0000"/>
          <w:sz w:val="24"/>
          <w:szCs w:val="24"/>
        </w:rPr>
      </w:pPr>
    </w:p>
    <w:p w14:paraId="60DF62F6" w14:textId="77777777" w:rsidR="00A03CE5" w:rsidRPr="008927C8" w:rsidRDefault="00A03CE5" w:rsidP="00A03CE5">
      <w:pPr>
        <w:spacing w:before="40" w:after="40"/>
        <w:rPr>
          <w:rFonts w:ascii="Times New Roman" w:hAnsi="Times New Roman" w:cs="Times New Roman"/>
          <w:color w:val="FF0000"/>
          <w:sz w:val="24"/>
          <w:szCs w:val="24"/>
        </w:rPr>
      </w:pPr>
    </w:p>
    <w:p w14:paraId="3D07F760" w14:textId="63DB06F8" w:rsidR="006734FA" w:rsidRDefault="006734FA">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tbl>
      <w:tblPr>
        <w:tblStyle w:val="TableGrid"/>
        <w:tblW w:w="9322" w:type="dxa"/>
        <w:tblLayout w:type="fixed"/>
        <w:tblLook w:val="04A0" w:firstRow="1" w:lastRow="0" w:firstColumn="1" w:lastColumn="0" w:noHBand="0" w:noVBand="1"/>
      </w:tblPr>
      <w:tblGrid>
        <w:gridCol w:w="4673"/>
        <w:gridCol w:w="4649"/>
      </w:tblGrid>
      <w:tr w:rsidR="0028680E" w:rsidRPr="008927C8" w14:paraId="2B7A1C1C" w14:textId="77777777" w:rsidTr="00BC3F03">
        <w:trPr>
          <w:trHeight w:val="241"/>
        </w:trPr>
        <w:tc>
          <w:tcPr>
            <w:tcW w:w="9322" w:type="dxa"/>
            <w:gridSpan w:val="2"/>
          </w:tcPr>
          <w:p w14:paraId="34FB65B8" w14:textId="2882EA2F" w:rsidR="0028680E" w:rsidRPr="008927C8" w:rsidRDefault="0028680E" w:rsidP="0024390E">
            <w:pPr>
              <w:pStyle w:val="Default"/>
              <w:spacing w:before="40" w:after="40"/>
              <w:rPr>
                <w:rFonts w:ascii="Times New Roman" w:hAnsi="Times New Roman" w:cs="Times New Roman"/>
                <w:i/>
                <w:iCs/>
                <w:lang w:val="hr-HR"/>
              </w:rPr>
            </w:pPr>
            <w:r w:rsidRPr="008927C8">
              <w:rPr>
                <w:rFonts w:ascii="Times New Roman" w:hAnsi="Times New Roman" w:cs="Times New Roman"/>
                <w:b/>
                <w:bCs/>
                <w:lang w:val="hr-HR"/>
              </w:rPr>
              <w:lastRenderedPageBreak/>
              <w:t xml:space="preserve">PRIJAVITELJ </w:t>
            </w:r>
          </w:p>
        </w:tc>
      </w:tr>
      <w:tr w:rsidR="0024390E" w:rsidRPr="008927C8" w14:paraId="2BB75D19" w14:textId="77777777" w:rsidTr="00DD08A1">
        <w:trPr>
          <w:trHeight w:val="241"/>
        </w:trPr>
        <w:tc>
          <w:tcPr>
            <w:tcW w:w="4673" w:type="dxa"/>
          </w:tcPr>
          <w:p w14:paraId="4AF26E13" w14:textId="03F4B3DC"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b/>
                <w:bCs/>
                <w:lang w:val="hr-HR"/>
              </w:rPr>
              <w:t xml:space="preserve">OPĆI PODACI O PRIJAVITELJU </w:t>
            </w:r>
          </w:p>
        </w:tc>
        <w:tc>
          <w:tcPr>
            <w:tcW w:w="4649" w:type="dxa"/>
          </w:tcPr>
          <w:p w14:paraId="5175B541" w14:textId="77777777" w:rsidR="0024390E" w:rsidRPr="008927C8" w:rsidRDefault="0024390E" w:rsidP="0024390E">
            <w:pPr>
              <w:pStyle w:val="Default"/>
              <w:spacing w:before="40" w:after="40"/>
              <w:rPr>
                <w:rFonts w:ascii="Times New Roman" w:hAnsi="Times New Roman" w:cs="Times New Roman"/>
                <w:i/>
                <w:iCs/>
                <w:lang w:val="hr-HR"/>
              </w:rPr>
            </w:pPr>
          </w:p>
        </w:tc>
      </w:tr>
      <w:tr w:rsidR="0024390E" w:rsidRPr="008927C8" w14:paraId="5B3555B4" w14:textId="77777777" w:rsidTr="00DD08A1">
        <w:trPr>
          <w:trHeight w:val="241"/>
        </w:trPr>
        <w:tc>
          <w:tcPr>
            <w:tcW w:w="4673" w:type="dxa"/>
          </w:tcPr>
          <w:p w14:paraId="15863159" w14:textId="6406E469"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lang w:val="hr-HR"/>
              </w:rPr>
              <w:t>Naziv</w:t>
            </w:r>
          </w:p>
        </w:tc>
        <w:tc>
          <w:tcPr>
            <w:tcW w:w="4649" w:type="dxa"/>
          </w:tcPr>
          <w:p w14:paraId="581FE8DD" w14:textId="77777777" w:rsidR="0024390E" w:rsidRPr="008927C8" w:rsidRDefault="0024390E" w:rsidP="0024390E">
            <w:pPr>
              <w:pStyle w:val="Default"/>
              <w:spacing w:before="40" w:after="40"/>
              <w:rPr>
                <w:rFonts w:ascii="Times New Roman" w:hAnsi="Times New Roman" w:cs="Times New Roman"/>
                <w:i/>
                <w:iCs/>
                <w:lang w:val="hr-HR"/>
              </w:rPr>
            </w:pPr>
          </w:p>
        </w:tc>
      </w:tr>
      <w:tr w:rsidR="0024390E" w:rsidRPr="008927C8" w14:paraId="7CBAF3C2" w14:textId="77777777" w:rsidTr="00DD08A1">
        <w:trPr>
          <w:trHeight w:val="99"/>
        </w:trPr>
        <w:tc>
          <w:tcPr>
            <w:tcW w:w="4673" w:type="dxa"/>
          </w:tcPr>
          <w:p w14:paraId="069536F7" w14:textId="77777777"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lang w:val="hr-HR"/>
              </w:rPr>
              <w:t>ID broj prijavitelja</w:t>
            </w:r>
          </w:p>
        </w:tc>
        <w:tc>
          <w:tcPr>
            <w:tcW w:w="4649" w:type="dxa"/>
          </w:tcPr>
          <w:p w14:paraId="256A5E93" w14:textId="77777777" w:rsidR="0024390E" w:rsidRPr="008927C8" w:rsidRDefault="0024390E" w:rsidP="0024390E">
            <w:pPr>
              <w:pStyle w:val="Default"/>
              <w:spacing w:before="40" w:after="40"/>
              <w:rPr>
                <w:rFonts w:ascii="Times New Roman" w:hAnsi="Times New Roman" w:cs="Times New Roman"/>
                <w:i/>
                <w:lang w:val="hr-HR"/>
              </w:rPr>
            </w:pPr>
          </w:p>
        </w:tc>
      </w:tr>
      <w:tr w:rsidR="0024390E" w:rsidRPr="008927C8" w14:paraId="6A1B1AD5" w14:textId="77777777" w:rsidTr="00DD08A1">
        <w:trPr>
          <w:trHeight w:val="422"/>
        </w:trPr>
        <w:tc>
          <w:tcPr>
            <w:tcW w:w="4673" w:type="dxa"/>
          </w:tcPr>
          <w:p w14:paraId="2B2648D2" w14:textId="77777777"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lang w:val="hr-HR"/>
              </w:rPr>
              <w:t xml:space="preserve">Vrsta pravnog subjekta </w:t>
            </w:r>
          </w:p>
        </w:tc>
        <w:tc>
          <w:tcPr>
            <w:tcW w:w="4649" w:type="dxa"/>
          </w:tcPr>
          <w:p w14:paraId="76C47721" w14:textId="63340ADE" w:rsidR="0024390E" w:rsidRPr="008927C8" w:rsidRDefault="0024390E" w:rsidP="0024390E">
            <w:pPr>
              <w:pStyle w:val="Default"/>
              <w:spacing w:before="40" w:after="40"/>
              <w:rPr>
                <w:rFonts w:ascii="Times New Roman" w:hAnsi="Times New Roman" w:cs="Times New Roman"/>
                <w:i/>
                <w:lang w:val="hr-HR"/>
              </w:rPr>
            </w:pPr>
          </w:p>
        </w:tc>
      </w:tr>
      <w:tr w:rsidR="0024390E" w:rsidRPr="008927C8" w14:paraId="6997E200" w14:textId="77777777" w:rsidTr="00DD08A1">
        <w:trPr>
          <w:trHeight w:val="890"/>
        </w:trPr>
        <w:tc>
          <w:tcPr>
            <w:tcW w:w="4673" w:type="dxa"/>
          </w:tcPr>
          <w:p w14:paraId="2CE1424F" w14:textId="77777777"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lang w:val="hr-HR"/>
              </w:rPr>
              <w:t>Vrsta naručitelja prema ZJN-u</w:t>
            </w:r>
          </w:p>
        </w:tc>
        <w:tc>
          <w:tcPr>
            <w:tcW w:w="4649" w:type="dxa"/>
          </w:tcPr>
          <w:p w14:paraId="58B99DE0" w14:textId="77777777" w:rsidR="0024390E" w:rsidRPr="008927C8" w:rsidRDefault="0024390E" w:rsidP="00D135F9">
            <w:pPr>
              <w:pStyle w:val="Default"/>
              <w:spacing w:before="40" w:after="40"/>
              <w:jc w:val="both"/>
              <w:rPr>
                <w:rFonts w:ascii="Times New Roman" w:hAnsi="Times New Roman" w:cs="Times New Roman"/>
                <w:i/>
                <w:iCs/>
                <w:lang w:val="hr-HR"/>
              </w:rPr>
            </w:pPr>
            <w:r w:rsidRPr="008927C8">
              <w:rPr>
                <w:rFonts w:ascii="Times New Roman" w:hAnsi="Times New Roman" w:cs="Times New Roman"/>
                <w:i/>
                <w:iCs/>
                <w:lang w:val="hr-HR"/>
              </w:rPr>
              <w:t>odaberite jednu od ponuđenih vrsti naručitelja prema ZJN-u:</w:t>
            </w:r>
          </w:p>
          <w:p w14:paraId="63EA77A9" w14:textId="77777777" w:rsidR="0024390E" w:rsidRPr="008927C8" w:rsidRDefault="0024390E" w:rsidP="00D135F9">
            <w:pPr>
              <w:pStyle w:val="Default"/>
              <w:numPr>
                <w:ilvl w:val="0"/>
                <w:numId w:val="1"/>
              </w:numPr>
              <w:spacing w:before="40" w:after="40"/>
              <w:jc w:val="both"/>
              <w:rPr>
                <w:rFonts w:ascii="Times New Roman" w:hAnsi="Times New Roman" w:cs="Times New Roman"/>
                <w:i/>
                <w:iCs/>
                <w:lang w:val="hr-HR"/>
              </w:rPr>
            </w:pPr>
            <w:r w:rsidRPr="008927C8">
              <w:rPr>
                <w:rFonts w:ascii="Times New Roman" w:hAnsi="Times New Roman" w:cs="Times New Roman"/>
                <w:i/>
                <w:iCs/>
                <w:lang w:val="hr-HR"/>
              </w:rPr>
              <w:t>Javni naručitelj</w:t>
            </w:r>
          </w:p>
          <w:p w14:paraId="34FD6DB4" w14:textId="77777777" w:rsidR="0024390E" w:rsidRPr="008927C8" w:rsidRDefault="0024390E" w:rsidP="00D135F9">
            <w:pPr>
              <w:pStyle w:val="Default"/>
              <w:numPr>
                <w:ilvl w:val="0"/>
                <w:numId w:val="1"/>
              </w:numPr>
              <w:spacing w:before="40" w:after="40"/>
              <w:jc w:val="both"/>
              <w:rPr>
                <w:rFonts w:ascii="Times New Roman" w:hAnsi="Times New Roman" w:cs="Times New Roman"/>
                <w:i/>
                <w:iCs/>
                <w:lang w:val="hr-HR"/>
              </w:rPr>
            </w:pPr>
            <w:r w:rsidRPr="008927C8">
              <w:rPr>
                <w:rFonts w:ascii="Times New Roman" w:hAnsi="Times New Roman" w:cs="Times New Roman"/>
                <w:i/>
                <w:iCs/>
                <w:lang w:val="hr-HR"/>
              </w:rPr>
              <w:t>Nije primjenjivo</w:t>
            </w:r>
          </w:p>
          <w:p w14:paraId="79666E06" w14:textId="77777777" w:rsidR="0024390E" w:rsidRPr="008927C8" w:rsidRDefault="0024390E" w:rsidP="00D135F9">
            <w:pPr>
              <w:pStyle w:val="Default"/>
              <w:numPr>
                <w:ilvl w:val="0"/>
                <w:numId w:val="1"/>
              </w:numPr>
              <w:spacing w:before="40" w:after="40"/>
              <w:jc w:val="both"/>
              <w:rPr>
                <w:rFonts w:ascii="Times New Roman" w:hAnsi="Times New Roman" w:cs="Times New Roman"/>
                <w:i/>
                <w:iCs/>
                <w:lang w:val="hr-HR"/>
              </w:rPr>
            </w:pPr>
            <w:r w:rsidRPr="008927C8">
              <w:rPr>
                <w:rFonts w:ascii="Times New Roman" w:hAnsi="Times New Roman" w:cs="Times New Roman"/>
                <w:i/>
                <w:iCs/>
                <w:lang w:val="hr-HR"/>
              </w:rPr>
              <w:t>Sektorski naručitelj</w:t>
            </w:r>
          </w:p>
        </w:tc>
      </w:tr>
      <w:tr w:rsidR="0024390E" w:rsidRPr="008927C8" w14:paraId="1AFF6C82" w14:textId="77777777" w:rsidTr="00DD08A1">
        <w:trPr>
          <w:trHeight w:val="244"/>
        </w:trPr>
        <w:tc>
          <w:tcPr>
            <w:tcW w:w="4673" w:type="dxa"/>
          </w:tcPr>
          <w:p w14:paraId="02C603BA"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Veličina poslovnog subjekta</w:t>
            </w:r>
          </w:p>
        </w:tc>
        <w:tc>
          <w:tcPr>
            <w:tcW w:w="4649" w:type="dxa"/>
          </w:tcPr>
          <w:p w14:paraId="0189B55D" w14:textId="77777777" w:rsidR="0024390E" w:rsidRPr="008927C8" w:rsidRDefault="0024390E" w:rsidP="0024390E">
            <w:pPr>
              <w:spacing w:before="40" w:after="40"/>
              <w:rPr>
                <w:rFonts w:ascii="Times New Roman" w:hAnsi="Times New Roman" w:cs="Times New Roman"/>
                <w:iCs/>
                <w:color w:val="000000" w:themeColor="text1"/>
                <w:sz w:val="24"/>
                <w:szCs w:val="24"/>
              </w:rPr>
            </w:pPr>
          </w:p>
        </w:tc>
      </w:tr>
      <w:tr w:rsidR="0024390E" w:rsidRPr="008927C8" w14:paraId="4B54CEF1" w14:textId="77777777" w:rsidTr="00DD08A1">
        <w:trPr>
          <w:trHeight w:val="323"/>
        </w:trPr>
        <w:tc>
          <w:tcPr>
            <w:tcW w:w="4673" w:type="dxa"/>
          </w:tcPr>
          <w:p w14:paraId="53F278C8" w14:textId="77777777" w:rsidR="0024390E" w:rsidRPr="008927C8" w:rsidRDefault="0024390E" w:rsidP="0024390E">
            <w:pPr>
              <w:pStyle w:val="Default"/>
              <w:spacing w:before="40" w:after="40"/>
              <w:rPr>
                <w:rFonts w:ascii="Times New Roman" w:hAnsi="Times New Roman" w:cs="Times New Roman"/>
                <w:b/>
                <w:bCs/>
                <w:lang w:val="hr-HR"/>
              </w:rPr>
            </w:pPr>
            <w:r w:rsidRPr="008927C8">
              <w:rPr>
                <w:rFonts w:ascii="Times New Roman" w:hAnsi="Times New Roman" w:cs="Times New Roman"/>
                <w:lang w:val="hr-HR"/>
              </w:rPr>
              <w:t>PDV na troškove prijavitelja koji nastaju u okviru projekta je povrativ kroz redovno poslovanje?</w:t>
            </w:r>
          </w:p>
        </w:tc>
        <w:tc>
          <w:tcPr>
            <w:tcW w:w="4649" w:type="dxa"/>
          </w:tcPr>
          <w:p w14:paraId="18107B3F" w14:textId="688ADD45" w:rsidR="0024390E" w:rsidRPr="008927C8" w:rsidRDefault="00C376D9" w:rsidP="00D135F9">
            <w:pPr>
              <w:pStyle w:val="Default"/>
              <w:spacing w:before="40" w:after="40"/>
              <w:jc w:val="both"/>
              <w:rPr>
                <w:rFonts w:ascii="Times New Roman" w:hAnsi="Times New Roman" w:cs="Times New Roman"/>
                <w:iCs/>
                <w:lang w:val="hr-HR"/>
              </w:rPr>
            </w:pPr>
            <w:r w:rsidRPr="008927C8">
              <w:rPr>
                <w:rFonts w:ascii="Times New Roman" w:hAnsi="Times New Roman" w:cs="Times New Roman"/>
                <w:i/>
                <w:iCs/>
                <w:lang w:val="hr-HR"/>
              </w:rPr>
              <w:t xml:space="preserve">Odaberite opciju DA ako je prijavitelj obveznik PDV-a za obavljanje aktivnosti u okviru projekta. Ako prijavitelj nije obveznik PDV-a, odaberite opciju NE.  </w:t>
            </w:r>
          </w:p>
        </w:tc>
      </w:tr>
      <w:tr w:rsidR="0024390E" w:rsidRPr="008927C8" w14:paraId="2F640C96" w14:textId="77777777" w:rsidTr="00DD08A1">
        <w:trPr>
          <w:trHeight w:val="323"/>
        </w:trPr>
        <w:tc>
          <w:tcPr>
            <w:tcW w:w="4673" w:type="dxa"/>
          </w:tcPr>
          <w:p w14:paraId="3C6E6E0D" w14:textId="7EEC59B1" w:rsidR="0024390E" w:rsidRPr="008927C8" w:rsidRDefault="0024390E" w:rsidP="0024390E">
            <w:pPr>
              <w:pStyle w:val="Default"/>
              <w:spacing w:before="40" w:after="40"/>
              <w:rPr>
                <w:rFonts w:ascii="Times New Roman" w:hAnsi="Times New Roman" w:cs="Times New Roman"/>
                <w:b/>
                <w:lang w:val="hr-HR"/>
              </w:rPr>
            </w:pPr>
            <w:r w:rsidRPr="008927C8">
              <w:rPr>
                <w:rFonts w:ascii="Times New Roman" w:hAnsi="Times New Roman" w:cs="Times New Roman"/>
                <w:b/>
                <w:lang w:val="hr-HR"/>
              </w:rPr>
              <w:t>KONTAKT PODACI</w:t>
            </w:r>
          </w:p>
        </w:tc>
        <w:tc>
          <w:tcPr>
            <w:tcW w:w="4649" w:type="dxa"/>
          </w:tcPr>
          <w:p w14:paraId="7380CDCC" w14:textId="77777777" w:rsidR="0024390E" w:rsidRPr="008927C8" w:rsidRDefault="0024390E" w:rsidP="00D135F9">
            <w:pPr>
              <w:pStyle w:val="Default"/>
              <w:spacing w:before="40" w:after="40"/>
              <w:jc w:val="both"/>
              <w:rPr>
                <w:rFonts w:ascii="Times New Roman" w:hAnsi="Times New Roman" w:cs="Times New Roman"/>
                <w:iCs/>
                <w:lang w:val="hr-HR"/>
              </w:rPr>
            </w:pPr>
          </w:p>
        </w:tc>
      </w:tr>
      <w:tr w:rsidR="0024390E" w:rsidRPr="008927C8" w14:paraId="005FF338" w14:textId="77777777" w:rsidTr="00DD08A1">
        <w:trPr>
          <w:trHeight w:val="305"/>
        </w:trPr>
        <w:tc>
          <w:tcPr>
            <w:tcW w:w="4673" w:type="dxa"/>
          </w:tcPr>
          <w:p w14:paraId="0CADA5DB"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Ulica i kućni broj</w:t>
            </w:r>
          </w:p>
        </w:tc>
        <w:tc>
          <w:tcPr>
            <w:tcW w:w="4649" w:type="dxa"/>
          </w:tcPr>
          <w:p w14:paraId="7CC0829E" w14:textId="0D437604"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3CAC8334" w14:textId="77777777" w:rsidTr="00DD08A1">
        <w:trPr>
          <w:trHeight w:val="244"/>
        </w:trPr>
        <w:tc>
          <w:tcPr>
            <w:tcW w:w="4673" w:type="dxa"/>
          </w:tcPr>
          <w:p w14:paraId="7C025CB8" w14:textId="77777777" w:rsidR="0024390E" w:rsidRPr="008927C8" w:rsidRDefault="0024390E" w:rsidP="0024390E">
            <w:pPr>
              <w:spacing w:before="40" w:after="40"/>
              <w:rPr>
                <w:rFonts w:ascii="Times New Roman" w:hAnsi="Times New Roman" w:cs="Times New Roman"/>
                <w:sz w:val="24"/>
                <w:szCs w:val="24"/>
              </w:rPr>
            </w:pPr>
            <w:r w:rsidRPr="008927C8">
              <w:rPr>
                <w:rFonts w:ascii="Times New Roman" w:hAnsi="Times New Roman" w:cs="Times New Roman"/>
                <w:sz w:val="24"/>
                <w:szCs w:val="24"/>
              </w:rPr>
              <w:t>Općina/grad</w:t>
            </w:r>
          </w:p>
        </w:tc>
        <w:tc>
          <w:tcPr>
            <w:tcW w:w="4649" w:type="dxa"/>
          </w:tcPr>
          <w:p w14:paraId="01ABF396" w14:textId="2961A2EC"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3F6B4344" w14:textId="77777777" w:rsidTr="00DD08A1">
        <w:trPr>
          <w:trHeight w:val="244"/>
        </w:trPr>
        <w:tc>
          <w:tcPr>
            <w:tcW w:w="4673" w:type="dxa"/>
          </w:tcPr>
          <w:p w14:paraId="41324732"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sz w:val="24"/>
                <w:szCs w:val="24"/>
              </w:rPr>
              <w:t>Poštanski broj</w:t>
            </w:r>
          </w:p>
        </w:tc>
        <w:tc>
          <w:tcPr>
            <w:tcW w:w="4649" w:type="dxa"/>
          </w:tcPr>
          <w:p w14:paraId="40E229D2" w14:textId="05DCDE10"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68D4D817" w14:textId="77777777" w:rsidTr="00DD08A1">
        <w:trPr>
          <w:trHeight w:val="244"/>
        </w:trPr>
        <w:tc>
          <w:tcPr>
            <w:tcW w:w="4673" w:type="dxa"/>
          </w:tcPr>
          <w:p w14:paraId="110069B6"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Država</w:t>
            </w:r>
          </w:p>
        </w:tc>
        <w:tc>
          <w:tcPr>
            <w:tcW w:w="4649" w:type="dxa"/>
          </w:tcPr>
          <w:p w14:paraId="57E43512" w14:textId="75062F31"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C376D9" w:rsidRPr="008927C8" w14:paraId="4D5CD37D" w14:textId="77777777" w:rsidTr="00DD08A1">
        <w:trPr>
          <w:trHeight w:val="244"/>
        </w:trPr>
        <w:tc>
          <w:tcPr>
            <w:tcW w:w="4673" w:type="dxa"/>
          </w:tcPr>
          <w:p w14:paraId="4872E16B" w14:textId="77777777" w:rsidR="00C376D9" w:rsidRPr="008927C8" w:rsidRDefault="00C376D9" w:rsidP="00C376D9">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telefona</w:t>
            </w:r>
          </w:p>
        </w:tc>
        <w:tc>
          <w:tcPr>
            <w:tcW w:w="4649" w:type="dxa"/>
          </w:tcPr>
          <w:p w14:paraId="7A3E9165" w14:textId="121E7C41" w:rsidR="00C376D9" w:rsidRPr="008927C8" w:rsidRDefault="00C376D9"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 xml:space="preserve">Unesite službeni telefonski broj prijavitelja.  </w:t>
            </w:r>
          </w:p>
        </w:tc>
      </w:tr>
      <w:tr w:rsidR="00C376D9" w:rsidRPr="008927C8" w14:paraId="7DBCA6D8" w14:textId="77777777" w:rsidTr="00DD08A1">
        <w:trPr>
          <w:trHeight w:val="242"/>
        </w:trPr>
        <w:tc>
          <w:tcPr>
            <w:tcW w:w="4673" w:type="dxa"/>
          </w:tcPr>
          <w:p w14:paraId="7D2A4FBA" w14:textId="77777777" w:rsidR="00C376D9" w:rsidRPr="008927C8" w:rsidRDefault="00C376D9" w:rsidP="00C376D9">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telefaksa</w:t>
            </w:r>
          </w:p>
        </w:tc>
        <w:tc>
          <w:tcPr>
            <w:tcW w:w="4649" w:type="dxa"/>
          </w:tcPr>
          <w:p w14:paraId="5B41934C" w14:textId="36917765" w:rsidR="00C376D9" w:rsidRPr="008927C8" w:rsidRDefault="00C376D9"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Unesite službeni broj telefaksa prijavitelja. Unos nije obavezan.</w:t>
            </w:r>
          </w:p>
        </w:tc>
      </w:tr>
      <w:tr w:rsidR="00C376D9" w:rsidRPr="008927C8" w14:paraId="03AF1015" w14:textId="77777777" w:rsidTr="00DD08A1">
        <w:trPr>
          <w:trHeight w:val="242"/>
        </w:trPr>
        <w:tc>
          <w:tcPr>
            <w:tcW w:w="4673" w:type="dxa"/>
          </w:tcPr>
          <w:p w14:paraId="49599D4F" w14:textId="77777777" w:rsidR="00C376D9" w:rsidRPr="008927C8" w:rsidRDefault="00C376D9" w:rsidP="00C376D9">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E-pošta</w:t>
            </w:r>
          </w:p>
        </w:tc>
        <w:tc>
          <w:tcPr>
            <w:tcW w:w="4649" w:type="dxa"/>
          </w:tcPr>
          <w:p w14:paraId="0DF4CED2" w14:textId="059E36DC" w:rsidR="00C376D9" w:rsidRPr="008927C8" w:rsidRDefault="00C376D9"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 xml:space="preserve">Unesite službenu e-mail adresu prijavitelja.  </w:t>
            </w:r>
          </w:p>
        </w:tc>
      </w:tr>
      <w:tr w:rsidR="00C376D9" w:rsidRPr="008927C8" w14:paraId="3C753B28" w14:textId="77777777" w:rsidTr="00DD08A1">
        <w:trPr>
          <w:trHeight w:val="242"/>
        </w:trPr>
        <w:tc>
          <w:tcPr>
            <w:tcW w:w="4673" w:type="dxa"/>
          </w:tcPr>
          <w:p w14:paraId="6E08952C" w14:textId="77777777" w:rsidR="00C376D9" w:rsidRPr="008927C8" w:rsidRDefault="00C376D9" w:rsidP="00C376D9">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Internetska stranica</w:t>
            </w:r>
          </w:p>
        </w:tc>
        <w:tc>
          <w:tcPr>
            <w:tcW w:w="4649" w:type="dxa"/>
          </w:tcPr>
          <w:p w14:paraId="5A4FA4E1" w14:textId="21AB4F3F" w:rsidR="00C376D9" w:rsidRPr="008927C8" w:rsidRDefault="00C376D9"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Unesite službenu internet stranicu prijavitelja. Unos nije obavezan.</w:t>
            </w:r>
          </w:p>
        </w:tc>
      </w:tr>
      <w:tr w:rsidR="0024390E" w:rsidRPr="008927C8" w14:paraId="4128B51C" w14:textId="77777777" w:rsidTr="00DD08A1">
        <w:trPr>
          <w:trHeight w:val="242"/>
        </w:trPr>
        <w:tc>
          <w:tcPr>
            <w:tcW w:w="4673" w:type="dxa"/>
          </w:tcPr>
          <w:p w14:paraId="65764D83" w14:textId="4984CD12"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sz w:val="24"/>
                <w:szCs w:val="24"/>
              </w:rPr>
              <w:t>PODACI O ODGOVORNOJ OSOBI</w:t>
            </w:r>
          </w:p>
        </w:tc>
        <w:tc>
          <w:tcPr>
            <w:tcW w:w="4649" w:type="dxa"/>
          </w:tcPr>
          <w:p w14:paraId="06889780" w14:textId="77777777"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32547076" w14:textId="77777777" w:rsidTr="00DD08A1">
        <w:trPr>
          <w:trHeight w:val="242"/>
        </w:trPr>
        <w:tc>
          <w:tcPr>
            <w:tcW w:w="4673" w:type="dxa"/>
          </w:tcPr>
          <w:p w14:paraId="6F8BB2AA"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Ime</w:t>
            </w:r>
          </w:p>
        </w:tc>
        <w:tc>
          <w:tcPr>
            <w:tcW w:w="4649" w:type="dxa"/>
          </w:tcPr>
          <w:p w14:paraId="5D521DF7" w14:textId="577BD7BD"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57A4A74A" w14:textId="77777777" w:rsidTr="00DD08A1">
        <w:trPr>
          <w:trHeight w:val="242"/>
        </w:trPr>
        <w:tc>
          <w:tcPr>
            <w:tcW w:w="4673" w:type="dxa"/>
          </w:tcPr>
          <w:p w14:paraId="6C6B2FA3"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Prezime</w:t>
            </w:r>
          </w:p>
        </w:tc>
        <w:tc>
          <w:tcPr>
            <w:tcW w:w="4649" w:type="dxa"/>
          </w:tcPr>
          <w:p w14:paraId="670F7912" w14:textId="28FFD8B4"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45411118" w14:textId="77777777" w:rsidTr="00DD08A1">
        <w:trPr>
          <w:trHeight w:val="242"/>
        </w:trPr>
        <w:tc>
          <w:tcPr>
            <w:tcW w:w="4673" w:type="dxa"/>
          </w:tcPr>
          <w:p w14:paraId="62B2B678"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Funkcija</w:t>
            </w:r>
          </w:p>
        </w:tc>
        <w:tc>
          <w:tcPr>
            <w:tcW w:w="4649" w:type="dxa"/>
          </w:tcPr>
          <w:p w14:paraId="7D0F0BB5" w14:textId="33A2FF63"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D3370F" w:rsidRPr="008927C8" w14:paraId="0AF81CCF" w14:textId="77777777" w:rsidTr="00DD08A1">
        <w:trPr>
          <w:trHeight w:val="242"/>
        </w:trPr>
        <w:tc>
          <w:tcPr>
            <w:tcW w:w="4673" w:type="dxa"/>
          </w:tcPr>
          <w:p w14:paraId="6C39A6C0" w14:textId="77777777" w:rsidR="00D3370F" w:rsidRPr="008927C8" w:rsidRDefault="00D3370F" w:rsidP="00D3370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E-pošta</w:t>
            </w:r>
          </w:p>
        </w:tc>
        <w:tc>
          <w:tcPr>
            <w:tcW w:w="4649" w:type="dxa"/>
          </w:tcPr>
          <w:p w14:paraId="7ABEF634" w14:textId="001A38E5" w:rsidR="00D3370F" w:rsidRPr="008927C8" w:rsidRDefault="00D3370F"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 xml:space="preserve">Unesite službenu email adresu odgovorne osobe.  </w:t>
            </w:r>
          </w:p>
        </w:tc>
      </w:tr>
      <w:tr w:rsidR="00D3370F" w:rsidRPr="008927C8" w14:paraId="3D4BD1DB" w14:textId="77777777" w:rsidTr="00DD08A1">
        <w:trPr>
          <w:trHeight w:val="242"/>
        </w:trPr>
        <w:tc>
          <w:tcPr>
            <w:tcW w:w="4673" w:type="dxa"/>
          </w:tcPr>
          <w:p w14:paraId="6B75E4AC" w14:textId="77777777" w:rsidR="00D3370F" w:rsidRPr="008927C8" w:rsidRDefault="00D3370F" w:rsidP="00D3370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telefona</w:t>
            </w:r>
          </w:p>
        </w:tc>
        <w:tc>
          <w:tcPr>
            <w:tcW w:w="4649" w:type="dxa"/>
          </w:tcPr>
          <w:p w14:paraId="24D29286" w14:textId="09054B83" w:rsidR="00D3370F" w:rsidRPr="008927C8" w:rsidRDefault="00D3370F"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 xml:space="preserve">Unesite službeni broj telefona odgovorne osobe.  </w:t>
            </w:r>
          </w:p>
        </w:tc>
      </w:tr>
      <w:tr w:rsidR="00D3370F" w:rsidRPr="008927C8" w14:paraId="4E9E5592" w14:textId="77777777" w:rsidTr="00DD08A1">
        <w:trPr>
          <w:trHeight w:val="242"/>
        </w:trPr>
        <w:tc>
          <w:tcPr>
            <w:tcW w:w="4673" w:type="dxa"/>
          </w:tcPr>
          <w:p w14:paraId="20BE9AB9" w14:textId="77777777" w:rsidR="00D3370F" w:rsidRPr="008927C8" w:rsidRDefault="00D3370F" w:rsidP="00D3370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Broj telefaksa</w:t>
            </w:r>
          </w:p>
        </w:tc>
        <w:tc>
          <w:tcPr>
            <w:tcW w:w="4649" w:type="dxa"/>
          </w:tcPr>
          <w:p w14:paraId="4B426EB8" w14:textId="2B2E9B69" w:rsidR="00D3370F" w:rsidRPr="008927C8" w:rsidRDefault="00D3370F" w:rsidP="00D135F9">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Unesite službeni broj telefaksa odgovorne osobe. Unos nije obavezan.</w:t>
            </w:r>
          </w:p>
        </w:tc>
      </w:tr>
      <w:tr w:rsidR="0024390E" w:rsidRPr="008927C8" w14:paraId="390A724C" w14:textId="77777777" w:rsidTr="00DD08A1">
        <w:trPr>
          <w:trHeight w:val="242"/>
        </w:trPr>
        <w:tc>
          <w:tcPr>
            <w:tcW w:w="4673" w:type="dxa"/>
          </w:tcPr>
          <w:p w14:paraId="357F95B3" w14:textId="7A8E4BAC"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DRŽAVNE POTPORE I POTPORE MALE VRIJEDNOSTI</w:t>
            </w:r>
          </w:p>
        </w:tc>
        <w:tc>
          <w:tcPr>
            <w:tcW w:w="4649" w:type="dxa"/>
          </w:tcPr>
          <w:p w14:paraId="7A9ECC24" w14:textId="77777777" w:rsidR="0024390E" w:rsidRPr="008927C8" w:rsidRDefault="0024390E" w:rsidP="00D135F9">
            <w:pPr>
              <w:spacing w:before="40" w:after="40"/>
              <w:jc w:val="both"/>
              <w:rPr>
                <w:rFonts w:ascii="Times New Roman" w:hAnsi="Times New Roman" w:cs="Times New Roman"/>
                <w:i/>
                <w:iCs/>
                <w:color w:val="000000" w:themeColor="text1"/>
                <w:sz w:val="24"/>
                <w:szCs w:val="24"/>
              </w:rPr>
            </w:pPr>
          </w:p>
        </w:tc>
      </w:tr>
      <w:tr w:rsidR="00D3370F" w:rsidRPr="008927C8" w14:paraId="1F34804F" w14:textId="77777777" w:rsidTr="00DD08A1">
        <w:trPr>
          <w:trHeight w:val="242"/>
        </w:trPr>
        <w:tc>
          <w:tcPr>
            <w:tcW w:w="4673" w:type="dxa"/>
          </w:tcPr>
          <w:p w14:paraId="16C40EFF" w14:textId="7BFA7E21" w:rsidR="00D3370F" w:rsidRPr="008927C8" w:rsidRDefault="00B77B54" w:rsidP="00D3370F">
            <w:pPr>
              <w:spacing w:before="40" w:after="40"/>
              <w:rPr>
                <w:rFonts w:ascii="Times New Roman" w:hAnsi="Times New Roman" w:cs="Times New Roman"/>
                <w:b/>
                <w:color w:val="000000" w:themeColor="text1"/>
                <w:sz w:val="24"/>
                <w:szCs w:val="24"/>
              </w:rPr>
            </w:pPr>
            <w:r w:rsidRPr="008927C8">
              <w:rPr>
                <w:rFonts w:ascii="Times New Roman" w:hAnsi="Times New Roman" w:cs="Times New Roman"/>
                <w:b/>
                <w:bCs/>
                <w:color w:val="000000" w:themeColor="text1"/>
                <w:sz w:val="24"/>
                <w:szCs w:val="24"/>
              </w:rPr>
              <w:t>Uključuje li projekt elemente državne potpore i postoji li prijetnja narušavanja tržišnog natjecanja slijedom davanja bespovratnih sredstava za provedbu projekta?</w:t>
            </w:r>
          </w:p>
        </w:tc>
        <w:tc>
          <w:tcPr>
            <w:tcW w:w="4649" w:type="dxa"/>
          </w:tcPr>
          <w:p w14:paraId="7A801863" w14:textId="1A662D6A" w:rsidR="00D3370F" w:rsidRPr="008927C8" w:rsidRDefault="00D3370F" w:rsidP="00D135F9">
            <w:pPr>
              <w:spacing w:before="40" w:after="40"/>
              <w:jc w:val="both"/>
              <w:rPr>
                <w:rFonts w:ascii="Times New Roman" w:hAnsi="Times New Roman" w:cs="Times New Roman"/>
                <w:i/>
                <w:iCs/>
                <w:color w:val="000000" w:themeColor="text1"/>
                <w:sz w:val="24"/>
                <w:szCs w:val="24"/>
              </w:rPr>
            </w:pPr>
          </w:p>
        </w:tc>
      </w:tr>
      <w:tr w:rsidR="00B77B54" w:rsidRPr="008927C8" w14:paraId="49D39BEE" w14:textId="77777777" w:rsidTr="00DD08A1">
        <w:trPr>
          <w:trHeight w:val="242"/>
        </w:trPr>
        <w:tc>
          <w:tcPr>
            <w:tcW w:w="4673" w:type="dxa"/>
          </w:tcPr>
          <w:p w14:paraId="7FCD2092" w14:textId="732DA0BD" w:rsidR="00B77B54" w:rsidRPr="008927C8" w:rsidRDefault="00B77B54" w:rsidP="00B77B54">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 li prijavitelj primio potporu male vrijednosti u tekućoj godini i u prethodne dvije godine?</w:t>
            </w:r>
          </w:p>
        </w:tc>
        <w:tc>
          <w:tcPr>
            <w:tcW w:w="4649" w:type="dxa"/>
          </w:tcPr>
          <w:p w14:paraId="7B676D28" w14:textId="7EAAC6F0" w:rsidR="00B77B54" w:rsidRPr="008927C8" w:rsidRDefault="00B77B54" w:rsidP="00B77B54">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 xml:space="preserve">Naznačite je li prijavitelj primio potporu male vrijednosti (de </w:t>
            </w:r>
            <w:proofErr w:type="spellStart"/>
            <w:r w:rsidRPr="008927C8">
              <w:rPr>
                <w:rFonts w:ascii="Times New Roman" w:hAnsi="Times New Roman" w:cs="Times New Roman"/>
                <w:i/>
                <w:iCs/>
                <w:color w:val="000000" w:themeColor="text1"/>
                <w:sz w:val="24"/>
                <w:szCs w:val="24"/>
              </w:rPr>
              <w:t>minimis</w:t>
            </w:r>
            <w:proofErr w:type="spellEnd"/>
            <w:r w:rsidRPr="008927C8">
              <w:rPr>
                <w:rFonts w:ascii="Times New Roman" w:hAnsi="Times New Roman" w:cs="Times New Roman"/>
                <w:i/>
                <w:iCs/>
                <w:color w:val="000000" w:themeColor="text1"/>
                <w:sz w:val="24"/>
                <w:szCs w:val="24"/>
              </w:rPr>
              <w:t xml:space="preserve">) u tekućoj godini ili prethodne dvije godine. Ako je odgovor potvrdan, unesite iznos primljene potpore i priložite ovjerenu izjavu o iznosu de </w:t>
            </w:r>
            <w:proofErr w:type="spellStart"/>
            <w:r w:rsidRPr="008927C8">
              <w:rPr>
                <w:rFonts w:ascii="Times New Roman" w:hAnsi="Times New Roman" w:cs="Times New Roman"/>
                <w:i/>
                <w:iCs/>
                <w:color w:val="000000" w:themeColor="text1"/>
                <w:sz w:val="24"/>
                <w:szCs w:val="24"/>
              </w:rPr>
              <w:t>minimis</w:t>
            </w:r>
            <w:proofErr w:type="spellEnd"/>
            <w:r w:rsidRPr="008927C8">
              <w:rPr>
                <w:rFonts w:ascii="Times New Roman" w:hAnsi="Times New Roman" w:cs="Times New Roman"/>
                <w:i/>
                <w:iCs/>
                <w:color w:val="000000" w:themeColor="text1"/>
                <w:sz w:val="24"/>
                <w:szCs w:val="24"/>
              </w:rPr>
              <w:t xml:space="preserve"> potpore koju ste primili u navedenom razdoblju. Obavezno je odgovoriti s Da ili Ne.</w:t>
            </w:r>
          </w:p>
        </w:tc>
      </w:tr>
      <w:tr w:rsidR="00D3370F" w:rsidRPr="008927C8" w14:paraId="2D1D78B6" w14:textId="77777777" w:rsidTr="00AD1D3D">
        <w:trPr>
          <w:trHeight w:val="242"/>
        </w:trPr>
        <w:tc>
          <w:tcPr>
            <w:tcW w:w="4673" w:type="dxa"/>
          </w:tcPr>
          <w:p w14:paraId="3C2B115E" w14:textId="3E1312A3" w:rsidR="00D3370F" w:rsidRPr="008927C8" w:rsidRDefault="00D3370F" w:rsidP="00D3370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potpore male vrijednosti (HRK</w:t>
            </w:r>
            <w:r w:rsidR="004E05AE" w:rsidRPr="008927C8">
              <w:rPr>
                <w:rFonts w:ascii="Times New Roman" w:hAnsi="Times New Roman" w:cs="Times New Roman"/>
                <w:color w:val="000000" w:themeColor="text1"/>
                <w:sz w:val="24"/>
                <w:szCs w:val="24"/>
              </w:rPr>
              <w:t>/EUR</w:t>
            </w:r>
            <w:r w:rsidRPr="008927C8">
              <w:rPr>
                <w:rFonts w:ascii="Times New Roman" w:hAnsi="Times New Roman" w:cs="Times New Roman"/>
                <w:color w:val="000000" w:themeColor="text1"/>
                <w:sz w:val="24"/>
                <w:szCs w:val="24"/>
              </w:rPr>
              <w:t>)</w:t>
            </w:r>
            <w:r w:rsidRPr="008927C8">
              <w:rPr>
                <w:rFonts w:ascii="Times New Roman" w:hAnsi="Times New Roman" w:cs="Times New Roman"/>
                <w:i/>
                <w:sz w:val="24"/>
                <w:szCs w:val="24"/>
              </w:rPr>
              <w:t xml:space="preserve"> </w:t>
            </w:r>
          </w:p>
        </w:tc>
        <w:tc>
          <w:tcPr>
            <w:tcW w:w="4649" w:type="dxa"/>
          </w:tcPr>
          <w:p w14:paraId="5B46259A" w14:textId="789EDA4C" w:rsidR="00D3370F" w:rsidRPr="008927C8" w:rsidRDefault="00D3370F" w:rsidP="00D135F9">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Polje se otvara samo ako je na prethodno pitanje odgovoreno sa "Da"</w:t>
            </w:r>
          </w:p>
        </w:tc>
      </w:tr>
      <w:tr w:rsidR="00D3370F" w:rsidRPr="008927C8" w14:paraId="0AA4C99D" w14:textId="77777777" w:rsidTr="00DD08A1">
        <w:trPr>
          <w:trHeight w:val="242"/>
        </w:trPr>
        <w:tc>
          <w:tcPr>
            <w:tcW w:w="4673" w:type="dxa"/>
          </w:tcPr>
          <w:p w14:paraId="2648B24B" w14:textId="08ED6F4A" w:rsidR="00D3370F" w:rsidRPr="008927C8" w:rsidRDefault="00D3370F" w:rsidP="00DA3588">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 li prijavitelj primio državnu potporu u tekućoj godini i</w:t>
            </w:r>
            <w:r w:rsidR="00DA3588" w:rsidRPr="008927C8">
              <w:rPr>
                <w:rFonts w:ascii="Times New Roman" w:hAnsi="Times New Roman" w:cs="Times New Roman"/>
                <w:color w:val="000000" w:themeColor="text1"/>
                <w:sz w:val="24"/>
                <w:szCs w:val="24"/>
              </w:rPr>
              <w:t xml:space="preserve">li u bilo kojoj godini od osnivanja poduzeća </w:t>
            </w:r>
            <w:r w:rsidRPr="008927C8">
              <w:rPr>
                <w:rFonts w:ascii="Times New Roman" w:hAnsi="Times New Roman" w:cs="Times New Roman"/>
                <w:color w:val="000000" w:themeColor="text1"/>
                <w:sz w:val="24"/>
                <w:szCs w:val="24"/>
              </w:rPr>
              <w:t>za troškove koji su istovjetni troškovima navedenima u opisu projekta?</w:t>
            </w:r>
          </w:p>
        </w:tc>
        <w:tc>
          <w:tcPr>
            <w:tcW w:w="4649" w:type="dxa"/>
          </w:tcPr>
          <w:p w14:paraId="4DECA5E3" w14:textId="01D9604A" w:rsidR="00D3370F" w:rsidRPr="008927C8" w:rsidRDefault="00D3370F" w:rsidP="001A73BF">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Naznačite je li prijavitelj primio državnu potporu u tekućoj godini i</w:t>
            </w:r>
            <w:r w:rsidR="00DA3588" w:rsidRPr="008927C8">
              <w:rPr>
                <w:rFonts w:ascii="Times New Roman" w:hAnsi="Times New Roman" w:cs="Times New Roman"/>
                <w:i/>
                <w:iCs/>
                <w:color w:val="000000" w:themeColor="text1"/>
                <w:sz w:val="24"/>
                <w:szCs w:val="24"/>
              </w:rPr>
              <w:t xml:space="preserve">li </w:t>
            </w:r>
            <w:r w:rsidRPr="008927C8">
              <w:rPr>
                <w:rFonts w:ascii="Times New Roman" w:hAnsi="Times New Roman" w:cs="Times New Roman"/>
                <w:i/>
                <w:iCs/>
                <w:color w:val="000000" w:themeColor="text1"/>
                <w:sz w:val="24"/>
                <w:szCs w:val="24"/>
              </w:rPr>
              <w:t>prethod</w:t>
            </w:r>
            <w:r w:rsidR="00DA3588" w:rsidRPr="008927C8">
              <w:rPr>
                <w:rFonts w:ascii="Times New Roman" w:hAnsi="Times New Roman" w:cs="Times New Roman"/>
                <w:i/>
                <w:iCs/>
                <w:color w:val="000000" w:themeColor="text1"/>
                <w:sz w:val="24"/>
                <w:szCs w:val="24"/>
              </w:rPr>
              <w:t>im godinama</w:t>
            </w:r>
            <w:r w:rsidR="001A73BF" w:rsidRPr="008927C8">
              <w:rPr>
                <w:rFonts w:ascii="Times New Roman" w:hAnsi="Times New Roman" w:cs="Times New Roman"/>
                <w:i/>
                <w:iCs/>
                <w:color w:val="000000" w:themeColor="text1"/>
                <w:sz w:val="24"/>
                <w:szCs w:val="24"/>
              </w:rPr>
              <w:t xml:space="preserve"> od osnivanja poduzeća </w:t>
            </w:r>
            <w:r w:rsidRPr="008927C8">
              <w:rPr>
                <w:rFonts w:ascii="Times New Roman" w:hAnsi="Times New Roman" w:cs="Times New Roman"/>
                <w:i/>
                <w:iCs/>
                <w:color w:val="000000" w:themeColor="text1"/>
                <w:sz w:val="24"/>
                <w:szCs w:val="24"/>
              </w:rPr>
              <w:t xml:space="preserve"> za troškove koji su istovjetni troškovima navedenima u opisu projekta. </w:t>
            </w:r>
          </w:p>
        </w:tc>
      </w:tr>
      <w:tr w:rsidR="00D3370F" w:rsidRPr="008927C8" w14:paraId="57FC68CA" w14:textId="77777777" w:rsidTr="00DD08A1">
        <w:trPr>
          <w:trHeight w:val="242"/>
        </w:trPr>
        <w:tc>
          <w:tcPr>
            <w:tcW w:w="4673" w:type="dxa"/>
          </w:tcPr>
          <w:p w14:paraId="6ED73ED6" w14:textId="376B72EA" w:rsidR="00D3370F" w:rsidRPr="008927C8" w:rsidRDefault="00D3370F" w:rsidP="001A73B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državne potpore za troškove koji su istovjetni troškovima navedenima u opisu projekta (HRK</w:t>
            </w:r>
            <w:r w:rsidR="00B2379B" w:rsidRPr="008927C8">
              <w:rPr>
                <w:rFonts w:ascii="Times New Roman" w:hAnsi="Times New Roman" w:cs="Times New Roman"/>
                <w:color w:val="000000" w:themeColor="text1"/>
                <w:sz w:val="24"/>
                <w:szCs w:val="24"/>
              </w:rPr>
              <w:t>/EUR</w:t>
            </w:r>
            <w:r w:rsidRPr="008927C8">
              <w:rPr>
                <w:rFonts w:ascii="Times New Roman" w:hAnsi="Times New Roman" w:cs="Times New Roman"/>
                <w:color w:val="000000" w:themeColor="text1"/>
                <w:sz w:val="24"/>
                <w:szCs w:val="24"/>
              </w:rPr>
              <w:t>)</w:t>
            </w:r>
          </w:p>
        </w:tc>
        <w:tc>
          <w:tcPr>
            <w:tcW w:w="4649" w:type="dxa"/>
          </w:tcPr>
          <w:p w14:paraId="5292776D" w14:textId="32DB2485" w:rsidR="00D3370F" w:rsidRPr="008927C8" w:rsidRDefault="00D3370F" w:rsidP="00D135F9">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Polje se otvara samo ako je na prethodno pitanje odgovoreno sa "Da".</w:t>
            </w:r>
          </w:p>
        </w:tc>
      </w:tr>
      <w:tr w:rsidR="0028680E" w:rsidRPr="008927C8" w14:paraId="21FCC519" w14:textId="77777777" w:rsidTr="00B73AA1">
        <w:trPr>
          <w:trHeight w:val="242"/>
        </w:trPr>
        <w:tc>
          <w:tcPr>
            <w:tcW w:w="9322" w:type="dxa"/>
            <w:gridSpan w:val="2"/>
          </w:tcPr>
          <w:p w14:paraId="0D2A11E2" w14:textId="032E703A" w:rsidR="0028680E" w:rsidRPr="008927C8" w:rsidRDefault="0028680E" w:rsidP="00BF2664">
            <w:pPr>
              <w:spacing w:before="40" w:after="40"/>
              <w:rPr>
                <w:rFonts w:ascii="Times New Roman" w:hAnsi="Times New Roman" w:cs="Times New Roman"/>
                <w:b/>
                <w:i/>
                <w:iCs/>
                <w:sz w:val="24"/>
                <w:szCs w:val="24"/>
              </w:rPr>
            </w:pPr>
            <w:r w:rsidRPr="008927C8">
              <w:rPr>
                <w:rFonts w:ascii="Times New Roman" w:hAnsi="Times New Roman" w:cs="Times New Roman"/>
                <w:b/>
                <w:bCs/>
                <w:sz w:val="24"/>
                <w:szCs w:val="24"/>
              </w:rPr>
              <w:t>PROJEKT</w:t>
            </w:r>
          </w:p>
        </w:tc>
      </w:tr>
      <w:tr w:rsidR="00BF2664" w:rsidRPr="008927C8" w14:paraId="6BF7F30B" w14:textId="77777777" w:rsidTr="00DD08A1">
        <w:trPr>
          <w:trHeight w:val="242"/>
        </w:trPr>
        <w:tc>
          <w:tcPr>
            <w:tcW w:w="4673" w:type="dxa"/>
          </w:tcPr>
          <w:p w14:paraId="35874562" w14:textId="6FB5B908" w:rsidR="00BF2664" w:rsidRPr="008927C8" w:rsidRDefault="00BF2664" w:rsidP="00BF2664">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sz w:val="24"/>
                <w:szCs w:val="24"/>
              </w:rPr>
              <w:t>OPĆI PODACI O PROJEKTU</w:t>
            </w:r>
          </w:p>
        </w:tc>
        <w:tc>
          <w:tcPr>
            <w:tcW w:w="4649" w:type="dxa"/>
          </w:tcPr>
          <w:p w14:paraId="217DA38C" w14:textId="77777777" w:rsidR="00BF2664" w:rsidRPr="008927C8" w:rsidRDefault="00BF2664" w:rsidP="00BF2664">
            <w:pPr>
              <w:spacing w:before="40" w:after="40"/>
              <w:rPr>
                <w:rFonts w:ascii="Times New Roman" w:hAnsi="Times New Roman" w:cs="Times New Roman"/>
                <w:b/>
                <w:i/>
                <w:iCs/>
                <w:sz w:val="24"/>
                <w:szCs w:val="24"/>
              </w:rPr>
            </w:pPr>
          </w:p>
        </w:tc>
      </w:tr>
      <w:tr w:rsidR="00BF2664" w:rsidRPr="008927C8" w14:paraId="332120D7" w14:textId="77777777" w:rsidTr="00DD08A1">
        <w:trPr>
          <w:trHeight w:val="242"/>
        </w:trPr>
        <w:tc>
          <w:tcPr>
            <w:tcW w:w="4673" w:type="dxa"/>
          </w:tcPr>
          <w:p w14:paraId="0105A672" w14:textId="5A24B2E9" w:rsidR="00BF2664" w:rsidRPr="008927C8" w:rsidRDefault="00BF2664" w:rsidP="00BF2664">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projekta</w:t>
            </w:r>
            <w:r w:rsidR="00D3370F" w:rsidRPr="008927C8">
              <w:rPr>
                <w:rFonts w:ascii="Times New Roman" w:hAnsi="Times New Roman" w:cs="Times New Roman"/>
                <w:color w:val="000000" w:themeColor="text1"/>
                <w:sz w:val="24"/>
                <w:szCs w:val="24"/>
              </w:rPr>
              <w:t>/poziva</w:t>
            </w:r>
          </w:p>
        </w:tc>
        <w:tc>
          <w:tcPr>
            <w:tcW w:w="4649" w:type="dxa"/>
          </w:tcPr>
          <w:p w14:paraId="50CF1338" w14:textId="77777777" w:rsidR="00BF2664" w:rsidRPr="008927C8" w:rsidRDefault="00BF2664" w:rsidP="00BF2664">
            <w:pPr>
              <w:spacing w:before="40" w:after="40"/>
              <w:rPr>
                <w:rFonts w:ascii="Times New Roman" w:hAnsi="Times New Roman" w:cs="Times New Roman"/>
                <w:b/>
                <w:i/>
                <w:iCs/>
                <w:sz w:val="24"/>
                <w:szCs w:val="24"/>
              </w:rPr>
            </w:pPr>
          </w:p>
        </w:tc>
      </w:tr>
      <w:tr w:rsidR="00BF2664" w:rsidRPr="008927C8" w14:paraId="1F4B3224" w14:textId="77777777" w:rsidTr="00DD08A1">
        <w:trPr>
          <w:trHeight w:val="242"/>
        </w:trPr>
        <w:tc>
          <w:tcPr>
            <w:tcW w:w="4673" w:type="dxa"/>
          </w:tcPr>
          <w:p w14:paraId="4D82A2A1" w14:textId="3177518C" w:rsidR="00BF2664" w:rsidRPr="008927C8" w:rsidRDefault="00BF2664" w:rsidP="00BF2664">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Kod poziva</w:t>
            </w:r>
            <w:r w:rsidR="00D3370F" w:rsidRPr="008927C8">
              <w:rPr>
                <w:rFonts w:ascii="Times New Roman" w:hAnsi="Times New Roman" w:cs="Times New Roman"/>
                <w:color w:val="000000" w:themeColor="text1"/>
                <w:sz w:val="24"/>
                <w:szCs w:val="24"/>
              </w:rPr>
              <w:t>/poziva</w:t>
            </w:r>
          </w:p>
        </w:tc>
        <w:tc>
          <w:tcPr>
            <w:tcW w:w="4649" w:type="dxa"/>
          </w:tcPr>
          <w:p w14:paraId="27A5D0E2" w14:textId="16EDF5B4" w:rsidR="00BF2664" w:rsidRPr="008927C8" w:rsidRDefault="00BF2664" w:rsidP="00BF2664">
            <w:pPr>
              <w:spacing w:before="40" w:after="40"/>
              <w:rPr>
                <w:rFonts w:ascii="Times New Roman" w:hAnsi="Times New Roman" w:cs="Times New Roman"/>
                <w:b/>
                <w:i/>
                <w:iCs/>
                <w:sz w:val="24"/>
                <w:szCs w:val="24"/>
              </w:rPr>
            </w:pPr>
          </w:p>
        </w:tc>
      </w:tr>
      <w:tr w:rsidR="00BF2664" w:rsidRPr="008927C8" w14:paraId="683F71E8" w14:textId="77777777" w:rsidTr="00DD08A1">
        <w:trPr>
          <w:trHeight w:val="242"/>
        </w:trPr>
        <w:tc>
          <w:tcPr>
            <w:tcW w:w="4673" w:type="dxa"/>
          </w:tcPr>
          <w:p w14:paraId="7C873112" w14:textId="3E8CD36F" w:rsidR="00BF2664" w:rsidRPr="008927C8" w:rsidRDefault="00BF2664" w:rsidP="00BF2664">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investicije</w:t>
            </w:r>
          </w:p>
        </w:tc>
        <w:tc>
          <w:tcPr>
            <w:tcW w:w="4649" w:type="dxa"/>
          </w:tcPr>
          <w:p w14:paraId="69727D57" w14:textId="50ECC49A" w:rsidR="00BF2664" w:rsidRPr="008927C8" w:rsidRDefault="00BF2664" w:rsidP="00BF2664">
            <w:pPr>
              <w:spacing w:before="40" w:after="40"/>
              <w:rPr>
                <w:rFonts w:ascii="Times New Roman" w:hAnsi="Times New Roman" w:cs="Times New Roman"/>
                <w:b/>
                <w:bCs/>
                <w:i/>
                <w:iCs/>
                <w:sz w:val="24"/>
                <w:szCs w:val="24"/>
              </w:rPr>
            </w:pPr>
          </w:p>
        </w:tc>
      </w:tr>
      <w:tr w:rsidR="00BF2664" w:rsidRPr="008927C8" w14:paraId="341BB60C" w14:textId="77777777" w:rsidTr="00DD08A1">
        <w:trPr>
          <w:trHeight w:val="242"/>
        </w:trPr>
        <w:tc>
          <w:tcPr>
            <w:tcW w:w="4673" w:type="dxa"/>
          </w:tcPr>
          <w:p w14:paraId="05565E50" w14:textId="3CC7BA3B" w:rsidR="00BF2664" w:rsidRPr="008927C8" w:rsidRDefault="00BF2664" w:rsidP="00BF2664">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 xml:space="preserve">Sažetak projekta </w:t>
            </w:r>
          </w:p>
        </w:tc>
        <w:tc>
          <w:tcPr>
            <w:tcW w:w="4649" w:type="dxa"/>
            <w:vAlign w:val="center"/>
          </w:tcPr>
          <w:p w14:paraId="5D6CDB08" w14:textId="7B659674" w:rsidR="00BF2664" w:rsidRPr="008927C8" w:rsidRDefault="00F93005" w:rsidP="00D135F9">
            <w:pPr>
              <w:spacing w:before="40" w:after="40"/>
              <w:jc w:val="both"/>
              <w:rPr>
                <w:rFonts w:ascii="Times New Roman" w:hAnsi="Times New Roman" w:cs="Times New Roman"/>
                <w:i/>
                <w:iCs/>
                <w:sz w:val="24"/>
                <w:szCs w:val="24"/>
              </w:rPr>
            </w:pPr>
            <w:r w:rsidRPr="008927C8">
              <w:rPr>
                <w:rFonts w:ascii="Times New Roman" w:hAnsi="Times New Roman" w:cs="Times New Roman"/>
                <w:i/>
                <w:iCs/>
                <w:sz w:val="24"/>
                <w:szCs w:val="24"/>
              </w:rPr>
              <w:t>Unesite ključne informacije o problemu koji projekt adresira, cilju projekta i ciljnim skupinama koje će biti obuhvaćene projektnim aktivnostima.</w:t>
            </w:r>
          </w:p>
        </w:tc>
      </w:tr>
      <w:tr w:rsidR="00BF2664" w:rsidRPr="008927C8" w14:paraId="10BEE41E" w14:textId="77777777" w:rsidTr="00DD08A1">
        <w:trPr>
          <w:trHeight w:val="242"/>
        </w:trPr>
        <w:tc>
          <w:tcPr>
            <w:tcW w:w="4673" w:type="dxa"/>
          </w:tcPr>
          <w:p w14:paraId="2623B2AB" w14:textId="7A2B6A06" w:rsidR="00BF2664" w:rsidRPr="008927C8" w:rsidRDefault="00BF2664" w:rsidP="00BF2664">
            <w:pPr>
              <w:spacing w:before="40" w:after="40"/>
              <w:rPr>
                <w:rFonts w:ascii="Times New Roman" w:hAnsi="Times New Roman" w:cs="Times New Roman"/>
                <w:b/>
                <w:bCs/>
                <w:sz w:val="24"/>
                <w:szCs w:val="24"/>
              </w:rPr>
            </w:pPr>
            <w:r w:rsidRPr="008927C8">
              <w:rPr>
                <w:rFonts w:ascii="Times New Roman" w:hAnsi="Times New Roman" w:cs="Times New Roman"/>
                <w:color w:val="000000" w:themeColor="text1"/>
                <w:sz w:val="24"/>
                <w:szCs w:val="24"/>
              </w:rPr>
              <w:t xml:space="preserve">Opis projekta </w:t>
            </w:r>
          </w:p>
        </w:tc>
        <w:tc>
          <w:tcPr>
            <w:tcW w:w="4649" w:type="dxa"/>
          </w:tcPr>
          <w:p w14:paraId="005324FE" w14:textId="2EFF0E08" w:rsidR="00BF2664" w:rsidRPr="008927C8" w:rsidRDefault="00BF2664" w:rsidP="00D135F9">
            <w:pPr>
              <w:spacing w:before="40" w:after="40"/>
              <w:jc w:val="both"/>
              <w:rPr>
                <w:rFonts w:ascii="Times New Roman" w:hAnsi="Times New Roman" w:cs="Times New Roman"/>
                <w:sz w:val="24"/>
                <w:szCs w:val="24"/>
              </w:rPr>
            </w:pPr>
            <w:r w:rsidRPr="008927C8">
              <w:rPr>
                <w:rFonts w:ascii="Times New Roman" w:hAnsi="Times New Roman" w:cs="Times New Roman"/>
                <w:sz w:val="24"/>
                <w:szCs w:val="24"/>
              </w:rPr>
              <w:t xml:space="preserve"> </w:t>
            </w:r>
          </w:p>
        </w:tc>
      </w:tr>
      <w:tr w:rsidR="00BF2664" w:rsidRPr="008927C8" w14:paraId="688FF63D" w14:textId="77777777" w:rsidTr="00DD08A1">
        <w:trPr>
          <w:trHeight w:val="242"/>
        </w:trPr>
        <w:tc>
          <w:tcPr>
            <w:tcW w:w="4673" w:type="dxa"/>
          </w:tcPr>
          <w:p w14:paraId="47517B60" w14:textId="418B593D" w:rsidR="00BF2664" w:rsidRPr="008927C8" w:rsidRDefault="00BF2664" w:rsidP="00BF2664">
            <w:pPr>
              <w:spacing w:before="40" w:after="40"/>
              <w:rPr>
                <w:rFonts w:ascii="Times New Roman" w:hAnsi="Times New Roman" w:cs="Times New Roman"/>
                <w:b/>
                <w:color w:val="000000" w:themeColor="text1"/>
                <w:sz w:val="24"/>
                <w:szCs w:val="24"/>
              </w:rPr>
            </w:pPr>
            <w:r w:rsidRPr="008927C8">
              <w:rPr>
                <w:rFonts w:ascii="Times New Roman" w:hAnsi="Times New Roman" w:cs="Times New Roman"/>
                <w:b/>
                <w:sz w:val="24"/>
                <w:szCs w:val="24"/>
              </w:rPr>
              <w:lastRenderedPageBreak/>
              <w:t>PODACI O LOKACIJI PROJEKTA (dodati za svaku lokaciju (JLRS) ukoliko ih je više)</w:t>
            </w:r>
          </w:p>
        </w:tc>
        <w:tc>
          <w:tcPr>
            <w:tcW w:w="4649" w:type="dxa"/>
          </w:tcPr>
          <w:p w14:paraId="1BF6DD2E" w14:textId="19EB4A03" w:rsidR="00BF2664" w:rsidRPr="008927C8" w:rsidRDefault="00BF2664" w:rsidP="00D135F9">
            <w:pPr>
              <w:spacing w:before="40" w:after="40"/>
              <w:jc w:val="both"/>
              <w:rPr>
                <w:rFonts w:ascii="Times New Roman" w:hAnsi="Times New Roman" w:cs="Times New Roman"/>
                <w:i/>
                <w:iCs/>
                <w:color w:val="000000" w:themeColor="text1"/>
                <w:sz w:val="24"/>
                <w:szCs w:val="24"/>
              </w:rPr>
            </w:pPr>
          </w:p>
        </w:tc>
      </w:tr>
      <w:tr w:rsidR="00F93005" w:rsidRPr="008927C8" w14:paraId="684005B0" w14:textId="77777777" w:rsidTr="00DD08A1">
        <w:trPr>
          <w:trHeight w:val="242"/>
        </w:trPr>
        <w:tc>
          <w:tcPr>
            <w:tcW w:w="4673" w:type="dxa"/>
          </w:tcPr>
          <w:p w14:paraId="772152D3" w14:textId="1FA1C9E4"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Razina na kojoj se provodi projekt</w:t>
            </w:r>
          </w:p>
        </w:tc>
        <w:tc>
          <w:tcPr>
            <w:tcW w:w="4649" w:type="dxa"/>
          </w:tcPr>
          <w:p w14:paraId="54735992" w14:textId="55F631AA" w:rsidR="00F93005" w:rsidRPr="008927C8" w:rsidRDefault="00F93005" w:rsidP="00D135F9">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Odabir:  Općina/Grad ili Županija</w:t>
            </w:r>
          </w:p>
        </w:tc>
      </w:tr>
      <w:tr w:rsidR="00F93005" w:rsidRPr="008927C8" w14:paraId="423E2AAA" w14:textId="77777777" w:rsidTr="00DD08A1">
        <w:trPr>
          <w:trHeight w:val="242"/>
        </w:trPr>
        <w:tc>
          <w:tcPr>
            <w:tcW w:w="4673" w:type="dxa"/>
          </w:tcPr>
          <w:p w14:paraId="75E67BC4"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w:t>
            </w:r>
          </w:p>
        </w:tc>
        <w:tc>
          <w:tcPr>
            <w:tcW w:w="4649" w:type="dxa"/>
          </w:tcPr>
          <w:p w14:paraId="262706D7" w14:textId="44D30347" w:rsidR="00F93005" w:rsidRPr="008927C8" w:rsidRDefault="00F93005" w:rsidP="00D135F9">
            <w:pPr>
              <w:spacing w:before="40" w:after="40"/>
              <w:jc w:val="both"/>
              <w:rPr>
                <w:rFonts w:ascii="Times New Roman" w:hAnsi="Times New Roman" w:cs="Times New Roman"/>
                <w:b/>
                <w:bCs/>
                <w:i/>
                <w:iCs/>
                <w:sz w:val="24"/>
                <w:szCs w:val="24"/>
              </w:rPr>
            </w:pPr>
          </w:p>
        </w:tc>
      </w:tr>
      <w:tr w:rsidR="00F93005" w:rsidRPr="008927C8" w14:paraId="272691BE" w14:textId="77777777" w:rsidTr="00DD08A1">
        <w:trPr>
          <w:trHeight w:val="242"/>
        </w:trPr>
        <w:tc>
          <w:tcPr>
            <w:tcW w:w="4673" w:type="dxa"/>
          </w:tcPr>
          <w:p w14:paraId="65F79D50"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Planirani postotak projekta proveden na odabranoj lokaciji</w:t>
            </w:r>
          </w:p>
        </w:tc>
        <w:tc>
          <w:tcPr>
            <w:tcW w:w="4649" w:type="dxa"/>
          </w:tcPr>
          <w:p w14:paraId="675AF2EE" w14:textId="5E8A2FE9" w:rsidR="00F93005" w:rsidRPr="008927C8" w:rsidRDefault="00F93005" w:rsidP="00D135F9">
            <w:pPr>
              <w:spacing w:before="40" w:after="40"/>
              <w:jc w:val="both"/>
              <w:rPr>
                <w:rFonts w:ascii="Times New Roman" w:hAnsi="Times New Roman" w:cs="Times New Roman"/>
                <w:i/>
                <w:iCs/>
                <w:color w:val="000000" w:themeColor="text1"/>
                <w:sz w:val="24"/>
                <w:szCs w:val="24"/>
              </w:rPr>
            </w:pPr>
          </w:p>
        </w:tc>
      </w:tr>
      <w:tr w:rsidR="00F93005" w:rsidRPr="008927C8" w14:paraId="79CED49F" w14:textId="77777777" w:rsidTr="00DD08A1">
        <w:trPr>
          <w:trHeight w:val="242"/>
        </w:trPr>
        <w:tc>
          <w:tcPr>
            <w:tcW w:w="4673" w:type="dxa"/>
          </w:tcPr>
          <w:p w14:paraId="6B459648" w14:textId="1A07174B" w:rsidR="00F93005" w:rsidRPr="008927C8" w:rsidRDefault="00F93005" w:rsidP="00F93005">
            <w:pPr>
              <w:spacing w:before="40" w:after="40"/>
              <w:rPr>
                <w:rFonts w:ascii="Times New Roman" w:hAnsi="Times New Roman" w:cs="Times New Roman"/>
                <w:b/>
                <w:sz w:val="24"/>
                <w:szCs w:val="24"/>
              </w:rPr>
            </w:pPr>
            <w:r w:rsidRPr="008927C8">
              <w:rPr>
                <w:rFonts w:ascii="Times New Roman" w:hAnsi="Times New Roman" w:cs="Times New Roman"/>
                <w:b/>
                <w:sz w:val="24"/>
                <w:szCs w:val="24"/>
              </w:rPr>
              <w:t>ODRŽIVOST REZULTATA</w:t>
            </w:r>
          </w:p>
        </w:tc>
        <w:tc>
          <w:tcPr>
            <w:tcW w:w="4649" w:type="dxa"/>
          </w:tcPr>
          <w:p w14:paraId="67A32BA9" w14:textId="77777777" w:rsidR="00F93005" w:rsidRPr="008927C8" w:rsidRDefault="00F93005" w:rsidP="00D135F9">
            <w:pPr>
              <w:spacing w:before="40" w:after="40"/>
              <w:jc w:val="both"/>
              <w:rPr>
                <w:rFonts w:ascii="Times New Roman" w:hAnsi="Times New Roman" w:cs="Times New Roman"/>
                <w:i/>
                <w:iCs/>
                <w:color w:val="000000" w:themeColor="text1"/>
                <w:sz w:val="24"/>
                <w:szCs w:val="24"/>
              </w:rPr>
            </w:pPr>
          </w:p>
        </w:tc>
      </w:tr>
      <w:tr w:rsidR="00F93005" w:rsidRPr="008927C8" w14:paraId="67E25298" w14:textId="77777777" w:rsidTr="00DD08A1">
        <w:trPr>
          <w:trHeight w:val="242"/>
        </w:trPr>
        <w:tc>
          <w:tcPr>
            <w:tcW w:w="4673" w:type="dxa"/>
            <w:shd w:val="clear" w:color="auto" w:fill="FFFFFF" w:themeFill="background1"/>
          </w:tcPr>
          <w:p w14:paraId="1CBE5AC1" w14:textId="311C6B9D"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Održivost rezultata nakon završetka projekta</w:t>
            </w:r>
          </w:p>
        </w:tc>
        <w:tc>
          <w:tcPr>
            <w:tcW w:w="4649" w:type="dxa"/>
            <w:shd w:val="clear" w:color="auto" w:fill="FFFFFF" w:themeFill="background1"/>
            <w:vAlign w:val="center"/>
          </w:tcPr>
          <w:p w14:paraId="4DAC5915" w14:textId="113BF29D" w:rsidR="00F93005" w:rsidRPr="008927C8" w:rsidRDefault="00F93005" w:rsidP="00D135F9">
            <w:pPr>
              <w:spacing w:before="40" w:after="40"/>
              <w:jc w:val="both"/>
              <w:rPr>
                <w:rFonts w:ascii="Times New Roman" w:hAnsi="Times New Roman" w:cs="Times New Roman"/>
                <w:bCs/>
                <w:i/>
                <w:iCs/>
                <w:color w:val="000000" w:themeColor="text1"/>
                <w:sz w:val="24"/>
                <w:szCs w:val="24"/>
              </w:rPr>
            </w:pPr>
            <w:r w:rsidRPr="008927C8">
              <w:rPr>
                <w:rFonts w:ascii="Times New Roman" w:hAnsi="Times New Roman" w:cs="Times New Roman"/>
                <w:bCs/>
                <w:i/>
                <w:iCs/>
                <w:color w:val="000000" w:themeColor="text1"/>
                <w:sz w:val="24"/>
                <w:szCs w:val="24"/>
              </w:rPr>
              <w:t xml:space="preserve">Opišite konkretne mjere koje ćete primijeniti tijekom provedbe i po završetku projekta, putem kojih će osigurati održivost izlaznih komponenti projekta, (ciljnih vrijednosti) te na koji će se način koristiti nakon završetka provedbe projekta. </w:t>
            </w:r>
          </w:p>
        </w:tc>
      </w:tr>
      <w:tr w:rsidR="00F93005" w:rsidRPr="008927C8" w14:paraId="331EB26F" w14:textId="77777777" w:rsidTr="00DD08A1">
        <w:trPr>
          <w:trHeight w:val="242"/>
        </w:trPr>
        <w:tc>
          <w:tcPr>
            <w:tcW w:w="4673" w:type="dxa"/>
            <w:shd w:val="clear" w:color="auto" w:fill="FFFFFF" w:themeFill="background1"/>
          </w:tcPr>
          <w:p w14:paraId="534E3707" w14:textId="5B536D44"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INFORMACIJE O PROVEDBENIM KAPACITETIMA</w:t>
            </w:r>
          </w:p>
        </w:tc>
        <w:tc>
          <w:tcPr>
            <w:tcW w:w="4649" w:type="dxa"/>
            <w:shd w:val="clear" w:color="auto" w:fill="FFFFFF" w:themeFill="background1"/>
            <w:vAlign w:val="center"/>
          </w:tcPr>
          <w:p w14:paraId="7AA1FAC8" w14:textId="77777777" w:rsidR="00F93005" w:rsidRPr="008927C8" w:rsidRDefault="00F93005" w:rsidP="00D135F9">
            <w:pPr>
              <w:spacing w:before="40" w:after="40"/>
              <w:jc w:val="both"/>
              <w:rPr>
                <w:rFonts w:ascii="Times New Roman" w:hAnsi="Times New Roman" w:cs="Times New Roman"/>
                <w:bCs/>
                <w:color w:val="000000" w:themeColor="text1"/>
                <w:sz w:val="24"/>
                <w:szCs w:val="24"/>
              </w:rPr>
            </w:pPr>
          </w:p>
        </w:tc>
      </w:tr>
      <w:tr w:rsidR="00F93005" w:rsidRPr="008927C8" w14:paraId="78C9FF7E" w14:textId="77777777" w:rsidTr="00DD08A1">
        <w:trPr>
          <w:trHeight w:val="242"/>
        </w:trPr>
        <w:tc>
          <w:tcPr>
            <w:tcW w:w="4673" w:type="dxa"/>
          </w:tcPr>
          <w:p w14:paraId="69E226E6" w14:textId="3D8C78B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 xml:space="preserve">Informacije o provedbenim kapacitetima </w:t>
            </w:r>
          </w:p>
        </w:tc>
        <w:tc>
          <w:tcPr>
            <w:tcW w:w="4649" w:type="dxa"/>
          </w:tcPr>
          <w:p w14:paraId="23FB3FC4" w14:textId="4BB45AB5" w:rsidR="00F93005" w:rsidRPr="008927C8" w:rsidRDefault="0037175E" w:rsidP="00D135F9">
            <w:pPr>
              <w:jc w:val="both"/>
              <w:rPr>
                <w:rFonts w:ascii="Times New Roman" w:hAnsi="Times New Roman" w:cs="Times New Roman"/>
                <w:sz w:val="24"/>
                <w:szCs w:val="24"/>
              </w:rPr>
            </w:pPr>
            <w:r w:rsidRPr="008927C8">
              <w:rPr>
                <w:rFonts w:ascii="Times New Roman" w:hAnsi="Times New Roman" w:cs="Times New Roman"/>
                <w:i/>
                <w:iCs/>
                <w:sz w:val="24"/>
                <w:szCs w:val="24"/>
              </w:rPr>
              <w:t>Opisati provedbene kapacitete prijavitelja.</w:t>
            </w:r>
          </w:p>
        </w:tc>
      </w:tr>
      <w:tr w:rsidR="00F93005" w:rsidRPr="008927C8" w14:paraId="74B054C9" w14:textId="77777777" w:rsidTr="009F6BA7">
        <w:trPr>
          <w:trHeight w:val="242"/>
        </w:trPr>
        <w:tc>
          <w:tcPr>
            <w:tcW w:w="9322" w:type="dxa"/>
            <w:gridSpan w:val="2"/>
          </w:tcPr>
          <w:p w14:paraId="5DED53AF" w14:textId="3DABF9D9" w:rsidR="00F93005" w:rsidRPr="008927C8" w:rsidRDefault="00F93005" w:rsidP="00D135F9">
            <w:pPr>
              <w:jc w:val="both"/>
              <w:rPr>
                <w:rFonts w:ascii="Times New Roman" w:hAnsi="Times New Roman" w:cs="Times New Roman"/>
                <w:sz w:val="24"/>
                <w:szCs w:val="24"/>
              </w:rPr>
            </w:pPr>
            <w:r w:rsidRPr="008927C8">
              <w:rPr>
                <w:rFonts w:ascii="Times New Roman" w:hAnsi="Times New Roman" w:cs="Times New Roman"/>
                <w:b/>
                <w:bCs/>
                <w:sz w:val="24"/>
                <w:szCs w:val="24"/>
              </w:rPr>
              <w:t>AKTIVNOSTI</w:t>
            </w:r>
          </w:p>
        </w:tc>
      </w:tr>
      <w:tr w:rsidR="00F93005" w:rsidRPr="008927C8" w14:paraId="2C598349" w14:textId="77777777" w:rsidTr="00DD08A1">
        <w:trPr>
          <w:trHeight w:val="242"/>
        </w:trPr>
        <w:tc>
          <w:tcPr>
            <w:tcW w:w="4673" w:type="dxa"/>
          </w:tcPr>
          <w:p w14:paraId="62471F9D" w14:textId="77777777" w:rsidR="00F93005" w:rsidRPr="008927C8" w:rsidRDefault="00F93005" w:rsidP="00F93005">
            <w:pPr>
              <w:spacing w:before="40" w:after="40"/>
              <w:rPr>
                <w:rFonts w:ascii="Times New Roman" w:hAnsi="Times New Roman" w:cs="Times New Roman"/>
                <w:b/>
                <w:bCs/>
                <w:color w:val="000000" w:themeColor="text1"/>
                <w:sz w:val="24"/>
                <w:szCs w:val="24"/>
              </w:rPr>
            </w:pPr>
            <w:r w:rsidRPr="008927C8">
              <w:rPr>
                <w:rFonts w:ascii="Times New Roman" w:hAnsi="Times New Roman" w:cs="Times New Roman"/>
                <w:b/>
                <w:bCs/>
                <w:color w:val="000000" w:themeColor="text1"/>
                <w:sz w:val="24"/>
                <w:szCs w:val="24"/>
              </w:rPr>
              <w:t>AKTIVNOSTI PROJEKTA</w:t>
            </w:r>
          </w:p>
        </w:tc>
        <w:tc>
          <w:tcPr>
            <w:tcW w:w="4649" w:type="dxa"/>
          </w:tcPr>
          <w:p w14:paraId="5D94B10F" w14:textId="77777777" w:rsidR="00F93005" w:rsidRPr="008927C8" w:rsidRDefault="00F93005" w:rsidP="00D135F9">
            <w:pPr>
              <w:spacing w:before="40" w:after="40"/>
              <w:jc w:val="both"/>
              <w:rPr>
                <w:rFonts w:ascii="Times New Roman" w:hAnsi="Times New Roman" w:cs="Times New Roman"/>
                <w:b/>
                <w:bCs/>
                <w:i/>
                <w:sz w:val="24"/>
                <w:szCs w:val="24"/>
              </w:rPr>
            </w:pPr>
          </w:p>
        </w:tc>
      </w:tr>
      <w:tr w:rsidR="00F93005" w:rsidRPr="008927C8" w14:paraId="02DBB16F" w14:textId="77777777" w:rsidTr="00DD08A1">
        <w:trPr>
          <w:trHeight w:val="242"/>
        </w:trPr>
        <w:tc>
          <w:tcPr>
            <w:tcW w:w="4673" w:type="dxa"/>
          </w:tcPr>
          <w:p w14:paraId="601AE20B"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Datum početka provedbe</w:t>
            </w:r>
          </w:p>
        </w:tc>
        <w:tc>
          <w:tcPr>
            <w:tcW w:w="4649" w:type="dxa"/>
          </w:tcPr>
          <w:p w14:paraId="025E9DE3" w14:textId="2BF0E36A" w:rsidR="00F93005" w:rsidRPr="008927C8" w:rsidRDefault="0037175E" w:rsidP="00D135F9">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 xml:space="preserve">Ako je primjenjivo, navedite datum početka obavljanja prve (najranije) aktivnosti unutar projekta, pri čemu se radi o datumu koji prethodi datumu podnošenja projektne prijave.   </w:t>
            </w:r>
          </w:p>
        </w:tc>
      </w:tr>
      <w:tr w:rsidR="00F93005" w:rsidRPr="008927C8" w14:paraId="3E94B8A0" w14:textId="77777777" w:rsidTr="00DD08A1">
        <w:trPr>
          <w:trHeight w:val="242"/>
        </w:trPr>
        <w:tc>
          <w:tcPr>
            <w:tcW w:w="4673" w:type="dxa"/>
          </w:tcPr>
          <w:p w14:paraId="4132A9FF"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Trajanje provedbe (mjeseci)</w:t>
            </w:r>
          </w:p>
        </w:tc>
        <w:tc>
          <w:tcPr>
            <w:tcW w:w="4649" w:type="dxa"/>
          </w:tcPr>
          <w:p w14:paraId="4FB06EBA" w14:textId="11236AD6" w:rsidR="00F93005" w:rsidRPr="008927C8" w:rsidRDefault="00F93005" w:rsidP="00D135F9">
            <w:pPr>
              <w:spacing w:before="40" w:after="40"/>
              <w:jc w:val="both"/>
              <w:rPr>
                <w:rFonts w:ascii="Times New Roman" w:hAnsi="Times New Roman" w:cs="Times New Roman"/>
                <w:i/>
                <w:iCs/>
                <w:color w:val="000000" w:themeColor="text1"/>
                <w:sz w:val="24"/>
                <w:szCs w:val="24"/>
              </w:rPr>
            </w:pPr>
          </w:p>
        </w:tc>
      </w:tr>
      <w:tr w:rsidR="00F93005" w:rsidRPr="008927C8" w14:paraId="1D149351" w14:textId="77777777" w:rsidTr="00DD08A1">
        <w:trPr>
          <w:trHeight w:val="242"/>
        </w:trPr>
        <w:tc>
          <w:tcPr>
            <w:tcW w:w="4673" w:type="dxa"/>
          </w:tcPr>
          <w:p w14:paraId="6D67D123" w14:textId="52179319"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PODACI O AKTIVNOSTI PROJEKTA</w:t>
            </w:r>
          </w:p>
        </w:tc>
        <w:tc>
          <w:tcPr>
            <w:tcW w:w="4649" w:type="dxa"/>
          </w:tcPr>
          <w:p w14:paraId="42CF12E4" w14:textId="77777777" w:rsidR="00F93005" w:rsidRPr="008927C8" w:rsidRDefault="00F93005" w:rsidP="00D135F9">
            <w:pPr>
              <w:spacing w:before="40" w:after="40"/>
              <w:jc w:val="both"/>
              <w:rPr>
                <w:rFonts w:ascii="Times New Roman" w:hAnsi="Times New Roman" w:cs="Times New Roman"/>
                <w:i/>
                <w:iCs/>
                <w:color w:val="000000" w:themeColor="text1"/>
                <w:sz w:val="24"/>
                <w:szCs w:val="24"/>
              </w:rPr>
            </w:pPr>
          </w:p>
        </w:tc>
      </w:tr>
      <w:tr w:rsidR="00F93005" w:rsidRPr="008927C8" w14:paraId="0762CC80" w14:textId="77777777" w:rsidTr="00DD08A1">
        <w:trPr>
          <w:trHeight w:val="242"/>
        </w:trPr>
        <w:tc>
          <w:tcPr>
            <w:tcW w:w="4673" w:type="dxa"/>
            <w:shd w:val="clear" w:color="auto" w:fill="D9D9D9" w:themeFill="background1" w:themeFillShade="D9"/>
          </w:tcPr>
          <w:p w14:paraId="33323CCF"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aktivnosti</w:t>
            </w:r>
          </w:p>
        </w:tc>
        <w:tc>
          <w:tcPr>
            <w:tcW w:w="4649" w:type="dxa"/>
            <w:shd w:val="clear" w:color="auto" w:fill="D9D9D9" w:themeFill="background1" w:themeFillShade="D9"/>
          </w:tcPr>
          <w:p w14:paraId="29539AB5" w14:textId="2CC11312" w:rsidR="00F93005" w:rsidRPr="008927C8" w:rsidRDefault="00F93005" w:rsidP="00D135F9">
            <w:pPr>
              <w:spacing w:before="40" w:after="40"/>
              <w:jc w:val="both"/>
              <w:rPr>
                <w:rFonts w:ascii="Times New Roman" w:hAnsi="Times New Roman" w:cs="Times New Roman"/>
                <w:sz w:val="24"/>
                <w:szCs w:val="24"/>
              </w:rPr>
            </w:pPr>
          </w:p>
        </w:tc>
      </w:tr>
      <w:tr w:rsidR="00F93005" w:rsidRPr="008927C8" w14:paraId="6C0D1D1D" w14:textId="77777777" w:rsidTr="00DD08A1">
        <w:trPr>
          <w:trHeight w:val="242"/>
        </w:trPr>
        <w:tc>
          <w:tcPr>
            <w:tcW w:w="4673" w:type="dxa"/>
          </w:tcPr>
          <w:p w14:paraId="744C0D8F"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 aktivnosti</w:t>
            </w:r>
          </w:p>
        </w:tc>
        <w:tc>
          <w:tcPr>
            <w:tcW w:w="4649" w:type="dxa"/>
          </w:tcPr>
          <w:p w14:paraId="565DEAFF" w14:textId="3D908470" w:rsidR="00F93005" w:rsidRPr="008927C8" w:rsidRDefault="0037175E" w:rsidP="00D135F9">
            <w:pPr>
              <w:spacing w:before="40" w:after="40"/>
              <w:jc w:val="both"/>
              <w:rPr>
                <w:rFonts w:ascii="Times New Roman" w:eastAsia="Times New Roman" w:hAnsi="Times New Roman" w:cs="Times New Roman"/>
                <w:sz w:val="24"/>
                <w:szCs w:val="24"/>
                <w:lang w:eastAsia="sl-SI"/>
              </w:rPr>
            </w:pPr>
            <w:r w:rsidRPr="008927C8">
              <w:rPr>
                <w:rFonts w:ascii="Times New Roman" w:eastAsia="Times New Roman" w:hAnsi="Times New Roman" w:cs="Times New Roman"/>
                <w:i/>
                <w:iCs/>
                <w:sz w:val="24"/>
                <w:szCs w:val="24"/>
                <w:lang w:eastAsia="sl-SI"/>
              </w:rPr>
              <w:t xml:space="preserve">Opišite svaku pojedinu aktivnost Projekta, odnosno prikažite što konkretno uključuje (npr. izvođenje radova, nabava određene robe, nabava određene usluge) te rezultate aktivnosti (npr. izgrađeno (broj) kilometra, nabavljeno (broj) strojeva, izrađeno (broj) edukativnih programa).  </w:t>
            </w:r>
          </w:p>
        </w:tc>
      </w:tr>
      <w:tr w:rsidR="00F93005" w:rsidRPr="008927C8" w14:paraId="6FC064C6" w14:textId="77777777" w:rsidTr="00DD08A1">
        <w:trPr>
          <w:trHeight w:val="242"/>
        </w:trPr>
        <w:tc>
          <w:tcPr>
            <w:tcW w:w="4673" w:type="dxa"/>
          </w:tcPr>
          <w:p w14:paraId="4E22D1A1"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Početak provedbe aktivnosti</w:t>
            </w:r>
          </w:p>
        </w:tc>
        <w:tc>
          <w:tcPr>
            <w:tcW w:w="4649" w:type="dxa"/>
          </w:tcPr>
          <w:p w14:paraId="28D0DD24" w14:textId="7F070767"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6F046BF6" w14:textId="77777777" w:rsidTr="00DD08A1">
        <w:trPr>
          <w:trHeight w:val="242"/>
        </w:trPr>
        <w:tc>
          <w:tcPr>
            <w:tcW w:w="4673" w:type="dxa"/>
            <w:tcBorders>
              <w:bottom w:val="single" w:sz="4" w:space="0" w:color="auto"/>
            </w:tcBorders>
          </w:tcPr>
          <w:p w14:paraId="42E6F0B2"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Završetak provedbe aktivnosti</w:t>
            </w:r>
          </w:p>
        </w:tc>
        <w:tc>
          <w:tcPr>
            <w:tcW w:w="4649" w:type="dxa"/>
            <w:tcBorders>
              <w:bottom w:val="single" w:sz="4" w:space="0" w:color="auto"/>
            </w:tcBorders>
          </w:tcPr>
          <w:p w14:paraId="30ACC4BE" w14:textId="6101F727"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1444BABD" w14:textId="77777777" w:rsidTr="00DD08A1">
        <w:trPr>
          <w:trHeight w:val="242"/>
        </w:trPr>
        <w:tc>
          <w:tcPr>
            <w:tcW w:w="4673" w:type="dxa"/>
            <w:shd w:val="clear" w:color="auto" w:fill="D9D9D9" w:themeFill="background1" w:themeFillShade="D9"/>
          </w:tcPr>
          <w:p w14:paraId="325D3FD8" w14:textId="77777777" w:rsidR="00F93005" w:rsidRPr="008927C8" w:rsidRDefault="00F93005" w:rsidP="00F93005">
            <w:pPr>
              <w:spacing w:before="40" w:after="40"/>
              <w:rPr>
                <w:rFonts w:ascii="Times New Roman" w:hAnsi="Times New Roman" w:cs="Times New Roman"/>
                <w:color w:val="000000" w:themeColor="text1"/>
                <w:sz w:val="24"/>
                <w:szCs w:val="24"/>
                <w:highlight w:val="lightGray"/>
              </w:rPr>
            </w:pPr>
            <w:r w:rsidRPr="008927C8">
              <w:rPr>
                <w:rFonts w:ascii="Times New Roman" w:hAnsi="Times New Roman" w:cs="Times New Roman"/>
                <w:color w:val="000000" w:themeColor="text1"/>
                <w:sz w:val="24"/>
                <w:szCs w:val="24"/>
                <w:highlight w:val="lightGray"/>
              </w:rPr>
              <w:t>Naziv aktivnosti</w:t>
            </w:r>
          </w:p>
        </w:tc>
        <w:tc>
          <w:tcPr>
            <w:tcW w:w="4649" w:type="dxa"/>
            <w:shd w:val="clear" w:color="auto" w:fill="D9D9D9" w:themeFill="background1" w:themeFillShade="D9"/>
          </w:tcPr>
          <w:p w14:paraId="3E67195C" w14:textId="04F2B91C" w:rsidR="00F93005" w:rsidRPr="008927C8" w:rsidRDefault="00F93005" w:rsidP="00F93005">
            <w:pPr>
              <w:spacing w:before="40" w:after="40"/>
              <w:rPr>
                <w:rFonts w:ascii="Times New Roman" w:hAnsi="Times New Roman" w:cs="Times New Roman"/>
                <w:b/>
                <w:iCs/>
                <w:color w:val="000000" w:themeColor="text1"/>
                <w:sz w:val="24"/>
                <w:szCs w:val="24"/>
                <w:highlight w:val="lightGray"/>
              </w:rPr>
            </w:pPr>
          </w:p>
        </w:tc>
      </w:tr>
      <w:tr w:rsidR="00F93005" w:rsidRPr="008927C8" w14:paraId="2C8AB551" w14:textId="77777777" w:rsidTr="00DD08A1">
        <w:trPr>
          <w:trHeight w:val="242"/>
        </w:trPr>
        <w:tc>
          <w:tcPr>
            <w:tcW w:w="4673" w:type="dxa"/>
          </w:tcPr>
          <w:p w14:paraId="2BBC8FBF"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Opis aktivnosti</w:t>
            </w:r>
          </w:p>
        </w:tc>
        <w:tc>
          <w:tcPr>
            <w:tcW w:w="4649" w:type="dxa"/>
          </w:tcPr>
          <w:p w14:paraId="732D5109" w14:textId="5B8A52E7" w:rsidR="00F93005" w:rsidRPr="008927C8" w:rsidRDefault="00F93005" w:rsidP="00F93005">
            <w:pPr>
              <w:spacing w:before="40" w:after="40"/>
              <w:rPr>
                <w:rFonts w:ascii="Times New Roman" w:hAnsi="Times New Roman" w:cs="Times New Roman"/>
                <w:color w:val="000000" w:themeColor="text1"/>
                <w:sz w:val="24"/>
                <w:szCs w:val="24"/>
              </w:rPr>
            </w:pPr>
          </w:p>
        </w:tc>
      </w:tr>
      <w:tr w:rsidR="00F93005" w:rsidRPr="008927C8" w14:paraId="4AF5B950" w14:textId="77777777" w:rsidTr="00DD08A1">
        <w:trPr>
          <w:trHeight w:val="242"/>
        </w:trPr>
        <w:tc>
          <w:tcPr>
            <w:tcW w:w="4673" w:type="dxa"/>
          </w:tcPr>
          <w:p w14:paraId="605A9F65"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Početak provedbe aktivnosti</w:t>
            </w:r>
          </w:p>
        </w:tc>
        <w:tc>
          <w:tcPr>
            <w:tcW w:w="4649" w:type="dxa"/>
          </w:tcPr>
          <w:p w14:paraId="0FA1BDA9" w14:textId="1D6E4C06"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46BC5C81" w14:textId="77777777" w:rsidTr="00DD08A1">
        <w:trPr>
          <w:trHeight w:val="242"/>
        </w:trPr>
        <w:tc>
          <w:tcPr>
            <w:tcW w:w="4673" w:type="dxa"/>
            <w:tcBorders>
              <w:bottom w:val="single" w:sz="4" w:space="0" w:color="auto"/>
            </w:tcBorders>
          </w:tcPr>
          <w:p w14:paraId="4FD2FF63"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Završetak provedbe aktivnosti</w:t>
            </w:r>
          </w:p>
        </w:tc>
        <w:tc>
          <w:tcPr>
            <w:tcW w:w="4649" w:type="dxa"/>
            <w:tcBorders>
              <w:bottom w:val="single" w:sz="4" w:space="0" w:color="auto"/>
            </w:tcBorders>
          </w:tcPr>
          <w:p w14:paraId="6C9C642F" w14:textId="37085F02"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2054CC45" w14:textId="77777777" w:rsidTr="00DD08A1">
        <w:trPr>
          <w:trHeight w:val="242"/>
        </w:trPr>
        <w:tc>
          <w:tcPr>
            <w:tcW w:w="4673" w:type="dxa"/>
            <w:shd w:val="clear" w:color="auto" w:fill="D9D9D9" w:themeFill="background1" w:themeFillShade="D9"/>
          </w:tcPr>
          <w:p w14:paraId="43359D66"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aktivnosti</w:t>
            </w:r>
          </w:p>
        </w:tc>
        <w:tc>
          <w:tcPr>
            <w:tcW w:w="4649" w:type="dxa"/>
            <w:shd w:val="clear" w:color="auto" w:fill="D9D9D9" w:themeFill="background1" w:themeFillShade="D9"/>
          </w:tcPr>
          <w:p w14:paraId="7AE43867" w14:textId="6EB41B78" w:rsidR="00F93005" w:rsidRPr="008927C8" w:rsidRDefault="00F93005" w:rsidP="00F93005">
            <w:pPr>
              <w:spacing w:before="40" w:after="40"/>
              <w:rPr>
                <w:rFonts w:ascii="Times New Roman" w:hAnsi="Times New Roman" w:cs="Times New Roman"/>
                <w:b/>
                <w:i/>
                <w:iCs/>
                <w:color w:val="000000" w:themeColor="text1"/>
                <w:sz w:val="24"/>
                <w:szCs w:val="24"/>
              </w:rPr>
            </w:pPr>
          </w:p>
        </w:tc>
      </w:tr>
      <w:tr w:rsidR="00F93005" w:rsidRPr="008927C8" w14:paraId="452664E1" w14:textId="77777777" w:rsidTr="00DD08A1">
        <w:trPr>
          <w:trHeight w:val="242"/>
        </w:trPr>
        <w:tc>
          <w:tcPr>
            <w:tcW w:w="4673" w:type="dxa"/>
          </w:tcPr>
          <w:p w14:paraId="702D287D"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 aktivnosti</w:t>
            </w:r>
          </w:p>
        </w:tc>
        <w:tc>
          <w:tcPr>
            <w:tcW w:w="4649" w:type="dxa"/>
          </w:tcPr>
          <w:p w14:paraId="707EA254" w14:textId="700FA190" w:rsidR="00F93005" w:rsidRPr="008927C8" w:rsidRDefault="00F93005" w:rsidP="00F93005">
            <w:pPr>
              <w:spacing w:before="40" w:after="40"/>
              <w:rPr>
                <w:rFonts w:ascii="Times New Roman" w:eastAsia="Times New Roman" w:hAnsi="Times New Roman" w:cs="Times New Roman"/>
                <w:sz w:val="24"/>
                <w:szCs w:val="24"/>
                <w:lang w:eastAsia="sl-SI"/>
              </w:rPr>
            </w:pPr>
          </w:p>
        </w:tc>
      </w:tr>
      <w:tr w:rsidR="00F93005" w:rsidRPr="008927C8" w14:paraId="24D2190D" w14:textId="77777777" w:rsidTr="00DD08A1">
        <w:trPr>
          <w:trHeight w:val="242"/>
        </w:trPr>
        <w:tc>
          <w:tcPr>
            <w:tcW w:w="4673" w:type="dxa"/>
          </w:tcPr>
          <w:p w14:paraId="6CF8E906"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Početak provedbe aktivnosti</w:t>
            </w:r>
          </w:p>
        </w:tc>
        <w:tc>
          <w:tcPr>
            <w:tcW w:w="4649" w:type="dxa"/>
          </w:tcPr>
          <w:p w14:paraId="24106A7E" w14:textId="496A3BC5"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295934B8" w14:textId="77777777" w:rsidTr="00DD08A1">
        <w:trPr>
          <w:trHeight w:val="242"/>
        </w:trPr>
        <w:tc>
          <w:tcPr>
            <w:tcW w:w="4673" w:type="dxa"/>
          </w:tcPr>
          <w:p w14:paraId="2B17C0D2"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Završetak provedbe aktivnosti</w:t>
            </w:r>
          </w:p>
        </w:tc>
        <w:tc>
          <w:tcPr>
            <w:tcW w:w="4649" w:type="dxa"/>
          </w:tcPr>
          <w:p w14:paraId="494CFB80" w14:textId="46CC4215"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18260E24" w14:textId="77777777" w:rsidTr="00DD08A1">
        <w:trPr>
          <w:trHeight w:val="242"/>
        </w:trPr>
        <w:tc>
          <w:tcPr>
            <w:tcW w:w="4673" w:type="dxa"/>
            <w:shd w:val="clear" w:color="auto" w:fill="D9D9D9" w:themeFill="background1" w:themeFillShade="D9"/>
          </w:tcPr>
          <w:p w14:paraId="6618DDAB" w14:textId="04B305C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aktivnosti</w:t>
            </w:r>
          </w:p>
        </w:tc>
        <w:tc>
          <w:tcPr>
            <w:tcW w:w="4649" w:type="dxa"/>
            <w:shd w:val="clear" w:color="auto" w:fill="D9D9D9" w:themeFill="background1" w:themeFillShade="D9"/>
          </w:tcPr>
          <w:p w14:paraId="62FCD28B" w14:textId="57C7A133"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6F8F7048" w14:textId="77777777" w:rsidTr="00DD08A1">
        <w:trPr>
          <w:trHeight w:val="242"/>
        </w:trPr>
        <w:tc>
          <w:tcPr>
            <w:tcW w:w="4673" w:type="dxa"/>
          </w:tcPr>
          <w:p w14:paraId="06F94749" w14:textId="619D1E16"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 aktivnosti</w:t>
            </w:r>
          </w:p>
        </w:tc>
        <w:tc>
          <w:tcPr>
            <w:tcW w:w="4649" w:type="dxa"/>
          </w:tcPr>
          <w:p w14:paraId="24306495" w14:textId="57A25606" w:rsidR="00F93005" w:rsidRPr="008927C8" w:rsidRDefault="00F93005" w:rsidP="00F93005">
            <w:pPr>
              <w:spacing w:before="40" w:after="40"/>
              <w:rPr>
                <w:rFonts w:ascii="Times New Roman" w:eastAsia="Times New Roman" w:hAnsi="Times New Roman" w:cs="Times New Roman"/>
                <w:sz w:val="24"/>
                <w:szCs w:val="24"/>
                <w:lang w:eastAsia="sl-SI"/>
              </w:rPr>
            </w:pPr>
          </w:p>
        </w:tc>
      </w:tr>
      <w:tr w:rsidR="00F93005" w:rsidRPr="008927C8" w14:paraId="56985568" w14:textId="77777777" w:rsidTr="00DD08A1">
        <w:trPr>
          <w:trHeight w:val="242"/>
        </w:trPr>
        <w:tc>
          <w:tcPr>
            <w:tcW w:w="4673" w:type="dxa"/>
          </w:tcPr>
          <w:p w14:paraId="6CD37749" w14:textId="35038B1D"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Početak provedbe aktivnosti</w:t>
            </w:r>
          </w:p>
        </w:tc>
        <w:tc>
          <w:tcPr>
            <w:tcW w:w="4649" w:type="dxa"/>
          </w:tcPr>
          <w:p w14:paraId="0794128D" w14:textId="7B51D219"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69B513F3" w14:textId="77777777" w:rsidTr="00DD08A1">
        <w:trPr>
          <w:trHeight w:val="242"/>
        </w:trPr>
        <w:tc>
          <w:tcPr>
            <w:tcW w:w="4673" w:type="dxa"/>
            <w:tcBorders>
              <w:bottom w:val="single" w:sz="4" w:space="0" w:color="auto"/>
            </w:tcBorders>
          </w:tcPr>
          <w:p w14:paraId="2D115ABD" w14:textId="70B77B56"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Završetak provedbe aktivnosti</w:t>
            </w:r>
          </w:p>
        </w:tc>
        <w:tc>
          <w:tcPr>
            <w:tcW w:w="4649" w:type="dxa"/>
            <w:tcBorders>
              <w:bottom w:val="single" w:sz="4" w:space="0" w:color="auto"/>
            </w:tcBorders>
          </w:tcPr>
          <w:p w14:paraId="0DD2C3FA" w14:textId="3344F63F"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7777659D" w14:textId="77777777" w:rsidTr="00293D11">
        <w:trPr>
          <w:trHeight w:val="242"/>
        </w:trPr>
        <w:tc>
          <w:tcPr>
            <w:tcW w:w="9322" w:type="dxa"/>
            <w:gridSpan w:val="2"/>
          </w:tcPr>
          <w:p w14:paraId="471B256B" w14:textId="6BBAF781" w:rsidR="00F93005" w:rsidRPr="008927C8" w:rsidRDefault="00F93005" w:rsidP="00F93005">
            <w:pPr>
              <w:spacing w:before="40" w:after="40"/>
              <w:rPr>
                <w:rFonts w:ascii="Times New Roman" w:hAnsi="Times New Roman" w:cs="Times New Roman"/>
                <w:b/>
                <w:bCs/>
                <w:iCs/>
                <w:sz w:val="24"/>
                <w:szCs w:val="24"/>
              </w:rPr>
            </w:pPr>
            <w:r w:rsidRPr="008927C8">
              <w:rPr>
                <w:rFonts w:ascii="Times New Roman" w:hAnsi="Times New Roman" w:cs="Times New Roman"/>
                <w:b/>
                <w:bCs/>
                <w:color w:val="000000" w:themeColor="text1"/>
                <w:sz w:val="24"/>
                <w:szCs w:val="24"/>
              </w:rPr>
              <w:t>PLANIRANA OSTVARENJA</w:t>
            </w:r>
          </w:p>
        </w:tc>
      </w:tr>
      <w:tr w:rsidR="00F93005" w:rsidRPr="008927C8" w14:paraId="59D7EA27" w14:textId="77777777" w:rsidTr="00DD08A1">
        <w:trPr>
          <w:trHeight w:val="242"/>
        </w:trPr>
        <w:tc>
          <w:tcPr>
            <w:tcW w:w="4673" w:type="dxa"/>
          </w:tcPr>
          <w:p w14:paraId="69D79A25" w14:textId="6D01F9AE" w:rsidR="00F93005" w:rsidRPr="008927C8" w:rsidRDefault="00F93005" w:rsidP="00F93005">
            <w:pPr>
              <w:spacing w:before="40" w:after="40"/>
              <w:rPr>
                <w:rFonts w:ascii="Times New Roman" w:hAnsi="Times New Roman" w:cs="Times New Roman"/>
                <w:b/>
                <w:bCs/>
                <w:color w:val="000000" w:themeColor="text1"/>
                <w:sz w:val="24"/>
                <w:szCs w:val="24"/>
              </w:rPr>
            </w:pPr>
            <w:r w:rsidRPr="008927C8">
              <w:rPr>
                <w:rFonts w:ascii="Times New Roman" w:hAnsi="Times New Roman" w:cs="Times New Roman"/>
                <w:b/>
                <w:bCs/>
                <w:color w:val="000000" w:themeColor="text1"/>
                <w:sz w:val="24"/>
                <w:szCs w:val="24"/>
              </w:rPr>
              <w:t>CILJNA VRIJEDNOST</w:t>
            </w:r>
          </w:p>
        </w:tc>
        <w:tc>
          <w:tcPr>
            <w:tcW w:w="4649" w:type="dxa"/>
          </w:tcPr>
          <w:p w14:paraId="0F415EA0" w14:textId="77777777" w:rsidR="00F93005" w:rsidRPr="008927C8" w:rsidRDefault="00F93005" w:rsidP="00F93005">
            <w:pPr>
              <w:spacing w:before="40" w:after="40"/>
              <w:rPr>
                <w:rFonts w:ascii="Times New Roman" w:hAnsi="Times New Roman" w:cs="Times New Roman"/>
                <w:b/>
                <w:bCs/>
                <w:iCs/>
                <w:sz w:val="24"/>
                <w:szCs w:val="24"/>
              </w:rPr>
            </w:pPr>
          </w:p>
        </w:tc>
      </w:tr>
      <w:tr w:rsidR="00F93005" w:rsidRPr="008927C8" w14:paraId="5E8DF5A5" w14:textId="77777777" w:rsidTr="00DD08A1">
        <w:trPr>
          <w:trHeight w:val="242"/>
        </w:trPr>
        <w:tc>
          <w:tcPr>
            <w:tcW w:w="4673" w:type="dxa"/>
            <w:shd w:val="clear" w:color="auto" w:fill="D9D9D9" w:themeFill="background1" w:themeFillShade="D9"/>
          </w:tcPr>
          <w:p w14:paraId="0955F39A" w14:textId="53BC9BC2"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ciljne vrijednosti</w:t>
            </w:r>
          </w:p>
        </w:tc>
        <w:tc>
          <w:tcPr>
            <w:tcW w:w="4649" w:type="dxa"/>
            <w:shd w:val="clear" w:color="auto" w:fill="D9D9D9" w:themeFill="background1" w:themeFillShade="D9"/>
          </w:tcPr>
          <w:p w14:paraId="416F1BE5" w14:textId="7982DDE5" w:rsidR="00F93005" w:rsidRPr="008927C8" w:rsidRDefault="0037175E" w:rsidP="00F93005">
            <w:pPr>
              <w:spacing w:before="40" w:after="40"/>
              <w:jc w:val="both"/>
              <w:rPr>
                <w:rFonts w:ascii="Times New Roman" w:hAnsi="Times New Roman" w:cs="Times New Roman"/>
                <w:i/>
                <w:iCs/>
                <w:color w:val="000000" w:themeColor="text1"/>
                <w:sz w:val="24"/>
                <w:szCs w:val="24"/>
                <w:highlight w:val="lightGray"/>
              </w:rPr>
            </w:pPr>
            <w:r w:rsidRPr="008927C8">
              <w:rPr>
                <w:rFonts w:ascii="Times New Roman" w:hAnsi="Times New Roman" w:cs="Times New Roman"/>
                <w:i/>
                <w:iCs/>
                <w:color w:val="000000" w:themeColor="text1"/>
                <w:sz w:val="24"/>
                <w:szCs w:val="24"/>
                <w:highlight w:val="lightGray"/>
              </w:rPr>
              <w:t xml:space="preserve">Upisuje </w:t>
            </w:r>
            <w:r w:rsidR="009A591D" w:rsidRPr="008927C8">
              <w:rPr>
                <w:rFonts w:ascii="Times New Roman" w:hAnsi="Times New Roman" w:cs="Times New Roman"/>
                <w:i/>
                <w:iCs/>
                <w:color w:val="000000" w:themeColor="text1"/>
                <w:sz w:val="24"/>
                <w:szCs w:val="24"/>
                <w:highlight w:val="lightGray"/>
              </w:rPr>
              <w:t>NT</w:t>
            </w:r>
          </w:p>
        </w:tc>
      </w:tr>
      <w:tr w:rsidR="00F93005" w:rsidRPr="008927C8" w14:paraId="45143ED7" w14:textId="77777777" w:rsidTr="00DD08A1">
        <w:trPr>
          <w:trHeight w:val="242"/>
        </w:trPr>
        <w:tc>
          <w:tcPr>
            <w:tcW w:w="4673" w:type="dxa"/>
          </w:tcPr>
          <w:p w14:paraId="0715AE2F" w14:textId="0E71DE4B"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Kvantitativni pokazatelji (Jedinica i cilj)</w:t>
            </w:r>
          </w:p>
        </w:tc>
        <w:tc>
          <w:tcPr>
            <w:tcW w:w="4649" w:type="dxa"/>
          </w:tcPr>
          <w:p w14:paraId="65C8027C" w14:textId="68383213" w:rsidR="00F93005" w:rsidRPr="008927C8" w:rsidRDefault="0037175E" w:rsidP="00F93005">
            <w:pPr>
              <w:spacing w:before="40" w:after="40"/>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 xml:space="preserve">Upisuje </w:t>
            </w:r>
            <w:r w:rsidR="009A591D" w:rsidRPr="008927C8">
              <w:rPr>
                <w:rFonts w:ascii="Times New Roman" w:hAnsi="Times New Roman" w:cs="Times New Roman"/>
                <w:i/>
                <w:iCs/>
                <w:color w:val="000000" w:themeColor="text1"/>
                <w:sz w:val="24"/>
                <w:szCs w:val="24"/>
              </w:rPr>
              <w:t>NT</w:t>
            </w:r>
          </w:p>
        </w:tc>
      </w:tr>
      <w:tr w:rsidR="00F93005" w:rsidRPr="008927C8" w14:paraId="04764F11" w14:textId="77777777" w:rsidTr="00DD08A1">
        <w:trPr>
          <w:trHeight w:val="242"/>
        </w:trPr>
        <w:tc>
          <w:tcPr>
            <w:tcW w:w="4673" w:type="dxa"/>
          </w:tcPr>
          <w:p w14:paraId="7C2F5C2F" w14:textId="6ED832C7" w:rsidR="00F93005" w:rsidRPr="008927C8" w:rsidRDefault="00F93005"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Vrijeme (</w:t>
            </w:r>
            <w:r w:rsidR="0037175E" w:rsidRPr="008927C8">
              <w:rPr>
                <w:rFonts w:ascii="Times New Roman" w:hAnsi="Times New Roman" w:cs="Times New Roman"/>
                <w:color w:val="000000" w:themeColor="text1"/>
                <w:sz w:val="24"/>
                <w:szCs w:val="24"/>
              </w:rPr>
              <w:t>t</w:t>
            </w:r>
            <w:r w:rsidRPr="008927C8">
              <w:rPr>
                <w:rFonts w:ascii="Times New Roman" w:hAnsi="Times New Roman" w:cs="Times New Roman"/>
                <w:color w:val="000000" w:themeColor="text1"/>
                <w:sz w:val="24"/>
                <w:szCs w:val="24"/>
              </w:rPr>
              <w:t>romjesečje/godina)</w:t>
            </w:r>
          </w:p>
        </w:tc>
        <w:tc>
          <w:tcPr>
            <w:tcW w:w="4649" w:type="dxa"/>
          </w:tcPr>
          <w:p w14:paraId="3FF06598" w14:textId="77777777" w:rsidR="00F93005" w:rsidRPr="008927C8" w:rsidRDefault="00F93005" w:rsidP="00F93005">
            <w:pPr>
              <w:spacing w:before="40" w:after="40"/>
              <w:rPr>
                <w:rFonts w:ascii="Times New Roman" w:hAnsi="Times New Roman" w:cs="Times New Roman"/>
                <w:iCs/>
                <w:color w:val="000000" w:themeColor="text1"/>
                <w:sz w:val="24"/>
                <w:szCs w:val="24"/>
              </w:rPr>
            </w:pPr>
          </w:p>
        </w:tc>
      </w:tr>
      <w:tr w:rsidR="0037175E" w:rsidRPr="008927C8" w14:paraId="3F072460" w14:textId="77777777" w:rsidTr="00DD08A1">
        <w:trPr>
          <w:trHeight w:val="242"/>
        </w:trPr>
        <w:tc>
          <w:tcPr>
            <w:tcW w:w="4673" w:type="dxa"/>
            <w:shd w:val="clear" w:color="auto" w:fill="D9D9D9" w:themeFill="background1" w:themeFillShade="D9"/>
          </w:tcPr>
          <w:p w14:paraId="3C046F4C" w14:textId="0DBEE53C"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sz w:val="24"/>
                <w:szCs w:val="24"/>
              </w:rPr>
              <w:t>Naziv ciljne vrijednosti</w:t>
            </w:r>
          </w:p>
        </w:tc>
        <w:tc>
          <w:tcPr>
            <w:tcW w:w="4649" w:type="dxa"/>
            <w:shd w:val="clear" w:color="auto" w:fill="D9D9D9" w:themeFill="background1" w:themeFillShade="D9"/>
          </w:tcPr>
          <w:p w14:paraId="112E79E6" w14:textId="68235F36" w:rsidR="0037175E" w:rsidRPr="008927C8" w:rsidRDefault="0037175E" w:rsidP="0037175E">
            <w:pPr>
              <w:spacing w:before="40" w:after="40"/>
              <w:rPr>
                <w:rFonts w:ascii="Times New Roman" w:hAnsi="Times New Roman" w:cs="Times New Roman"/>
                <w:iCs/>
                <w:color w:val="000000" w:themeColor="text1"/>
                <w:sz w:val="24"/>
                <w:szCs w:val="24"/>
              </w:rPr>
            </w:pPr>
            <w:r w:rsidRPr="008927C8">
              <w:rPr>
                <w:rFonts w:ascii="Times New Roman" w:hAnsi="Times New Roman" w:cs="Times New Roman"/>
                <w:i/>
                <w:iCs/>
                <w:color w:val="000000" w:themeColor="text1"/>
                <w:sz w:val="24"/>
                <w:szCs w:val="24"/>
                <w:highlight w:val="lightGray"/>
              </w:rPr>
              <w:t xml:space="preserve">Upisuje </w:t>
            </w:r>
            <w:r w:rsidR="009A591D" w:rsidRPr="008927C8">
              <w:rPr>
                <w:rFonts w:ascii="Times New Roman" w:hAnsi="Times New Roman" w:cs="Times New Roman"/>
                <w:i/>
                <w:iCs/>
                <w:color w:val="000000" w:themeColor="text1"/>
                <w:sz w:val="24"/>
                <w:szCs w:val="24"/>
                <w:highlight w:val="lightGray"/>
              </w:rPr>
              <w:t>NT</w:t>
            </w:r>
          </w:p>
        </w:tc>
      </w:tr>
      <w:tr w:rsidR="0037175E" w:rsidRPr="008927C8" w14:paraId="6910CFC3" w14:textId="77777777" w:rsidTr="00DD08A1">
        <w:trPr>
          <w:trHeight w:val="242"/>
        </w:trPr>
        <w:tc>
          <w:tcPr>
            <w:tcW w:w="4673" w:type="dxa"/>
          </w:tcPr>
          <w:p w14:paraId="49EA926C" w14:textId="799A9A33"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sz w:val="24"/>
                <w:szCs w:val="24"/>
              </w:rPr>
              <w:t>Kvantitativni pokazatelji (Jedinica i cilj)</w:t>
            </w:r>
          </w:p>
        </w:tc>
        <w:tc>
          <w:tcPr>
            <w:tcW w:w="4649" w:type="dxa"/>
          </w:tcPr>
          <w:p w14:paraId="4700141F" w14:textId="549B624C" w:rsidR="0037175E" w:rsidRPr="008927C8" w:rsidRDefault="0037175E" w:rsidP="0037175E">
            <w:pPr>
              <w:spacing w:before="40" w:after="40"/>
              <w:rPr>
                <w:rFonts w:ascii="Times New Roman" w:hAnsi="Times New Roman" w:cs="Times New Roman"/>
                <w:iCs/>
                <w:color w:val="000000" w:themeColor="text1"/>
                <w:sz w:val="24"/>
                <w:szCs w:val="24"/>
              </w:rPr>
            </w:pPr>
            <w:r w:rsidRPr="008927C8">
              <w:rPr>
                <w:rFonts w:ascii="Times New Roman" w:hAnsi="Times New Roman" w:cs="Times New Roman"/>
                <w:i/>
                <w:iCs/>
                <w:color w:val="000000" w:themeColor="text1"/>
                <w:sz w:val="24"/>
                <w:szCs w:val="24"/>
              </w:rPr>
              <w:t xml:space="preserve">Upisuje </w:t>
            </w:r>
            <w:r w:rsidR="009A591D" w:rsidRPr="008927C8">
              <w:rPr>
                <w:rFonts w:ascii="Times New Roman" w:hAnsi="Times New Roman" w:cs="Times New Roman"/>
                <w:i/>
                <w:iCs/>
                <w:color w:val="000000" w:themeColor="text1"/>
                <w:sz w:val="24"/>
                <w:szCs w:val="24"/>
              </w:rPr>
              <w:t>NT</w:t>
            </w:r>
          </w:p>
        </w:tc>
      </w:tr>
      <w:tr w:rsidR="00F93005" w:rsidRPr="008927C8" w14:paraId="75149C3D" w14:textId="77777777" w:rsidTr="00DD08A1">
        <w:trPr>
          <w:trHeight w:val="242"/>
        </w:trPr>
        <w:tc>
          <w:tcPr>
            <w:tcW w:w="4673" w:type="dxa"/>
          </w:tcPr>
          <w:p w14:paraId="2A15F7CC" w14:textId="3F6DFCF8" w:rsidR="00F93005" w:rsidRPr="008927C8" w:rsidRDefault="00F93005" w:rsidP="0037175E">
            <w:pPr>
              <w:spacing w:before="40" w:after="40"/>
              <w:rPr>
                <w:rFonts w:ascii="Times New Roman" w:hAnsi="Times New Roman" w:cs="Times New Roman"/>
                <w:sz w:val="24"/>
                <w:szCs w:val="24"/>
              </w:rPr>
            </w:pPr>
            <w:r w:rsidRPr="008927C8">
              <w:rPr>
                <w:rFonts w:ascii="Times New Roman" w:hAnsi="Times New Roman" w:cs="Times New Roman"/>
                <w:sz w:val="24"/>
                <w:szCs w:val="24"/>
              </w:rPr>
              <w:t>Vrijeme (</w:t>
            </w:r>
            <w:r w:rsidR="0037175E" w:rsidRPr="008927C8">
              <w:rPr>
                <w:rFonts w:ascii="Times New Roman" w:hAnsi="Times New Roman" w:cs="Times New Roman"/>
                <w:sz w:val="24"/>
                <w:szCs w:val="24"/>
              </w:rPr>
              <w:t>t</w:t>
            </w:r>
            <w:r w:rsidRPr="008927C8">
              <w:rPr>
                <w:rFonts w:ascii="Times New Roman" w:hAnsi="Times New Roman" w:cs="Times New Roman"/>
                <w:sz w:val="24"/>
                <w:szCs w:val="24"/>
              </w:rPr>
              <w:t>romjesečje/godina)</w:t>
            </w:r>
          </w:p>
        </w:tc>
        <w:tc>
          <w:tcPr>
            <w:tcW w:w="4649" w:type="dxa"/>
          </w:tcPr>
          <w:p w14:paraId="27D01725" w14:textId="77777777" w:rsidR="00F93005" w:rsidRPr="008927C8" w:rsidRDefault="00F93005" w:rsidP="00F93005">
            <w:pPr>
              <w:spacing w:before="40" w:after="40"/>
              <w:rPr>
                <w:rFonts w:ascii="Times New Roman" w:hAnsi="Times New Roman" w:cs="Times New Roman"/>
                <w:iCs/>
                <w:color w:val="000000" w:themeColor="text1"/>
                <w:sz w:val="24"/>
                <w:szCs w:val="24"/>
              </w:rPr>
            </w:pPr>
          </w:p>
        </w:tc>
      </w:tr>
      <w:tr w:rsidR="00F93005" w:rsidRPr="008927C8" w14:paraId="68191C7E" w14:textId="77777777" w:rsidTr="00DD08A1">
        <w:trPr>
          <w:trHeight w:val="242"/>
        </w:trPr>
        <w:tc>
          <w:tcPr>
            <w:tcW w:w="4673" w:type="dxa"/>
          </w:tcPr>
          <w:p w14:paraId="23BBD583" w14:textId="02AAD2B2"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KLJUČNA ETAPA</w:t>
            </w:r>
          </w:p>
        </w:tc>
        <w:tc>
          <w:tcPr>
            <w:tcW w:w="4649" w:type="dxa"/>
          </w:tcPr>
          <w:p w14:paraId="77FAB5B0" w14:textId="77777777" w:rsidR="00F93005" w:rsidRPr="008927C8" w:rsidRDefault="00F93005" w:rsidP="00F93005">
            <w:pPr>
              <w:spacing w:before="40" w:after="40"/>
              <w:rPr>
                <w:rFonts w:ascii="Times New Roman" w:hAnsi="Times New Roman" w:cs="Times New Roman"/>
                <w:b/>
                <w:bCs/>
                <w:iCs/>
                <w:sz w:val="24"/>
                <w:szCs w:val="24"/>
              </w:rPr>
            </w:pPr>
          </w:p>
        </w:tc>
      </w:tr>
      <w:tr w:rsidR="0037175E" w:rsidRPr="008927C8" w14:paraId="2EBC28EE" w14:textId="77777777" w:rsidTr="00DD08A1">
        <w:trPr>
          <w:trHeight w:val="242"/>
        </w:trPr>
        <w:tc>
          <w:tcPr>
            <w:tcW w:w="4673" w:type="dxa"/>
            <w:shd w:val="clear" w:color="auto" w:fill="D9D9D9" w:themeFill="background1" w:themeFillShade="D9"/>
          </w:tcPr>
          <w:p w14:paraId="46168035" w14:textId="3A318FC7"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ključne etape</w:t>
            </w:r>
          </w:p>
        </w:tc>
        <w:tc>
          <w:tcPr>
            <w:tcW w:w="4649" w:type="dxa"/>
            <w:shd w:val="clear" w:color="auto" w:fill="D9D9D9" w:themeFill="background1" w:themeFillShade="D9"/>
          </w:tcPr>
          <w:p w14:paraId="68415DE6" w14:textId="50C6F7C4" w:rsidR="0037175E" w:rsidRPr="008927C8" w:rsidRDefault="0037175E" w:rsidP="0037175E">
            <w:pPr>
              <w:spacing w:before="40" w:after="40"/>
              <w:jc w:val="both"/>
              <w:rPr>
                <w:rFonts w:ascii="Times New Roman" w:hAnsi="Times New Roman" w:cs="Times New Roman"/>
                <w:iCs/>
                <w:color w:val="000000" w:themeColor="text1"/>
                <w:sz w:val="24"/>
                <w:szCs w:val="24"/>
                <w:highlight w:val="lightGray"/>
              </w:rPr>
            </w:pPr>
            <w:r w:rsidRPr="008927C8">
              <w:rPr>
                <w:rFonts w:ascii="Times New Roman" w:hAnsi="Times New Roman" w:cs="Times New Roman"/>
                <w:i/>
                <w:iCs/>
                <w:color w:val="000000" w:themeColor="text1"/>
                <w:sz w:val="24"/>
                <w:szCs w:val="24"/>
                <w:highlight w:val="lightGray"/>
              </w:rPr>
              <w:t xml:space="preserve">Upisuje </w:t>
            </w:r>
            <w:r w:rsidR="009A591D" w:rsidRPr="008927C8">
              <w:rPr>
                <w:rFonts w:ascii="Times New Roman" w:hAnsi="Times New Roman" w:cs="Times New Roman"/>
                <w:i/>
                <w:iCs/>
                <w:color w:val="000000" w:themeColor="text1"/>
                <w:sz w:val="24"/>
                <w:szCs w:val="24"/>
                <w:highlight w:val="lightGray"/>
              </w:rPr>
              <w:t>NT</w:t>
            </w:r>
          </w:p>
        </w:tc>
      </w:tr>
      <w:tr w:rsidR="0037175E" w:rsidRPr="008927C8" w14:paraId="318C6EE9" w14:textId="77777777" w:rsidTr="00DD08A1">
        <w:trPr>
          <w:trHeight w:val="242"/>
        </w:trPr>
        <w:tc>
          <w:tcPr>
            <w:tcW w:w="4673" w:type="dxa"/>
          </w:tcPr>
          <w:p w14:paraId="037B0D47" w14:textId="21D0FFDA"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Kvalitativni pokazatelji</w:t>
            </w:r>
          </w:p>
        </w:tc>
        <w:tc>
          <w:tcPr>
            <w:tcW w:w="4649" w:type="dxa"/>
          </w:tcPr>
          <w:p w14:paraId="22B915F7" w14:textId="582EB301" w:rsidR="0037175E" w:rsidRPr="008927C8" w:rsidRDefault="0037175E" w:rsidP="0037175E">
            <w:pPr>
              <w:spacing w:before="40" w:after="40"/>
              <w:rPr>
                <w:rFonts w:ascii="Times New Roman" w:hAnsi="Times New Roman" w:cs="Times New Roman"/>
                <w:iCs/>
                <w:color w:val="000000" w:themeColor="text1"/>
                <w:sz w:val="24"/>
                <w:szCs w:val="24"/>
              </w:rPr>
            </w:pPr>
            <w:r w:rsidRPr="008927C8">
              <w:rPr>
                <w:rFonts w:ascii="Times New Roman" w:hAnsi="Times New Roman" w:cs="Times New Roman"/>
                <w:i/>
                <w:iCs/>
                <w:color w:val="000000" w:themeColor="text1"/>
                <w:sz w:val="24"/>
                <w:szCs w:val="24"/>
              </w:rPr>
              <w:t xml:space="preserve">Upisuje </w:t>
            </w:r>
            <w:r w:rsidR="009A591D" w:rsidRPr="008927C8">
              <w:rPr>
                <w:rFonts w:ascii="Times New Roman" w:hAnsi="Times New Roman" w:cs="Times New Roman"/>
                <w:i/>
                <w:iCs/>
                <w:color w:val="000000" w:themeColor="text1"/>
                <w:sz w:val="24"/>
                <w:szCs w:val="24"/>
              </w:rPr>
              <w:t>NT</w:t>
            </w:r>
          </w:p>
        </w:tc>
      </w:tr>
      <w:tr w:rsidR="00F93005" w:rsidRPr="008927C8" w14:paraId="09D64A14" w14:textId="77777777" w:rsidTr="00DD08A1">
        <w:trPr>
          <w:trHeight w:val="242"/>
        </w:trPr>
        <w:tc>
          <w:tcPr>
            <w:tcW w:w="4673" w:type="dxa"/>
          </w:tcPr>
          <w:p w14:paraId="7387B3BD" w14:textId="6E5BDE2B"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Vrijeme (Tromjesečje/godina)</w:t>
            </w:r>
          </w:p>
        </w:tc>
        <w:tc>
          <w:tcPr>
            <w:tcW w:w="4649" w:type="dxa"/>
          </w:tcPr>
          <w:p w14:paraId="3807445C" w14:textId="77777777" w:rsidR="00F93005" w:rsidRPr="008927C8" w:rsidRDefault="00F93005" w:rsidP="00F93005">
            <w:pPr>
              <w:spacing w:before="40" w:after="40"/>
              <w:rPr>
                <w:rFonts w:ascii="Times New Roman" w:hAnsi="Times New Roman" w:cs="Times New Roman"/>
                <w:iCs/>
                <w:color w:val="000000" w:themeColor="text1"/>
                <w:sz w:val="24"/>
                <w:szCs w:val="24"/>
              </w:rPr>
            </w:pPr>
          </w:p>
        </w:tc>
      </w:tr>
      <w:tr w:rsidR="0037175E" w:rsidRPr="008927C8" w14:paraId="474B244C" w14:textId="77777777" w:rsidTr="00DD08A1">
        <w:trPr>
          <w:trHeight w:val="242"/>
        </w:trPr>
        <w:tc>
          <w:tcPr>
            <w:tcW w:w="4673" w:type="dxa"/>
            <w:shd w:val="clear" w:color="auto" w:fill="D9D9D9" w:themeFill="background1" w:themeFillShade="D9"/>
          </w:tcPr>
          <w:p w14:paraId="7CE48DC5" w14:textId="00960236"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ključne etape</w:t>
            </w:r>
          </w:p>
        </w:tc>
        <w:tc>
          <w:tcPr>
            <w:tcW w:w="4649" w:type="dxa"/>
            <w:shd w:val="clear" w:color="auto" w:fill="D9D9D9" w:themeFill="background1" w:themeFillShade="D9"/>
          </w:tcPr>
          <w:p w14:paraId="671FBAB8" w14:textId="1F6E7546" w:rsidR="0037175E" w:rsidRPr="008927C8" w:rsidRDefault="0037175E" w:rsidP="0037175E">
            <w:pPr>
              <w:spacing w:before="40" w:after="40"/>
              <w:rPr>
                <w:rFonts w:ascii="Times New Roman" w:hAnsi="Times New Roman" w:cs="Times New Roman"/>
                <w:iCs/>
                <w:color w:val="000000" w:themeColor="text1"/>
                <w:sz w:val="24"/>
                <w:szCs w:val="24"/>
              </w:rPr>
            </w:pPr>
            <w:r w:rsidRPr="008927C8">
              <w:rPr>
                <w:rFonts w:ascii="Times New Roman" w:hAnsi="Times New Roman" w:cs="Times New Roman"/>
                <w:i/>
                <w:iCs/>
                <w:color w:val="000000" w:themeColor="text1"/>
                <w:sz w:val="24"/>
                <w:szCs w:val="24"/>
                <w:highlight w:val="lightGray"/>
              </w:rPr>
              <w:t xml:space="preserve">Upisuje </w:t>
            </w:r>
            <w:r w:rsidR="009A591D" w:rsidRPr="008927C8">
              <w:rPr>
                <w:rFonts w:ascii="Times New Roman" w:hAnsi="Times New Roman" w:cs="Times New Roman"/>
                <w:i/>
                <w:iCs/>
                <w:color w:val="000000" w:themeColor="text1"/>
                <w:sz w:val="24"/>
                <w:szCs w:val="24"/>
                <w:highlight w:val="lightGray"/>
              </w:rPr>
              <w:t>NT</w:t>
            </w:r>
          </w:p>
        </w:tc>
      </w:tr>
      <w:tr w:rsidR="0037175E" w:rsidRPr="008927C8" w14:paraId="677F32CE" w14:textId="77777777" w:rsidTr="00DD08A1">
        <w:trPr>
          <w:trHeight w:val="242"/>
        </w:trPr>
        <w:tc>
          <w:tcPr>
            <w:tcW w:w="4673" w:type="dxa"/>
          </w:tcPr>
          <w:p w14:paraId="28BC5054" w14:textId="3A9A400C"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Kvalitativni pokazatelji</w:t>
            </w:r>
          </w:p>
        </w:tc>
        <w:tc>
          <w:tcPr>
            <w:tcW w:w="4649" w:type="dxa"/>
          </w:tcPr>
          <w:p w14:paraId="5B625C63" w14:textId="6AFECA1F" w:rsidR="0037175E" w:rsidRPr="008927C8" w:rsidRDefault="0037175E" w:rsidP="0037175E">
            <w:pPr>
              <w:spacing w:before="40" w:after="40"/>
              <w:rPr>
                <w:rFonts w:ascii="Times New Roman" w:hAnsi="Times New Roman" w:cs="Times New Roman"/>
                <w:iCs/>
                <w:color w:val="000000" w:themeColor="text1"/>
                <w:sz w:val="24"/>
                <w:szCs w:val="24"/>
              </w:rPr>
            </w:pPr>
            <w:r w:rsidRPr="008927C8">
              <w:rPr>
                <w:rFonts w:ascii="Times New Roman" w:hAnsi="Times New Roman" w:cs="Times New Roman"/>
                <w:i/>
                <w:iCs/>
                <w:color w:val="000000" w:themeColor="text1"/>
                <w:sz w:val="24"/>
                <w:szCs w:val="24"/>
              </w:rPr>
              <w:t xml:space="preserve">Upisuje </w:t>
            </w:r>
            <w:r w:rsidR="009A591D" w:rsidRPr="008927C8">
              <w:rPr>
                <w:rFonts w:ascii="Times New Roman" w:hAnsi="Times New Roman" w:cs="Times New Roman"/>
                <w:i/>
                <w:iCs/>
                <w:color w:val="000000" w:themeColor="text1"/>
                <w:sz w:val="24"/>
                <w:szCs w:val="24"/>
              </w:rPr>
              <w:t>NT</w:t>
            </w:r>
          </w:p>
        </w:tc>
      </w:tr>
      <w:tr w:rsidR="00F93005" w:rsidRPr="008927C8" w14:paraId="30AFE4E0" w14:textId="77777777" w:rsidTr="00DD08A1">
        <w:trPr>
          <w:trHeight w:val="242"/>
        </w:trPr>
        <w:tc>
          <w:tcPr>
            <w:tcW w:w="4673" w:type="dxa"/>
          </w:tcPr>
          <w:p w14:paraId="15CCF7CF" w14:textId="414B89F5" w:rsidR="00F93005" w:rsidRPr="008927C8" w:rsidRDefault="00F93005" w:rsidP="00F93005">
            <w:pPr>
              <w:spacing w:before="40" w:after="40"/>
              <w:rPr>
                <w:rFonts w:ascii="Times New Roman" w:hAnsi="Times New Roman" w:cs="Times New Roman"/>
                <w:sz w:val="24"/>
                <w:szCs w:val="24"/>
              </w:rPr>
            </w:pPr>
            <w:r w:rsidRPr="008927C8">
              <w:rPr>
                <w:rFonts w:ascii="Times New Roman" w:hAnsi="Times New Roman" w:cs="Times New Roman"/>
                <w:color w:val="000000" w:themeColor="text1"/>
                <w:sz w:val="24"/>
                <w:szCs w:val="24"/>
              </w:rPr>
              <w:t>Vrijeme (Tromjesečje/godina)</w:t>
            </w:r>
          </w:p>
        </w:tc>
        <w:tc>
          <w:tcPr>
            <w:tcW w:w="4649" w:type="dxa"/>
          </w:tcPr>
          <w:p w14:paraId="734B740C" w14:textId="77777777" w:rsidR="00F93005" w:rsidRPr="008927C8" w:rsidRDefault="00F93005" w:rsidP="00F93005">
            <w:pPr>
              <w:spacing w:before="40" w:after="40"/>
              <w:rPr>
                <w:rFonts w:ascii="Times New Roman" w:hAnsi="Times New Roman" w:cs="Times New Roman"/>
                <w:iCs/>
                <w:color w:val="000000" w:themeColor="text1"/>
                <w:sz w:val="24"/>
                <w:szCs w:val="24"/>
              </w:rPr>
            </w:pPr>
          </w:p>
        </w:tc>
      </w:tr>
      <w:tr w:rsidR="00F93005" w:rsidRPr="008927C8" w14:paraId="1AAF4D05" w14:textId="77777777" w:rsidTr="00DD08A1">
        <w:trPr>
          <w:trHeight w:val="242"/>
        </w:trPr>
        <w:tc>
          <w:tcPr>
            <w:tcW w:w="4673" w:type="dxa"/>
          </w:tcPr>
          <w:p w14:paraId="382C81CB" w14:textId="41017D55"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sz w:val="24"/>
                <w:szCs w:val="24"/>
              </w:rPr>
              <w:t xml:space="preserve">PRORAČUN </w:t>
            </w:r>
          </w:p>
        </w:tc>
        <w:tc>
          <w:tcPr>
            <w:tcW w:w="4649" w:type="dxa"/>
          </w:tcPr>
          <w:p w14:paraId="1E7C1E9E" w14:textId="2FB0C7CC" w:rsidR="00F93005" w:rsidRPr="008927C8" w:rsidRDefault="00F93005" w:rsidP="00F93005">
            <w:pPr>
              <w:spacing w:before="40" w:after="40"/>
              <w:jc w:val="both"/>
              <w:rPr>
                <w:rFonts w:ascii="Times New Roman" w:hAnsi="Times New Roman" w:cs="Times New Roman"/>
                <w:iCs/>
                <w:sz w:val="24"/>
                <w:szCs w:val="24"/>
              </w:rPr>
            </w:pPr>
          </w:p>
        </w:tc>
      </w:tr>
      <w:tr w:rsidR="00F93005" w:rsidRPr="008927C8" w14:paraId="45237D62" w14:textId="77777777" w:rsidTr="00DD08A1">
        <w:trPr>
          <w:trHeight w:val="242"/>
        </w:trPr>
        <w:tc>
          <w:tcPr>
            <w:tcW w:w="4673" w:type="dxa"/>
          </w:tcPr>
          <w:p w14:paraId="4482C296" w14:textId="2CA657DC" w:rsidR="00F93005" w:rsidRPr="008927C8" w:rsidRDefault="00F93005" w:rsidP="00F93005">
            <w:pPr>
              <w:spacing w:before="40" w:after="40"/>
              <w:rPr>
                <w:rFonts w:ascii="Times New Roman" w:hAnsi="Times New Roman" w:cs="Times New Roman"/>
                <w:b/>
                <w:bCs/>
                <w:sz w:val="24"/>
                <w:szCs w:val="24"/>
              </w:rPr>
            </w:pPr>
            <w:r w:rsidRPr="008927C8">
              <w:rPr>
                <w:rFonts w:ascii="Times New Roman" w:hAnsi="Times New Roman" w:cs="Times New Roman"/>
                <w:b/>
                <w:bCs/>
                <w:sz w:val="24"/>
                <w:szCs w:val="24"/>
              </w:rPr>
              <w:t>AKTIVNOSTI PRORAČUNA</w:t>
            </w:r>
          </w:p>
        </w:tc>
        <w:tc>
          <w:tcPr>
            <w:tcW w:w="4649" w:type="dxa"/>
          </w:tcPr>
          <w:p w14:paraId="676FBFF1" w14:textId="77777777" w:rsidR="00F93005" w:rsidRPr="008927C8" w:rsidRDefault="00F93005" w:rsidP="00F93005">
            <w:pPr>
              <w:spacing w:before="40" w:after="40"/>
              <w:jc w:val="both"/>
              <w:rPr>
                <w:rFonts w:ascii="Times New Roman" w:hAnsi="Times New Roman" w:cs="Times New Roman"/>
                <w:iCs/>
                <w:sz w:val="24"/>
                <w:szCs w:val="24"/>
              </w:rPr>
            </w:pPr>
          </w:p>
        </w:tc>
      </w:tr>
      <w:tr w:rsidR="00F93005" w:rsidRPr="008927C8" w14:paraId="4D45DC34" w14:textId="77777777" w:rsidTr="00DD08A1">
        <w:trPr>
          <w:trHeight w:val="242"/>
        </w:trPr>
        <w:tc>
          <w:tcPr>
            <w:tcW w:w="4673" w:type="dxa"/>
            <w:shd w:val="clear" w:color="auto" w:fill="D9D9D9" w:themeFill="background1" w:themeFillShade="D9"/>
          </w:tcPr>
          <w:p w14:paraId="52D37892" w14:textId="7390E8C4"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4649" w:type="dxa"/>
            <w:shd w:val="clear" w:color="auto" w:fill="D9D9D9" w:themeFill="background1" w:themeFillShade="D9"/>
          </w:tcPr>
          <w:p w14:paraId="15C54DC9" w14:textId="0F2E5982" w:rsidR="00F93005" w:rsidRPr="008927C8" w:rsidRDefault="00F93005" w:rsidP="00F93005">
            <w:pPr>
              <w:spacing w:before="40" w:after="40"/>
              <w:rPr>
                <w:rFonts w:ascii="Times New Roman" w:hAnsi="Times New Roman" w:cs="Times New Roman"/>
                <w:iCs/>
                <w:color w:val="FF0000"/>
                <w:sz w:val="24"/>
                <w:szCs w:val="24"/>
              </w:rPr>
            </w:pPr>
          </w:p>
        </w:tc>
      </w:tr>
      <w:tr w:rsidR="0037175E" w:rsidRPr="008927C8" w14:paraId="6CAC4A4C" w14:textId="77777777" w:rsidTr="00DD08A1">
        <w:trPr>
          <w:trHeight w:val="242"/>
        </w:trPr>
        <w:tc>
          <w:tcPr>
            <w:tcW w:w="4673" w:type="dxa"/>
          </w:tcPr>
          <w:p w14:paraId="0C1D9BF9" w14:textId="12899F77"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4649" w:type="dxa"/>
          </w:tcPr>
          <w:p w14:paraId="66F55434" w14:textId="75213D56" w:rsidR="0037175E" w:rsidRPr="008927C8" w:rsidRDefault="0037175E" w:rsidP="0037175E">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naziv stavke troška.</w:t>
            </w:r>
          </w:p>
        </w:tc>
      </w:tr>
      <w:tr w:rsidR="0037175E" w:rsidRPr="008927C8" w14:paraId="110F39D6" w14:textId="77777777" w:rsidTr="00DD08A1">
        <w:trPr>
          <w:trHeight w:val="242"/>
        </w:trPr>
        <w:tc>
          <w:tcPr>
            <w:tcW w:w="4673" w:type="dxa"/>
          </w:tcPr>
          <w:p w14:paraId="28AB25AB" w14:textId="44B74856"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w:t>
            </w:r>
          </w:p>
        </w:tc>
        <w:tc>
          <w:tcPr>
            <w:tcW w:w="4649" w:type="dxa"/>
          </w:tcPr>
          <w:p w14:paraId="48D0E5DD" w14:textId="173AF691" w:rsidR="0037175E" w:rsidRPr="008927C8" w:rsidRDefault="0037175E" w:rsidP="0037175E">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opis troška.</w:t>
            </w:r>
          </w:p>
        </w:tc>
      </w:tr>
      <w:tr w:rsidR="0037175E" w:rsidRPr="008927C8" w14:paraId="4873E671" w14:textId="77777777" w:rsidTr="00DD08A1">
        <w:trPr>
          <w:trHeight w:val="242"/>
        </w:trPr>
        <w:tc>
          <w:tcPr>
            <w:tcW w:w="4673" w:type="dxa"/>
          </w:tcPr>
          <w:p w14:paraId="102A8576" w14:textId="465ED63F"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Vrsta troška</w:t>
            </w:r>
          </w:p>
        </w:tc>
        <w:tc>
          <w:tcPr>
            <w:tcW w:w="4649" w:type="dxa"/>
          </w:tcPr>
          <w:p w14:paraId="4A4EB49E" w14:textId="4C11E8EC" w:rsidR="0037175E" w:rsidRPr="008927C8" w:rsidRDefault="0037175E" w:rsidP="0037175E">
            <w:pPr>
              <w:spacing w:before="40" w:after="40"/>
              <w:rPr>
                <w:rFonts w:ascii="Times New Roman" w:hAnsi="Times New Roman" w:cs="Times New Roman"/>
                <w:iCs/>
                <w:sz w:val="24"/>
                <w:szCs w:val="24"/>
              </w:rPr>
            </w:pPr>
            <w:r w:rsidRPr="008927C8">
              <w:rPr>
                <w:rFonts w:ascii="Times New Roman" w:hAnsi="Times New Roman" w:cs="Times New Roman"/>
                <w:i/>
                <w:iCs/>
                <w:color w:val="000000" w:themeColor="text1"/>
                <w:sz w:val="24"/>
                <w:szCs w:val="24"/>
              </w:rPr>
              <w:t>Odabir: Stvarni trošak ili SVJT ili Paušalni iznos.</w:t>
            </w:r>
          </w:p>
        </w:tc>
      </w:tr>
      <w:tr w:rsidR="0037175E" w:rsidRPr="008927C8" w14:paraId="3C6B6ED1" w14:textId="77777777" w:rsidTr="00DD08A1">
        <w:trPr>
          <w:trHeight w:val="242"/>
        </w:trPr>
        <w:tc>
          <w:tcPr>
            <w:tcW w:w="4673" w:type="dxa"/>
          </w:tcPr>
          <w:p w14:paraId="215C5D1C" w14:textId="3F4E01E8"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Broj jedinica</w:t>
            </w:r>
          </w:p>
        </w:tc>
        <w:tc>
          <w:tcPr>
            <w:tcW w:w="4649" w:type="dxa"/>
          </w:tcPr>
          <w:p w14:paraId="6F6CCFC3" w14:textId="6621942D" w:rsidR="0037175E" w:rsidRPr="008927C8" w:rsidRDefault="0037175E" w:rsidP="0037175E">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broj jedinica.</w:t>
            </w:r>
          </w:p>
        </w:tc>
      </w:tr>
      <w:tr w:rsidR="0037175E" w:rsidRPr="008927C8" w14:paraId="7BC78751" w14:textId="77777777" w:rsidTr="00DD08A1">
        <w:trPr>
          <w:trHeight w:val="242"/>
        </w:trPr>
        <w:tc>
          <w:tcPr>
            <w:tcW w:w="4673" w:type="dxa"/>
          </w:tcPr>
          <w:p w14:paraId="00870EE3" w14:textId="4B3C2BAA"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jedinice (</w:t>
            </w:r>
            <w:r w:rsidR="00D172E6"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5852CE77" w14:textId="313E7883" w:rsidR="0037175E" w:rsidRPr="008927C8" w:rsidRDefault="0037175E" w:rsidP="0037175E">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 xml:space="preserve">Unesite jedinični iznos </w:t>
            </w:r>
          </w:p>
        </w:tc>
      </w:tr>
      <w:tr w:rsidR="00F93005" w:rsidRPr="008927C8" w14:paraId="71E8742D" w14:textId="77777777" w:rsidTr="00DD08A1">
        <w:trPr>
          <w:trHeight w:val="242"/>
        </w:trPr>
        <w:tc>
          <w:tcPr>
            <w:tcW w:w="4673" w:type="dxa"/>
          </w:tcPr>
          <w:p w14:paraId="309F1CCC" w14:textId="22845A78"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ukupno (</w:t>
            </w:r>
            <w:r w:rsidR="00D172E6"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63208703" w14:textId="01BFD98F" w:rsidR="00F93005" w:rsidRPr="008927C8" w:rsidRDefault="00F93005" w:rsidP="00F93005">
            <w:pPr>
              <w:spacing w:before="40" w:after="40"/>
              <w:rPr>
                <w:rFonts w:ascii="Times New Roman" w:hAnsi="Times New Roman" w:cs="Times New Roman"/>
                <w:iCs/>
                <w:sz w:val="24"/>
                <w:szCs w:val="24"/>
              </w:rPr>
            </w:pPr>
          </w:p>
        </w:tc>
      </w:tr>
      <w:tr w:rsidR="00F93005" w:rsidRPr="008927C8" w14:paraId="235D8A2F" w14:textId="77777777" w:rsidTr="00DD08A1">
        <w:trPr>
          <w:trHeight w:val="242"/>
        </w:trPr>
        <w:tc>
          <w:tcPr>
            <w:tcW w:w="4673" w:type="dxa"/>
          </w:tcPr>
          <w:p w14:paraId="104B4DF4" w14:textId="783AA29A" w:rsidR="00F93005"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Postotak sufinanciranja</w:t>
            </w:r>
          </w:p>
        </w:tc>
        <w:tc>
          <w:tcPr>
            <w:tcW w:w="4649" w:type="dxa"/>
          </w:tcPr>
          <w:p w14:paraId="33FA4609" w14:textId="5CD1CAA9" w:rsidR="00F93005" w:rsidRPr="008927C8" w:rsidRDefault="00F93005" w:rsidP="00F93005">
            <w:pPr>
              <w:spacing w:before="40" w:after="40"/>
              <w:rPr>
                <w:rFonts w:ascii="Times New Roman" w:hAnsi="Times New Roman" w:cs="Times New Roman"/>
                <w:iCs/>
                <w:color w:val="FF0000"/>
                <w:sz w:val="24"/>
                <w:szCs w:val="24"/>
              </w:rPr>
            </w:pPr>
          </w:p>
        </w:tc>
      </w:tr>
      <w:tr w:rsidR="00F93005" w:rsidRPr="008927C8" w14:paraId="55BB6319" w14:textId="77777777" w:rsidTr="00DD08A1">
        <w:trPr>
          <w:trHeight w:val="242"/>
        </w:trPr>
        <w:tc>
          <w:tcPr>
            <w:tcW w:w="4673" w:type="dxa"/>
          </w:tcPr>
          <w:p w14:paraId="568AE86B" w14:textId="3314D8B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Jedinica (kom/sat/km i sl.)</w:t>
            </w:r>
          </w:p>
        </w:tc>
        <w:tc>
          <w:tcPr>
            <w:tcW w:w="4649" w:type="dxa"/>
          </w:tcPr>
          <w:p w14:paraId="2A032551" w14:textId="77589E71" w:rsidR="00F93005" w:rsidRPr="008927C8" w:rsidRDefault="00F93005" w:rsidP="00F93005">
            <w:pPr>
              <w:spacing w:before="40" w:after="40"/>
              <w:rPr>
                <w:rFonts w:ascii="Times New Roman" w:hAnsi="Times New Roman" w:cs="Times New Roman"/>
                <w:iCs/>
                <w:color w:val="FF0000"/>
                <w:sz w:val="24"/>
                <w:szCs w:val="24"/>
              </w:rPr>
            </w:pPr>
          </w:p>
        </w:tc>
      </w:tr>
      <w:tr w:rsidR="00F93005" w:rsidRPr="008927C8" w14:paraId="55D3170E" w14:textId="77777777" w:rsidTr="00DD08A1">
        <w:trPr>
          <w:trHeight w:val="242"/>
        </w:trPr>
        <w:tc>
          <w:tcPr>
            <w:tcW w:w="4673" w:type="dxa"/>
            <w:shd w:val="clear" w:color="auto" w:fill="D9D9D9" w:themeFill="background1" w:themeFillShade="D9"/>
          </w:tcPr>
          <w:p w14:paraId="42160D1C" w14:textId="5F0DE7BA"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4649" w:type="dxa"/>
            <w:shd w:val="clear" w:color="auto" w:fill="D9D9D9" w:themeFill="background1" w:themeFillShade="D9"/>
          </w:tcPr>
          <w:p w14:paraId="6301C443" w14:textId="5BD50B35" w:rsidR="00F93005" w:rsidRPr="008927C8" w:rsidRDefault="00F93005" w:rsidP="00F93005">
            <w:pPr>
              <w:spacing w:before="40" w:after="40"/>
              <w:rPr>
                <w:rFonts w:ascii="Times New Roman" w:hAnsi="Times New Roman" w:cs="Times New Roman"/>
                <w:iCs/>
                <w:sz w:val="24"/>
                <w:szCs w:val="24"/>
              </w:rPr>
            </w:pPr>
          </w:p>
        </w:tc>
      </w:tr>
      <w:tr w:rsidR="008252FB" w:rsidRPr="008927C8" w14:paraId="52A1F175" w14:textId="77777777" w:rsidTr="00DD08A1">
        <w:trPr>
          <w:trHeight w:val="242"/>
        </w:trPr>
        <w:tc>
          <w:tcPr>
            <w:tcW w:w="4673" w:type="dxa"/>
          </w:tcPr>
          <w:p w14:paraId="1E285053" w14:textId="2D9D8828"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4649" w:type="dxa"/>
          </w:tcPr>
          <w:p w14:paraId="0B9E4AA2" w14:textId="0F7D417F" w:rsidR="008252FB" w:rsidRPr="008927C8" w:rsidRDefault="008252FB" w:rsidP="008252FB">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naziv stavke troška.</w:t>
            </w:r>
          </w:p>
        </w:tc>
      </w:tr>
      <w:tr w:rsidR="008252FB" w:rsidRPr="008927C8" w14:paraId="12C4826D" w14:textId="77777777" w:rsidTr="00DD08A1">
        <w:trPr>
          <w:trHeight w:val="242"/>
        </w:trPr>
        <w:tc>
          <w:tcPr>
            <w:tcW w:w="4673" w:type="dxa"/>
          </w:tcPr>
          <w:p w14:paraId="29B8EFB8" w14:textId="4FB36ED3"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w:t>
            </w:r>
          </w:p>
        </w:tc>
        <w:tc>
          <w:tcPr>
            <w:tcW w:w="4649" w:type="dxa"/>
          </w:tcPr>
          <w:p w14:paraId="36D133FF" w14:textId="31AF6880" w:rsidR="008252FB" w:rsidRPr="008927C8" w:rsidRDefault="008252FB" w:rsidP="008252FB">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opis troška.</w:t>
            </w:r>
          </w:p>
        </w:tc>
      </w:tr>
      <w:tr w:rsidR="008252FB" w:rsidRPr="008927C8" w14:paraId="3D257802" w14:textId="77777777" w:rsidTr="00DD08A1">
        <w:trPr>
          <w:trHeight w:val="242"/>
        </w:trPr>
        <w:tc>
          <w:tcPr>
            <w:tcW w:w="4673" w:type="dxa"/>
          </w:tcPr>
          <w:p w14:paraId="17CC3956" w14:textId="4D263C8D"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Vrsta troška</w:t>
            </w:r>
          </w:p>
        </w:tc>
        <w:tc>
          <w:tcPr>
            <w:tcW w:w="4649" w:type="dxa"/>
          </w:tcPr>
          <w:p w14:paraId="10C05264" w14:textId="4EEDC3D7" w:rsidR="008252FB" w:rsidRPr="008927C8" w:rsidRDefault="008252FB" w:rsidP="008252FB">
            <w:pPr>
              <w:spacing w:before="40" w:after="40"/>
              <w:rPr>
                <w:rFonts w:ascii="Times New Roman" w:hAnsi="Times New Roman" w:cs="Times New Roman"/>
                <w:iCs/>
                <w:sz w:val="24"/>
                <w:szCs w:val="24"/>
              </w:rPr>
            </w:pPr>
            <w:r w:rsidRPr="008927C8">
              <w:rPr>
                <w:rFonts w:ascii="Times New Roman" w:hAnsi="Times New Roman" w:cs="Times New Roman"/>
                <w:i/>
                <w:iCs/>
                <w:color w:val="000000" w:themeColor="text1"/>
                <w:sz w:val="24"/>
                <w:szCs w:val="24"/>
              </w:rPr>
              <w:t>Odabir: Stvarni trošak ili SVJT ili Paušalni iznos.</w:t>
            </w:r>
          </w:p>
        </w:tc>
      </w:tr>
      <w:tr w:rsidR="008252FB" w:rsidRPr="008927C8" w14:paraId="0CB407C3" w14:textId="77777777" w:rsidTr="00DD08A1">
        <w:trPr>
          <w:trHeight w:val="242"/>
        </w:trPr>
        <w:tc>
          <w:tcPr>
            <w:tcW w:w="4673" w:type="dxa"/>
          </w:tcPr>
          <w:p w14:paraId="6179A89C" w14:textId="2998DF24"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jedinica</w:t>
            </w:r>
          </w:p>
        </w:tc>
        <w:tc>
          <w:tcPr>
            <w:tcW w:w="4649" w:type="dxa"/>
          </w:tcPr>
          <w:p w14:paraId="1346583E" w14:textId="68B52631" w:rsidR="008252FB" w:rsidRPr="008927C8" w:rsidRDefault="008252FB" w:rsidP="008252FB">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broj jedinica.</w:t>
            </w:r>
          </w:p>
        </w:tc>
      </w:tr>
      <w:tr w:rsidR="008252FB" w:rsidRPr="008927C8" w14:paraId="7D8749CD" w14:textId="77777777" w:rsidTr="00DD08A1">
        <w:trPr>
          <w:trHeight w:val="242"/>
        </w:trPr>
        <w:tc>
          <w:tcPr>
            <w:tcW w:w="4673" w:type="dxa"/>
          </w:tcPr>
          <w:p w14:paraId="719A7105" w14:textId="4DB00E8D"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jedinice (</w:t>
            </w:r>
            <w:r w:rsidR="005C6A70"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4CEEBAF6" w14:textId="119C322B" w:rsidR="008252FB" w:rsidRPr="008927C8" w:rsidRDefault="008252FB" w:rsidP="008252FB">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 xml:space="preserve">Unesite jedinični iznos </w:t>
            </w:r>
          </w:p>
        </w:tc>
      </w:tr>
      <w:tr w:rsidR="008252FB" w:rsidRPr="008927C8" w14:paraId="681A52FF" w14:textId="77777777" w:rsidTr="00DD08A1">
        <w:trPr>
          <w:trHeight w:val="242"/>
        </w:trPr>
        <w:tc>
          <w:tcPr>
            <w:tcW w:w="4673" w:type="dxa"/>
          </w:tcPr>
          <w:p w14:paraId="4A2746E4" w14:textId="318AFFDC"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ukupno (</w:t>
            </w:r>
            <w:r w:rsidR="005C6A70"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5FD777C3" w14:textId="17CB0086" w:rsidR="008252FB" w:rsidRPr="008927C8" w:rsidRDefault="008252FB" w:rsidP="008252FB">
            <w:pPr>
              <w:spacing w:before="40" w:after="40"/>
              <w:rPr>
                <w:rFonts w:ascii="Times New Roman" w:hAnsi="Times New Roman" w:cs="Times New Roman"/>
                <w:iCs/>
                <w:sz w:val="24"/>
                <w:szCs w:val="24"/>
              </w:rPr>
            </w:pPr>
          </w:p>
        </w:tc>
      </w:tr>
      <w:tr w:rsidR="008252FB" w:rsidRPr="008927C8" w14:paraId="49EFB318" w14:textId="77777777" w:rsidTr="00DD08A1">
        <w:trPr>
          <w:trHeight w:val="242"/>
        </w:trPr>
        <w:tc>
          <w:tcPr>
            <w:tcW w:w="4673" w:type="dxa"/>
          </w:tcPr>
          <w:p w14:paraId="666A7706" w14:textId="7BFE2D22"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Postotak sufinanciranja</w:t>
            </w:r>
          </w:p>
        </w:tc>
        <w:tc>
          <w:tcPr>
            <w:tcW w:w="4649" w:type="dxa"/>
          </w:tcPr>
          <w:p w14:paraId="1D651552" w14:textId="60426162" w:rsidR="008252FB" w:rsidRPr="008927C8" w:rsidRDefault="008252FB" w:rsidP="008252FB">
            <w:pPr>
              <w:spacing w:before="40" w:after="40"/>
              <w:rPr>
                <w:rFonts w:ascii="Times New Roman" w:hAnsi="Times New Roman" w:cs="Times New Roman"/>
                <w:iCs/>
                <w:sz w:val="24"/>
                <w:szCs w:val="24"/>
              </w:rPr>
            </w:pPr>
          </w:p>
        </w:tc>
      </w:tr>
      <w:tr w:rsidR="008252FB" w:rsidRPr="008927C8" w14:paraId="326B8B4C" w14:textId="77777777" w:rsidTr="00DD08A1">
        <w:trPr>
          <w:trHeight w:val="242"/>
        </w:trPr>
        <w:tc>
          <w:tcPr>
            <w:tcW w:w="4673" w:type="dxa"/>
          </w:tcPr>
          <w:p w14:paraId="0BB6846D" w14:textId="326E8499"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Jedinica (kom/sat/km i sl.)</w:t>
            </w:r>
          </w:p>
        </w:tc>
        <w:tc>
          <w:tcPr>
            <w:tcW w:w="4649" w:type="dxa"/>
          </w:tcPr>
          <w:p w14:paraId="740301DE" w14:textId="6D9EDE0A" w:rsidR="008252FB" w:rsidRPr="008927C8" w:rsidRDefault="008252FB" w:rsidP="008252FB">
            <w:pPr>
              <w:spacing w:before="40" w:after="40"/>
              <w:rPr>
                <w:rFonts w:ascii="Times New Roman" w:hAnsi="Times New Roman" w:cs="Times New Roman"/>
                <w:iCs/>
                <w:sz w:val="24"/>
                <w:szCs w:val="24"/>
              </w:rPr>
            </w:pPr>
          </w:p>
        </w:tc>
      </w:tr>
      <w:tr w:rsidR="00F93005" w:rsidRPr="008927C8" w14:paraId="1220C8F6" w14:textId="77777777" w:rsidTr="00DD08A1">
        <w:trPr>
          <w:trHeight w:val="242"/>
        </w:trPr>
        <w:tc>
          <w:tcPr>
            <w:tcW w:w="4673" w:type="dxa"/>
            <w:shd w:val="clear" w:color="auto" w:fill="D9D9D9" w:themeFill="background1" w:themeFillShade="D9"/>
          </w:tcPr>
          <w:p w14:paraId="6E633A70"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4649" w:type="dxa"/>
            <w:shd w:val="clear" w:color="auto" w:fill="D9D9D9" w:themeFill="background1" w:themeFillShade="D9"/>
          </w:tcPr>
          <w:p w14:paraId="6FC5CB9A" w14:textId="60141E2F" w:rsidR="00F93005" w:rsidRPr="008927C8" w:rsidRDefault="00F93005" w:rsidP="00F93005">
            <w:pPr>
              <w:spacing w:before="40" w:after="40"/>
              <w:rPr>
                <w:rFonts w:ascii="Times New Roman" w:hAnsi="Times New Roman" w:cs="Times New Roman"/>
                <w:iCs/>
                <w:color w:val="FF0000"/>
                <w:sz w:val="24"/>
                <w:szCs w:val="24"/>
              </w:rPr>
            </w:pPr>
          </w:p>
        </w:tc>
      </w:tr>
      <w:tr w:rsidR="008252FB" w:rsidRPr="008927C8" w14:paraId="53D4D9A8" w14:textId="77777777" w:rsidTr="00DD08A1">
        <w:trPr>
          <w:trHeight w:val="242"/>
        </w:trPr>
        <w:tc>
          <w:tcPr>
            <w:tcW w:w="4673" w:type="dxa"/>
          </w:tcPr>
          <w:p w14:paraId="0ECA3C25" w14:textId="792DF2CA"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4649" w:type="dxa"/>
          </w:tcPr>
          <w:p w14:paraId="7F720272" w14:textId="72C82A56"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naziv stavke troška.</w:t>
            </w:r>
          </w:p>
        </w:tc>
      </w:tr>
      <w:tr w:rsidR="008252FB" w:rsidRPr="008927C8" w14:paraId="3ED76C6A" w14:textId="77777777" w:rsidTr="00DD08A1">
        <w:trPr>
          <w:trHeight w:val="242"/>
        </w:trPr>
        <w:tc>
          <w:tcPr>
            <w:tcW w:w="4673" w:type="dxa"/>
          </w:tcPr>
          <w:p w14:paraId="27AEE0D1" w14:textId="07CF9340"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w:t>
            </w:r>
          </w:p>
        </w:tc>
        <w:tc>
          <w:tcPr>
            <w:tcW w:w="4649" w:type="dxa"/>
          </w:tcPr>
          <w:p w14:paraId="6AFB1EBF" w14:textId="4150B519"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opis troška.</w:t>
            </w:r>
          </w:p>
        </w:tc>
      </w:tr>
      <w:tr w:rsidR="008252FB" w:rsidRPr="008927C8" w14:paraId="3A52F550" w14:textId="77777777" w:rsidTr="00DD08A1">
        <w:trPr>
          <w:trHeight w:val="242"/>
        </w:trPr>
        <w:tc>
          <w:tcPr>
            <w:tcW w:w="4673" w:type="dxa"/>
          </w:tcPr>
          <w:p w14:paraId="6966EF0E" w14:textId="4F8D06FE"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Vrsta troška</w:t>
            </w:r>
          </w:p>
        </w:tc>
        <w:tc>
          <w:tcPr>
            <w:tcW w:w="4649" w:type="dxa"/>
          </w:tcPr>
          <w:p w14:paraId="2CEDD00B" w14:textId="70521D5B"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color w:val="000000" w:themeColor="text1"/>
                <w:sz w:val="24"/>
                <w:szCs w:val="24"/>
              </w:rPr>
              <w:t>Odabir: Stvarni trošak ili SVJT ili Paušalni iznos.</w:t>
            </w:r>
          </w:p>
        </w:tc>
      </w:tr>
      <w:tr w:rsidR="008252FB" w:rsidRPr="008927C8" w14:paraId="6406D300" w14:textId="77777777" w:rsidTr="00DD08A1">
        <w:trPr>
          <w:trHeight w:val="242"/>
        </w:trPr>
        <w:tc>
          <w:tcPr>
            <w:tcW w:w="4673" w:type="dxa"/>
          </w:tcPr>
          <w:p w14:paraId="1B99C433" w14:textId="57FAD8FD"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jedinica</w:t>
            </w:r>
          </w:p>
        </w:tc>
        <w:tc>
          <w:tcPr>
            <w:tcW w:w="4649" w:type="dxa"/>
          </w:tcPr>
          <w:p w14:paraId="75088C99" w14:textId="4D634A5C"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broj jedinica.</w:t>
            </w:r>
          </w:p>
        </w:tc>
      </w:tr>
      <w:tr w:rsidR="008252FB" w:rsidRPr="008927C8" w14:paraId="46D69166" w14:textId="77777777" w:rsidTr="00DD08A1">
        <w:trPr>
          <w:trHeight w:val="242"/>
        </w:trPr>
        <w:tc>
          <w:tcPr>
            <w:tcW w:w="4673" w:type="dxa"/>
          </w:tcPr>
          <w:p w14:paraId="74D985EE" w14:textId="3BE3D156"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jedinice (</w:t>
            </w:r>
            <w:r w:rsidR="00DF36F7"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57F400FB" w14:textId="222C7DE4"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 xml:space="preserve">Unesite jedinični iznos </w:t>
            </w:r>
          </w:p>
        </w:tc>
      </w:tr>
      <w:tr w:rsidR="008252FB" w:rsidRPr="008927C8" w14:paraId="303A8618" w14:textId="77777777" w:rsidTr="00DD08A1">
        <w:trPr>
          <w:trHeight w:val="242"/>
        </w:trPr>
        <w:tc>
          <w:tcPr>
            <w:tcW w:w="4673" w:type="dxa"/>
          </w:tcPr>
          <w:p w14:paraId="3094C555" w14:textId="7FE11036"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ukupno (</w:t>
            </w:r>
            <w:r w:rsidR="00DF36F7"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56630819" w14:textId="2F0C0187" w:rsidR="008252FB" w:rsidRPr="008927C8" w:rsidRDefault="008252FB" w:rsidP="00D135F9">
            <w:pPr>
              <w:spacing w:before="40" w:after="40"/>
              <w:jc w:val="both"/>
              <w:rPr>
                <w:rFonts w:ascii="Times New Roman" w:hAnsi="Times New Roman" w:cs="Times New Roman"/>
                <w:iCs/>
                <w:sz w:val="24"/>
                <w:szCs w:val="24"/>
              </w:rPr>
            </w:pPr>
          </w:p>
        </w:tc>
      </w:tr>
      <w:tr w:rsidR="008252FB" w:rsidRPr="008927C8" w14:paraId="217D29F4" w14:textId="77777777" w:rsidTr="00DD08A1">
        <w:trPr>
          <w:trHeight w:val="242"/>
        </w:trPr>
        <w:tc>
          <w:tcPr>
            <w:tcW w:w="4673" w:type="dxa"/>
          </w:tcPr>
          <w:p w14:paraId="06D08FD6" w14:textId="1F750C2A"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Postotak sufinanciranja</w:t>
            </w:r>
          </w:p>
        </w:tc>
        <w:tc>
          <w:tcPr>
            <w:tcW w:w="4649" w:type="dxa"/>
          </w:tcPr>
          <w:p w14:paraId="0A2AA809" w14:textId="6A6067C4" w:rsidR="008252FB" w:rsidRPr="008927C8" w:rsidRDefault="008252FB" w:rsidP="00D135F9">
            <w:pPr>
              <w:spacing w:before="40" w:after="40"/>
              <w:jc w:val="both"/>
              <w:rPr>
                <w:rFonts w:ascii="Times New Roman" w:hAnsi="Times New Roman" w:cs="Times New Roman"/>
                <w:iCs/>
                <w:sz w:val="24"/>
                <w:szCs w:val="24"/>
              </w:rPr>
            </w:pPr>
          </w:p>
        </w:tc>
      </w:tr>
      <w:tr w:rsidR="008252FB" w:rsidRPr="008927C8" w14:paraId="689D84B6" w14:textId="77777777" w:rsidTr="00DD08A1">
        <w:trPr>
          <w:trHeight w:val="242"/>
        </w:trPr>
        <w:tc>
          <w:tcPr>
            <w:tcW w:w="4673" w:type="dxa"/>
          </w:tcPr>
          <w:p w14:paraId="59BF3075" w14:textId="54B94221"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Jedinica (kom/sat/km i sl.)</w:t>
            </w:r>
          </w:p>
        </w:tc>
        <w:tc>
          <w:tcPr>
            <w:tcW w:w="4649" w:type="dxa"/>
          </w:tcPr>
          <w:p w14:paraId="16B2E8E6" w14:textId="0F79A8B1" w:rsidR="008252FB" w:rsidRPr="008927C8" w:rsidRDefault="008252FB" w:rsidP="00D135F9">
            <w:pPr>
              <w:spacing w:before="40" w:after="40"/>
              <w:jc w:val="both"/>
              <w:rPr>
                <w:rFonts w:ascii="Times New Roman" w:hAnsi="Times New Roman" w:cs="Times New Roman"/>
                <w:iCs/>
                <w:sz w:val="24"/>
                <w:szCs w:val="24"/>
              </w:rPr>
            </w:pPr>
          </w:p>
        </w:tc>
      </w:tr>
      <w:tr w:rsidR="00F93005" w:rsidRPr="008927C8" w14:paraId="33931A08" w14:textId="77777777" w:rsidTr="00DD08A1">
        <w:trPr>
          <w:trHeight w:val="242"/>
        </w:trPr>
        <w:tc>
          <w:tcPr>
            <w:tcW w:w="4673" w:type="dxa"/>
            <w:shd w:val="clear" w:color="auto" w:fill="D9D9D9" w:themeFill="background1" w:themeFillShade="D9"/>
          </w:tcPr>
          <w:p w14:paraId="42172644"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4649" w:type="dxa"/>
            <w:shd w:val="clear" w:color="auto" w:fill="D9D9D9" w:themeFill="background1" w:themeFillShade="D9"/>
          </w:tcPr>
          <w:p w14:paraId="0D23DAF1" w14:textId="3D9407EF" w:rsidR="00F93005" w:rsidRPr="008927C8" w:rsidRDefault="00F93005" w:rsidP="00D135F9">
            <w:pPr>
              <w:spacing w:before="40" w:after="40"/>
              <w:jc w:val="both"/>
              <w:rPr>
                <w:rFonts w:ascii="Times New Roman" w:hAnsi="Times New Roman" w:cs="Times New Roman"/>
                <w:iCs/>
                <w:color w:val="FF0000"/>
                <w:sz w:val="24"/>
                <w:szCs w:val="24"/>
              </w:rPr>
            </w:pPr>
          </w:p>
        </w:tc>
      </w:tr>
      <w:tr w:rsidR="008252FB" w:rsidRPr="008927C8" w14:paraId="79B2F0FC" w14:textId="77777777" w:rsidTr="00DD08A1">
        <w:trPr>
          <w:trHeight w:val="242"/>
        </w:trPr>
        <w:tc>
          <w:tcPr>
            <w:tcW w:w="4673" w:type="dxa"/>
          </w:tcPr>
          <w:p w14:paraId="2D5A6D83" w14:textId="2B7715CD"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4649" w:type="dxa"/>
          </w:tcPr>
          <w:p w14:paraId="012814CF" w14:textId="128C31D1"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naziv stavke troška.</w:t>
            </w:r>
          </w:p>
        </w:tc>
      </w:tr>
      <w:tr w:rsidR="008252FB" w:rsidRPr="008927C8" w14:paraId="69E41F6E" w14:textId="77777777" w:rsidTr="00DD08A1">
        <w:trPr>
          <w:trHeight w:val="242"/>
        </w:trPr>
        <w:tc>
          <w:tcPr>
            <w:tcW w:w="4673" w:type="dxa"/>
          </w:tcPr>
          <w:p w14:paraId="60D3DEB2" w14:textId="22FAA0E0"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w:t>
            </w:r>
          </w:p>
        </w:tc>
        <w:tc>
          <w:tcPr>
            <w:tcW w:w="4649" w:type="dxa"/>
          </w:tcPr>
          <w:p w14:paraId="3B132E4D" w14:textId="03FA781C"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opis troška.</w:t>
            </w:r>
          </w:p>
        </w:tc>
      </w:tr>
      <w:tr w:rsidR="008252FB" w:rsidRPr="008927C8" w14:paraId="1997BBDF" w14:textId="77777777" w:rsidTr="00DD08A1">
        <w:trPr>
          <w:trHeight w:val="242"/>
        </w:trPr>
        <w:tc>
          <w:tcPr>
            <w:tcW w:w="4673" w:type="dxa"/>
          </w:tcPr>
          <w:p w14:paraId="6F96A888" w14:textId="0738FBF1"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Vrsta troška</w:t>
            </w:r>
          </w:p>
        </w:tc>
        <w:tc>
          <w:tcPr>
            <w:tcW w:w="4649" w:type="dxa"/>
          </w:tcPr>
          <w:p w14:paraId="01CC66FD" w14:textId="302607F8"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color w:val="000000" w:themeColor="text1"/>
                <w:sz w:val="24"/>
                <w:szCs w:val="24"/>
              </w:rPr>
              <w:t>Odabir: Stvarni trošak ili SVJT ili Paušalni iznos.</w:t>
            </w:r>
          </w:p>
        </w:tc>
      </w:tr>
      <w:tr w:rsidR="008252FB" w:rsidRPr="008927C8" w14:paraId="13A95171" w14:textId="77777777" w:rsidTr="00DD08A1">
        <w:trPr>
          <w:trHeight w:val="242"/>
        </w:trPr>
        <w:tc>
          <w:tcPr>
            <w:tcW w:w="4673" w:type="dxa"/>
          </w:tcPr>
          <w:p w14:paraId="6D0F2A2F" w14:textId="031095C9"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jedinica</w:t>
            </w:r>
          </w:p>
        </w:tc>
        <w:tc>
          <w:tcPr>
            <w:tcW w:w="4649" w:type="dxa"/>
          </w:tcPr>
          <w:p w14:paraId="79D24B8D" w14:textId="2E4EE93B"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broj jedinica.</w:t>
            </w:r>
          </w:p>
        </w:tc>
      </w:tr>
      <w:tr w:rsidR="008252FB" w:rsidRPr="008927C8" w14:paraId="7C500710" w14:textId="77777777" w:rsidTr="00DD08A1">
        <w:trPr>
          <w:trHeight w:val="242"/>
        </w:trPr>
        <w:tc>
          <w:tcPr>
            <w:tcW w:w="4673" w:type="dxa"/>
          </w:tcPr>
          <w:p w14:paraId="61A62135" w14:textId="623EB04D"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jedinice (</w:t>
            </w:r>
            <w:r w:rsidR="00DF36F7"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3D54E132" w14:textId="513BC199"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 xml:space="preserve">Unesite jedinični iznos </w:t>
            </w:r>
          </w:p>
        </w:tc>
      </w:tr>
      <w:tr w:rsidR="008252FB" w:rsidRPr="008927C8" w14:paraId="4A8726E8" w14:textId="77777777" w:rsidTr="00DD08A1">
        <w:trPr>
          <w:trHeight w:val="242"/>
        </w:trPr>
        <w:tc>
          <w:tcPr>
            <w:tcW w:w="4673" w:type="dxa"/>
          </w:tcPr>
          <w:p w14:paraId="252BF117" w14:textId="41B0A3EA"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ukupno (</w:t>
            </w:r>
            <w:r w:rsidR="00DF36F7"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21CCD7FF" w14:textId="68519143" w:rsidR="008252FB" w:rsidRPr="008927C8" w:rsidRDefault="008252FB" w:rsidP="008252FB">
            <w:pPr>
              <w:spacing w:before="40" w:after="40"/>
              <w:rPr>
                <w:rFonts w:ascii="Times New Roman" w:hAnsi="Times New Roman" w:cs="Times New Roman"/>
                <w:iCs/>
                <w:sz w:val="24"/>
                <w:szCs w:val="24"/>
              </w:rPr>
            </w:pPr>
          </w:p>
        </w:tc>
      </w:tr>
      <w:tr w:rsidR="008252FB" w:rsidRPr="008927C8" w14:paraId="40C99DBD" w14:textId="77777777" w:rsidTr="00DD08A1">
        <w:trPr>
          <w:trHeight w:val="242"/>
        </w:trPr>
        <w:tc>
          <w:tcPr>
            <w:tcW w:w="4673" w:type="dxa"/>
          </w:tcPr>
          <w:p w14:paraId="631991CA" w14:textId="414D09A3"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Postotak sufinanciranja</w:t>
            </w:r>
          </w:p>
        </w:tc>
        <w:tc>
          <w:tcPr>
            <w:tcW w:w="4649" w:type="dxa"/>
          </w:tcPr>
          <w:p w14:paraId="66FADBA8" w14:textId="28DB51CC" w:rsidR="008252FB" w:rsidRPr="008927C8" w:rsidRDefault="008252FB" w:rsidP="008252FB">
            <w:pPr>
              <w:spacing w:before="40" w:after="40"/>
              <w:rPr>
                <w:rFonts w:ascii="Times New Roman" w:hAnsi="Times New Roman" w:cs="Times New Roman"/>
                <w:iCs/>
                <w:sz w:val="24"/>
                <w:szCs w:val="24"/>
              </w:rPr>
            </w:pPr>
          </w:p>
        </w:tc>
      </w:tr>
      <w:tr w:rsidR="008252FB" w:rsidRPr="008927C8" w14:paraId="6C4D463E" w14:textId="77777777" w:rsidTr="00DD08A1">
        <w:trPr>
          <w:trHeight w:val="242"/>
        </w:trPr>
        <w:tc>
          <w:tcPr>
            <w:tcW w:w="4673" w:type="dxa"/>
          </w:tcPr>
          <w:p w14:paraId="11B5301C" w14:textId="5B1F93F3"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Jedinica (kom/sat/km i sl.)</w:t>
            </w:r>
          </w:p>
        </w:tc>
        <w:tc>
          <w:tcPr>
            <w:tcW w:w="4649" w:type="dxa"/>
          </w:tcPr>
          <w:p w14:paraId="6F034A7B" w14:textId="00DDC120" w:rsidR="008252FB" w:rsidRPr="008927C8" w:rsidRDefault="008252FB" w:rsidP="008252FB">
            <w:pPr>
              <w:spacing w:before="40" w:after="40"/>
              <w:rPr>
                <w:rFonts w:ascii="Times New Roman" w:hAnsi="Times New Roman" w:cs="Times New Roman"/>
                <w:iCs/>
                <w:sz w:val="24"/>
                <w:szCs w:val="24"/>
              </w:rPr>
            </w:pPr>
          </w:p>
        </w:tc>
      </w:tr>
      <w:tr w:rsidR="00F93005" w:rsidRPr="008927C8" w14:paraId="6298F10A" w14:textId="77777777" w:rsidTr="00DD08A1">
        <w:trPr>
          <w:trHeight w:val="242"/>
        </w:trPr>
        <w:tc>
          <w:tcPr>
            <w:tcW w:w="4673" w:type="dxa"/>
            <w:tcBorders>
              <w:bottom w:val="single" w:sz="4" w:space="0" w:color="auto"/>
            </w:tcBorders>
          </w:tcPr>
          <w:p w14:paraId="27A5BA24" w14:textId="359EBAB0"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UKUPNA VRIJEDNOST PROJEKTA (</w:t>
            </w:r>
            <w:r w:rsidR="00AB551B" w:rsidRPr="008927C8">
              <w:rPr>
                <w:rFonts w:ascii="Times New Roman" w:hAnsi="Times New Roman" w:cs="Times New Roman"/>
                <w:b/>
                <w:bCs/>
                <w:color w:val="000000" w:themeColor="text1"/>
                <w:sz w:val="24"/>
                <w:szCs w:val="24"/>
              </w:rPr>
              <w:t>HRK/EUR</w:t>
            </w:r>
            <w:r w:rsidRPr="008927C8">
              <w:rPr>
                <w:rFonts w:ascii="Times New Roman" w:hAnsi="Times New Roman" w:cs="Times New Roman"/>
                <w:b/>
                <w:bCs/>
                <w:color w:val="000000" w:themeColor="text1"/>
                <w:sz w:val="24"/>
                <w:szCs w:val="24"/>
              </w:rPr>
              <w:t>)</w:t>
            </w:r>
          </w:p>
        </w:tc>
        <w:tc>
          <w:tcPr>
            <w:tcW w:w="4649" w:type="dxa"/>
            <w:tcBorders>
              <w:bottom w:val="single" w:sz="4" w:space="0" w:color="auto"/>
            </w:tcBorders>
          </w:tcPr>
          <w:p w14:paraId="1BE2B07A" w14:textId="77777777" w:rsidR="00F93005" w:rsidRPr="008927C8" w:rsidRDefault="00F93005" w:rsidP="00F93005">
            <w:pPr>
              <w:spacing w:before="40" w:after="40"/>
              <w:rPr>
                <w:rFonts w:ascii="Times New Roman" w:hAnsi="Times New Roman" w:cs="Times New Roman"/>
                <w:iCs/>
                <w:sz w:val="24"/>
                <w:szCs w:val="24"/>
              </w:rPr>
            </w:pPr>
          </w:p>
        </w:tc>
      </w:tr>
      <w:tr w:rsidR="00F93005" w:rsidRPr="008927C8" w14:paraId="0FED7071" w14:textId="77777777" w:rsidTr="00DD08A1">
        <w:trPr>
          <w:trHeight w:val="242"/>
        </w:trPr>
        <w:tc>
          <w:tcPr>
            <w:tcW w:w="4673" w:type="dxa"/>
          </w:tcPr>
          <w:p w14:paraId="402B3D55"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Neprihvatljivi troškovi - javna sredstva</w:t>
            </w:r>
          </w:p>
        </w:tc>
        <w:tc>
          <w:tcPr>
            <w:tcW w:w="4649" w:type="dxa"/>
          </w:tcPr>
          <w:p w14:paraId="55DCBA8C" w14:textId="3195CE12" w:rsidR="00F93005" w:rsidRPr="008927C8" w:rsidRDefault="00F93005" w:rsidP="00F93005">
            <w:pPr>
              <w:spacing w:before="40" w:after="40"/>
              <w:rPr>
                <w:rFonts w:ascii="Times New Roman" w:hAnsi="Times New Roman" w:cs="Times New Roman"/>
                <w:iCs/>
                <w:sz w:val="24"/>
                <w:szCs w:val="24"/>
              </w:rPr>
            </w:pPr>
          </w:p>
        </w:tc>
      </w:tr>
      <w:tr w:rsidR="00F93005" w:rsidRPr="008927C8" w14:paraId="5455CF74" w14:textId="77777777" w:rsidTr="00DD08A1">
        <w:trPr>
          <w:trHeight w:val="242"/>
        </w:trPr>
        <w:tc>
          <w:tcPr>
            <w:tcW w:w="4673" w:type="dxa"/>
          </w:tcPr>
          <w:p w14:paraId="22FF61E4"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Neprihvatljivi troškovi - privatna sredstva</w:t>
            </w:r>
          </w:p>
        </w:tc>
        <w:tc>
          <w:tcPr>
            <w:tcW w:w="4649" w:type="dxa"/>
          </w:tcPr>
          <w:p w14:paraId="3A5B1C34" w14:textId="5B0F63CD" w:rsidR="00F93005" w:rsidRPr="008927C8" w:rsidRDefault="00F93005" w:rsidP="00F93005">
            <w:pPr>
              <w:spacing w:before="40" w:after="40"/>
              <w:rPr>
                <w:rFonts w:ascii="Times New Roman" w:hAnsi="Times New Roman" w:cs="Times New Roman"/>
                <w:iCs/>
                <w:sz w:val="24"/>
                <w:szCs w:val="24"/>
              </w:rPr>
            </w:pPr>
          </w:p>
        </w:tc>
      </w:tr>
      <w:tr w:rsidR="00F93005" w:rsidRPr="008927C8" w14:paraId="1CFC13CF" w14:textId="77777777" w:rsidTr="00DD08A1">
        <w:trPr>
          <w:trHeight w:val="242"/>
        </w:trPr>
        <w:tc>
          <w:tcPr>
            <w:tcW w:w="4673" w:type="dxa"/>
          </w:tcPr>
          <w:p w14:paraId="7B0489CD"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Ukupni troškovi</w:t>
            </w:r>
          </w:p>
        </w:tc>
        <w:tc>
          <w:tcPr>
            <w:tcW w:w="4649" w:type="dxa"/>
          </w:tcPr>
          <w:p w14:paraId="7827768E" w14:textId="78749273" w:rsidR="00F93005" w:rsidRPr="008927C8" w:rsidRDefault="00F93005" w:rsidP="00F93005">
            <w:pPr>
              <w:spacing w:before="40" w:after="40"/>
              <w:rPr>
                <w:rFonts w:ascii="Times New Roman" w:hAnsi="Times New Roman" w:cs="Times New Roman"/>
                <w:iCs/>
                <w:sz w:val="24"/>
                <w:szCs w:val="24"/>
              </w:rPr>
            </w:pPr>
          </w:p>
        </w:tc>
      </w:tr>
      <w:tr w:rsidR="00F93005" w:rsidRPr="008927C8" w14:paraId="58D901C5" w14:textId="77777777" w:rsidTr="00DD08A1">
        <w:trPr>
          <w:trHeight w:val="242"/>
        </w:trPr>
        <w:tc>
          <w:tcPr>
            <w:tcW w:w="4673" w:type="dxa"/>
          </w:tcPr>
          <w:p w14:paraId="0D90A72C"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Ukupni prihvatljivi troškovi</w:t>
            </w:r>
          </w:p>
        </w:tc>
        <w:tc>
          <w:tcPr>
            <w:tcW w:w="4649" w:type="dxa"/>
          </w:tcPr>
          <w:p w14:paraId="0169F497" w14:textId="2B2343F5" w:rsidR="00F93005" w:rsidRPr="008927C8" w:rsidRDefault="00F93005" w:rsidP="00F93005">
            <w:pPr>
              <w:spacing w:before="40" w:after="40"/>
              <w:rPr>
                <w:rFonts w:ascii="Times New Roman" w:hAnsi="Times New Roman" w:cs="Times New Roman"/>
                <w:iCs/>
                <w:sz w:val="24"/>
                <w:szCs w:val="24"/>
              </w:rPr>
            </w:pPr>
          </w:p>
        </w:tc>
      </w:tr>
      <w:tr w:rsidR="00F93005" w:rsidRPr="008927C8" w14:paraId="5FC2C305" w14:textId="77777777" w:rsidTr="00DD08A1">
        <w:trPr>
          <w:trHeight w:val="242"/>
        </w:trPr>
        <w:tc>
          <w:tcPr>
            <w:tcW w:w="4673" w:type="dxa"/>
          </w:tcPr>
          <w:p w14:paraId="1825D642"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Ukupni neprihvatljivi troškovi</w:t>
            </w:r>
          </w:p>
        </w:tc>
        <w:tc>
          <w:tcPr>
            <w:tcW w:w="4649" w:type="dxa"/>
          </w:tcPr>
          <w:p w14:paraId="7E99724C" w14:textId="02F2E35A" w:rsidR="00F93005" w:rsidRPr="008927C8" w:rsidRDefault="00F93005" w:rsidP="00F93005">
            <w:pPr>
              <w:spacing w:before="40" w:after="40"/>
              <w:rPr>
                <w:rFonts w:ascii="Times New Roman" w:hAnsi="Times New Roman" w:cs="Times New Roman"/>
                <w:iCs/>
                <w:sz w:val="24"/>
                <w:szCs w:val="24"/>
              </w:rPr>
            </w:pPr>
          </w:p>
        </w:tc>
      </w:tr>
      <w:tr w:rsidR="00F93005" w:rsidRPr="008927C8" w14:paraId="2299FFFE" w14:textId="77777777" w:rsidTr="00DD08A1">
        <w:trPr>
          <w:trHeight w:val="242"/>
        </w:trPr>
        <w:tc>
          <w:tcPr>
            <w:tcW w:w="4673" w:type="dxa"/>
          </w:tcPr>
          <w:p w14:paraId="67E3BE0E" w14:textId="6CF2C3C2"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IZVORI FINANCIRANJA (</w:t>
            </w:r>
            <w:r w:rsidR="00B240B9" w:rsidRPr="008927C8">
              <w:rPr>
                <w:rFonts w:ascii="Times New Roman" w:hAnsi="Times New Roman" w:cs="Times New Roman"/>
                <w:b/>
                <w:bCs/>
                <w:color w:val="000000" w:themeColor="text1"/>
                <w:sz w:val="24"/>
                <w:szCs w:val="24"/>
              </w:rPr>
              <w:t>HRK/EUR</w:t>
            </w:r>
            <w:r w:rsidRPr="008927C8">
              <w:rPr>
                <w:rFonts w:ascii="Times New Roman" w:hAnsi="Times New Roman" w:cs="Times New Roman"/>
                <w:b/>
                <w:bCs/>
                <w:color w:val="000000" w:themeColor="text1"/>
                <w:sz w:val="24"/>
                <w:szCs w:val="24"/>
              </w:rPr>
              <w:t>)</w:t>
            </w:r>
          </w:p>
        </w:tc>
        <w:tc>
          <w:tcPr>
            <w:tcW w:w="4649" w:type="dxa"/>
          </w:tcPr>
          <w:p w14:paraId="26FF1374" w14:textId="77777777" w:rsidR="00F93005" w:rsidRPr="008927C8" w:rsidRDefault="00F93005" w:rsidP="00F93005">
            <w:pPr>
              <w:spacing w:before="40" w:after="40"/>
              <w:rPr>
                <w:rFonts w:ascii="Times New Roman" w:hAnsi="Times New Roman" w:cs="Times New Roman"/>
                <w:iCs/>
                <w:sz w:val="24"/>
                <w:szCs w:val="24"/>
              </w:rPr>
            </w:pPr>
          </w:p>
        </w:tc>
      </w:tr>
      <w:tr w:rsidR="00F93005" w:rsidRPr="008927C8" w14:paraId="7522B81C" w14:textId="77777777" w:rsidTr="00DD08A1">
        <w:trPr>
          <w:trHeight w:val="242"/>
        </w:trPr>
        <w:tc>
          <w:tcPr>
            <w:tcW w:w="4673" w:type="dxa"/>
          </w:tcPr>
          <w:p w14:paraId="1A0030A8" w14:textId="77777777" w:rsidR="00F93005" w:rsidRPr="008927C8" w:rsidRDefault="00F93005" w:rsidP="00F93005">
            <w:pPr>
              <w:spacing w:before="40" w:after="40"/>
              <w:rPr>
                <w:rFonts w:ascii="Times New Roman" w:hAnsi="Times New Roman" w:cs="Times New Roman"/>
                <w:b/>
                <w:bCs/>
                <w:i/>
                <w:iCs/>
                <w:color w:val="000000" w:themeColor="text1"/>
                <w:sz w:val="24"/>
                <w:szCs w:val="24"/>
              </w:rPr>
            </w:pPr>
            <w:r w:rsidRPr="008927C8">
              <w:rPr>
                <w:rFonts w:ascii="Times New Roman" w:hAnsi="Times New Roman" w:cs="Times New Roman"/>
                <w:sz w:val="24"/>
                <w:szCs w:val="24"/>
              </w:rPr>
              <w:t>Intenzitet potpore</w:t>
            </w:r>
          </w:p>
        </w:tc>
        <w:tc>
          <w:tcPr>
            <w:tcW w:w="4649" w:type="dxa"/>
          </w:tcPr>
          <w:p w14:paraId="14575348" w14:textId="3B08A2E7" w:rsidR="00F93005" w:rsidRPr="008927C8" w:rsidRDefault="00F93005" w:rsidP="00F93005">
            <w:pPr>
              <w:spacing w:before="40" w:after="40"/>
              <w:rPr>
                <w:rFonts w:ascii="Times New Roman" w:hAnsi="Times New Roman" w:cs="Times New Roman"/>
                <w:iCs/>
                <w:sz w:val="24"/>
                <w:szCs w:val="24"/>
              </w:rPr>
            </w:pPr>
          </w:p>
        </w:tc>
      </w:tr>
      <w:tr w:rsidR="00F93005" w:rsidRPr="008927C8" w14:paraId="53863739" w14:textId="77777777" w:rsidTr="00DD08A1">
        <w:trPr>
          <w:trHeight w:val="242"/>
        </w:trPr>
        <w:tc>
          <w:tcPr>
            <w:tcW w:w="4673" w:type="dxa"/>
          </w:tcPr>
          <w:p w14:paraId="4FFE0AE6"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Bespovratna sredstva</w:t>
            </w:r>
          </w:p>
        </w:tc>
        <w:tc>
          <w:tcPr>
            <w:tcW w:w="4649" w:type="dxa"/>
          </w:tcPr>
          <w:p w14:paraId="5FF4F5CA" w14:textId="555E3C07" w:rsidR="00F93005" w:rsidRPr="008927C8" w:rsidRDefault="00F93005" w:rsidP="00F93005">
            <w:pPr>
              <w:spacing w:before="40" w:after="40"/>
              <w:rPr>
                <w:rFonts w:ascii="Times New Roman" w:hAnsi="Times New Roman" w:cs="Times New Roman"/>
                <w:iCs/>
                <w:sz w:val="24"/>
                <w:szCs w:val="24"/>
              </w:rPr>
            </w:pPr>
          </w:p>
        </w:tc>
      </w:tr>
      <w:tr w:rsidR="00F93005" w:rsidRPr="008927C8" w14:paraId="707792F6" w14:textId="77777777" w:rsidTr="00DD08A1">
        <w:trPr>
          <w:trHeight w:val="242"/>
        </w:trPr>
        <w:tc>
          <w:tcPr>
            <w:tcW w:w="4673" w:type="dxa"/>
          </w:tcPr>
          <w:p w14:paraId="5F0174AD"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Sredstva korisnika</w:t>
            </w:r>
          </w:p>
        </w:tc>
        <w:tc>
          <w:tcPr>
            <w:tcW w:w="4649" w:type="dxa"/>
          </w:tcPr>
          <w:p w14:paraId="55E5EB0F" w14:textId="1B31CDA9" w:rsidR="00F93005" w:rsidRPr="008927C8" w:rsidRDefault="00F93005" w:rsidP="00F93005">
            <w:pPr>
              <w:spacing w:before="40" w:after="40"/>
              <w:rPr>
                <w:rFonts w:ascii="Times New Roman" w:hAnsi="Times New Roman" w:cs="Times New Roman"/>
                <w:iCs/>
                <w:color w:val="000000" w:themeColor="text1"/>
                <w:sz w:val="24"/>
                <w:szCs w:val="24"/>
              </w:rPr>
            </w:pPr>
          </w:p>
        </w:tc>
      </w:tr>
      <w:tr w:rsidR="00F93005" w:rsidRPr="008927C8" w14:paraId="119FACFA" w14:textId="77777777" w:rsidTr="00DD08A1">
        <w:trPr>
          <w:trHeight w:val="242"/>
        </w:trPr>
        <w:tc>
          <w:tcPr>
            <w:tcW w:w="4673" w:type="dxa"/>
          </w:tcPr>
          <w:p w14:paraId="364DD284" w14:textId="03D0D85A"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Javna sredstva</w:t>
            </w:r>
          </w:p>
        </w:tc>
        <w:tc>
          <w:tcPr>
            <w:tcW w:w="4649" w:type="dxa"/>
          </w:tcPr>
          <w:p w14:paraId="6291E233" w14:textId="60AB7C32" w:rsidR="00F93005" w:rsidRPr="008927C8" w:rsidRDefault="00F93005" w:rsidP="00F93005">
            <w:pPr>
              <w:spacing w:before="40" w:after="40"/>
              <w:rPr>
                <w:rFonts w:ascii="Times New Roman" w:hAnsi="Times New Roman" w:cs="Times New Roman"/>
                <w:iCs/>
                <w:sz w:val="24"/>
                <w:szCs w:val="24"/>
              </w:rPr>
            </w:pPr>
          </w:p>
        </w:tc>
      </w:tr>
      <w:tr w:rsidR="00F93005" w:rsidRPr="008927C8" w14:paraId="65C8CD32" w14:textId="77777777" w:rsidTr="00DD08A1">
        <w:trPr>
          <w:trHeight w:val="242"/>
        </w:trPr>
        <w:tc>
          <w:tcPr>
            <w:tcW w:w="4673" w:type="dxa"/>
          </w:tcPr>
          <w:p w14:paraId="35BB9C42" w14:textId="77777777" w:rsidR="00F93005" w:rsidRPr="008927C8" w:rsidRDefault="00F93005" w:rsidP="00F93005">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Sredstva državnog proračuna</w:t>
            </w:r>
          </w:p>
        </w:tc>
        <w:tc>
          <w:tcPr>
            <w:tcW w:w="4649" w:type="dxa"/>
            <w:shd w:val="clear" w:color="auto" w:fill="auto"/>
          </w:tcPr>
          <w:p w14:paraId="7966549C" w14:textId="2DC88606" w:rsidR="00F93005" w:rsidRPr="008927C8" w:rsidRDefault="00F93005" w:rsidP="00F93005">
            <w:pPr>
              <w:spacing w:before="40" w:after="40"/>
              <w:rPr>
                <w:rFonts w:ascii="Times New Roman" w:hAnsi="Times New Roman" w:cs="Times New Roman"/>
                <w:iCs/>
                <w:sz w:val="24"/>
                <w:szCs w:val="24"/>
              </w:rPr>
            </w:pPr>
          </w:p>
        </w:tc>
      </w:tr>
      <w:tr w:rsidR="00F93005" w:rsidRPr="008927C8" w14:paraId="469C1DCB" w14:textId="77777777" w:rsidTr="00DD08A1">
        <w:trPr>
          <w:trHeight w:val="242"/>
        </w:trPr>
        <w:tc>
          <w:tcPr>
            <w:tcW w:w="4673" w:type="dxa"/>
          </w:tcPr>
          <w:p w14:paraId="6374DFFD"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Sredstva lokalne i područne samouprave</w:t>
            </w:r>
          </w:p>
        </w:tc>
        <w:tc>
          <w:tcPr>
            <w:tcW w:w="4649" w:type="dxa"/>
          </w:tcPr>
          <w:p w14:paraId="15C1CB2C" w14:textId="00CA5153" w:rsidR="00F93005" w:rsidRPr="008927C8" w:rsidRDefault="00F93005" w:rsidP="00F93005">
            <w:pPr>
              <w:spacing w:before="40" w:after="40"/>
              <w:rPr>
                <w:rFonts w:ascii="Times New Roman" w:hAnsi="Times New Roman" w:cs="Times New Roman"/>
                <w:iCs/>
                <w:sz w:val="24"/>
                <w:szCs w:val="24"/>
              </w:rPr>
            </w:pPr>
          </w:p>
        </w:tc>
      </w:tr>
      <w:tr w:rsidR="00F93005" w:rsidRPr="008927C8" w14:paraId="1990744C" w14:textId="77777777" w:rsidTr="00DD08A1">
        <w:trPr>
          <w:trHeight w:val="242"/>
        </w:trPr>
        <w:tc>
          <w:tcPr>
            <w:tcW w:w="4673" w:type="dxa"/>
          </w:tcPr>
          <w:p w14:paraId="6E2FC12C" w14:textId="77777777" w:rsidR="00F93005" w:rsidRPr="008927C8" w:rsidRDefault="00F93005" w:rsidP="00F93005">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Ostala javna sredstva</w:t>
            </w:r>
          </w:p>
        </w:tc>
        <w:tc>
          <w:tcPr>
            <w:tcW w:w="4649" w:type="dxa"/>
            <w:shd w:val="clear" w:color="auto" w:fill="auto"/>
          </w:tcPr>
          <w:p w14:paraId="39129950" w14:textId="6C9E9905" w:rsidR="00F93005" w:rsidRPr="008927C8" w:rsidRDefault="00F93005" w:rsidP="00F93005">
            <w:pPr>
              <w:spacing w:before="40" w:after="40"/>
              <w:rPr>
                <w:rFonts w:ascii="Times New Roman" w:hAnsi="Times New Roman" w:cs="Times New Roman"/>
                <w:iCs/>
                <w:sz w:val="24"/>
                <w:szCs w:val="24"/>
              </w:rPr>
            </w:pPr>
          </w:p>
        </w:tc>
      </w:tr>
      <w:tr w:rsidR="00F93005" w:rsidRPr="008927C8" w14:paraId="5F13E5D2" w14:textId="77777777" w:rsidTr="00DD08A1">
        <w:trPr>
          <w:trHeight w:val="242"/>
        </w:trPr>
        <w:tc>
          <w:tcPr>
            <w:tcW w:w="4673" w:type="dxa"/>
          </w:tcPr>
          <w:p w14:paraId="55CA401B" w14:textId="77777777" w:rsidR="00F93005" w:rsidRPr="008927C8" w:rsidRDefault="00F93005" w:rsidP="00F93005">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Privatna sredstva</w:t>
            </w:r>
          </w:p>
        </w:tc>
        <w:tc>
          <w:tcPr>
            <w:tcW w:w="4649" w:type="dxa"/>
          </w:tcPr>
          <w:p w14:paraId="4B0A2400" w14:textId="1B6133AE" w:rsidR="00F93005" w:rsidRPr="008927C8" w:rsidRDefault="00F93005" w:rsidP="00F93005">
            <w:pPr>
              <w:spacing w:before="40" w:after="40"/>
              <w:rPr>
                <w:rFonts w:ascii="Times New Roman" w:hAnsi="Times New Roman" w:cs="Times New Roman"/>
                <w:iCs/>
                <w:sz w:val="24"/>
                <w:szCs w:val="24"/>
              </w:rPr>
            </w:pPr>
          </w:p>
        </w:tc>
      </w:tr>
      <w:tr w:rsidR="00F93005" w:rsidRPr="008927C8" w14:paraId="2F9BE4A3" w14:textId="77777777" w:rsidTr="006F5A50">
        <w:trPr>
          <w:trHeight w:val="242"/>
        </w:trPr>
        <w:tc>
          <w:tcPr>
            <w:tcW w:w="9322" w:type="dxa"/>
            <w:gridSpan w:val="2"/>
          </w:tcPr>
          <w:p w14:paraId="47CD7204" w14:textId="673352FC" w:rsidR="00F93005" w:rsidRPr="008927C8" w:rsidRDefault="00F93005" w:rsidP="00F93005">
            <w:pPr>
              <w:spacing w:before="40" w:after="40"/>
              <w:rPr>
                <w:rFonts w:ascii="Times New Roman" w:hAnsi="Times New Roman" w:cs="Times New Roman"/>
                <w:iCs/>
                <w:sz w:val="24"/>
                <w:szCs w:val="24"/>
              </w:rPr>
            </w:pPr>
            <w:r w:rsidRPr="008927C8">
              <w:rPr>
                <w:rFonts w:ascii="Times New Roman" w:hAnsi="Times New Roman" w:cs="Times New Roman"/>
                <w:b/>
                <w:color w:val="000000" w:themeColor="text1"/>
                <w:sz w:val="24"/>
                <w:szCs w:val="24"/>
              </w:rPr>
              <w:t>RAVNOPRAVNOST SPOLOVA I JEDNAKE MOGUĆNOSTI ZA SVE</w:t>
            </w:r>
          </w:p>
        </w:tc>
      </w:tr>
      <w:tr w:rsidR="00F93005" w:rsidRPr="008927C8" w14:paraId="7FCBCBD4" w14:textId="77777777" w:rsidTr="00DD08A1">
        <w:trPr>
          <w:trHeight w:val="242"/>
        </w:trPr>
        <w:tc>
          <w:tcPr>
            <w:tcW w:w="4673" w:type="dxa"/>
            <w:shd w:val="clear" w:color="auto" w:fill="FFFFFF" w:themeFill="background1"/>
          </w:tcPr>
          <w:p w14:paraId="6A2C7D61" w14:textId="02456935" w:rsidR="00F93005" w:rsidRPr="008927C8" w:rsidRDefault="00F93005" w:rsidP="00D135F9">
            <w:pPr>
              <w:spacing w:before="40" w:after="40"/>
              <w:rPr>
                <w:rFonts w:ascii="Times New Roman" w:hAnsi="Times New Roman" w:cs="Times New Roman"/>
                <w:bCs/>
                <w:color w:val="000000" w:themeColor="text1"/>
                <w:sz w:val="24"/>
                <w:szCs w:val="24"/>
              </w:rPr>
            </w:pPr>
            <w:r w:rsidRPr="008927C8">
              <w:rPr>
                <w:rFonts w:ascii="Times New Roman" w:hAnsi="Times New Roman" w:cs="Times New Roman"/>
                <w:bCs/>
                <w:color w:val="000000" w:themeColor="text1"/>
                <w:sz w:val="24"/>
                <w:szCs w:val="24"/>
              </w:rPr>
              <w:t>P</w:t>
            </w:r>
            <w:r w:rsidR="00D135F9" w:rsidRPr="008927C8">
              <w:rPr>
                <w:rFonts w:ascii="Times New Roman" w:hAnsi="Times New Roman" w:cs="Times New Roman"/>
                <w:bCs/>
                <w:color w:val="000000" w:themeColor="text1"/>
                <w:sz w:val="24"/>
                <w:szCs w:val="24"/>
              </w:rPr>
              <w:t>romicanje ravnopravnosti</w:t>
            </w:r>
            <w:r w:rsidRPr="008927C8">
              <w:rPr>
                <w:rFonts w:ascii="Times New Roman" w:hAnsi="Times New Roman" w:cs="Times New Roman"/>
                <w:bCs/>
                <w:color w:val="000000" w:themeColor="text1"/>
                <w:sz w:val="24"/>
                <w:szCs w:val="24"/>
              </w:rPr>
              <w:t xml:space="preserve"> </w:t>
            </w:r>
            <w:r w:rsidR="00D135F9" w:rsidRPr="008927C8">
              <w:rPr>
                <w:rFonts w:ascii="Times New Roman" w:hAnsi="Times New Roman" w:cs="Times New Roman"/>
                <w:bCs/>
                <w:color w:val="000000" w:themeColor="text1"/>
                <w:sz w:val="24"/>
                <w:szCs w:val="24"/>
              </w:rPr>
              <w:t>žena i muškaraca i zabrana diskriminacije</w:t>
            </w:r>
          </w:p>
        </w:tc>
        <w:tc>
          <w:tcPr>
            <w:tcW w:w="4649" w:type="dxa"/>
            <w:shd w:val="clear" w:color="auto" w:fill="FFFFFF" w:themeFill="background1"/>
          </w:tcPr>
          <w:p w14:paraId="47D2DF42" w14:textId="63C2A13C" w:rsidR="00F93005" w:rsidRPr="008927C8" w:rsidRDefault="00D135F9" w:rsidP="00D135F9">
            <w:pPr>
              <w:spacing w:before="40" w:after="40"/>
              <w:jc w:val="both"/>
              <w:rPr>
                <w:rFonts w:ascii="Times New Roman" w:hAnsi="Times New Roman" w:cs="Times New Roman"/>
                <w:bCs/>
                <w:i/>
                <w:sz w:val="24"/>
                <w:szCs w:val="24"/>
              </w:rPr>
            </w:pPr>
            <w:r w:rsidRPr="008927C8">
              <w:rPr>
                <w:rFonts w:ascii="Times New Roman" w:hAnsi="Times New Roman" w:cs="Times New Roman"/>
                <w:bCs/>
                <w:i/>
                <w:sz w:val="24"/>
                <w:szCs w:val="24"/>
              </w:rPr>
              <w:t>Odaberite Pozitivan utjecaj / Neutralan utjecaj</w:t>
            </w:r>
          </w:p>
        </w:tc>
      </w:tr>
      <w:tr w:rsidR="00D135F9" w:rsidRPr="008927C8" w14:paraId="3E91BD9D" w14:textId="77777777" w:rsidTr="00DD08A1">
        <w:trPr>
          <w:trHeight w:val="242"/>
        </w:trPr>
        <w:tc>
          <w:tcPr>
            <w:tcW w:w="4673" w:type="dxa"/>
            <w:shd w:val="clear" w:color="auto" w:fill="FFFFFF" w:themeFill="background1"/>
          </w:tcPr>
          <w:p w14:paraId="2B1A1B60" w14:textId="3C7EFC70" w:rsidR="00D135F9" w:rsidRPr="008927C8" w:rsidRDefault="00D135F9" w:rsidP="00F93005">
            <w:pPr>
              <w:spacing w:before="40" w:after="40"/>
              <w:rPr>
                <w:rFonts w:ascii="Times New Roman" w:hAnsi="Times New Roman" w:cs="Times New Roman"/>
                <w:bCs/>
                <w:color w:val="000000" w:themeColor="text1"/>
                <w:sz w:val="24"/>
                <w:szCs w:val="24"/>
              </w:rPr>
            </w:pPr>
            <w:r w:rsidRPr="008927C8">
              <w:rPr>
                <w:rFonts w:ascii="Times New Roman" w:hAnsi="Times New Roman" w:cs="Times New Roman"/>
                <w:bCs/>
                <w:color w:val="000000" w:themeColor="text1"/>
                <w:sz w:val="24"/>
                <w:szCs w:val="24"/>
              </w:rPr>
              <w:t>Obrazloženje utjecaja</w:t>
            </w:r>
          </w:p>
        </w:tc>
        <w:tc>
          <w:tcPr>
            <w:tcW w:w="4649" w:type="dxa"/>
            <w:shd w:val="clear" w:color="auto" w:fill="FFFFFF" w:themeFill="background1"/>
          </w:tcPr>
          <w:p w14:paraId="3A0ADE3C" w14:textId="77777777" w:rsidR="00D135F9" w:rsidRPr="008927C8" w:rsidRDefault="00D135F9" w:rsidP="00D135F9">
            <w:pPr>
              <w:spacing w:before="40" w:after="40"/>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Korisnici NPOO-a obavezni su poštivati sve odredbe Zakona o suzbijanju diskriminacije (NN 85/08, 112/12). </w:t>
            </w:r>
          </w:p>
          <w:p w14:paraId="4DFC8594" w14:textId="77777777" w:rsidR="00D135F9" w:rsidRPr="008927C8" w:rsidRDefault="00D135F9" w:rsidP="00D135F9">
            <w:pPr>
              <w:spacing w:before="40" w:after="40"/>
              <w:jc w:val="both"/>
              <w:rPr>
                <w:rFonts w:ascii="Times New Roman" w:hAnsi="Times New Roman" w:cs="Times New Roman"/>
                <w:bCs/>
                <w:i/>
                <w:sz w:val="24"/>
                <w:szCs w:val="24"/>
              </w:rPr>
            </w:pPr>
            <w:r w:rsidRPr="008927C8">
              <w:rPr>
                <w:rFonts w:ascii="Times New Roman" w:hAnsi="Times New Roman" w:cs="Times New Roman"/>
                <w:bCs/>
                <w:i/>
                <w:sz w:val="24"/>
                <w:szCs w:val="24"/>
              </w:rPr>
              <w:t>Opisati kroz koje aktivnosti i mjere projekt doprinosi promicanju jednakosti te na koji način projekt uređuje zaštitu od diskriminacije na osnovi rase ili etničke pripadnosti ili boje kože, spola, jezika, vjere, političkog ili drugog uvjerenja, nacionalnog ili socijalnog podrijetla, imovnog stanja, članstva u sindikatu, obrazovanja, društvenog položaja, bračnog ili obiteljskog statusa, dobi, zdravstvenog stanja, invaliditeta, genetskog naslijeđa, rodnog identiteta, izražavanja ili spolne orijentacije.</w:t>
            </w:r>
          </w:p>
          <w:p w14:paraId="2398F8E9" w14:textId="6B9D5A2D" w:rsidR="00D135F9" w:rsidRPr="008927C8" w:rsidRDefault="00D135F9" w:rsidP="00D135F9">
            <w:pPr>
              <w:spacing w:before="40" w:after="40"/>
              <w:jc w:val="both"/>
              <w:rPr>
                <w:rFonts w:ascii="Times New Roman" w:hAnsi="Times New Roman" w:cs="Times New Roman"/>
                <w:bCs/>
                <w:i/>
                <w:sz w:val="24"/>
                <w:szCs w:val="24"/>
              </w:rPr>
            </w:pPr>
            <w:r w:rsidRPr="008927C8">
              <w:rPr>
                <w:rFonts w:ascii="Times New Roman" w:hAnsi="Times New Roman" w:cs="Times New Roman"/>
                <w:bCs/>
                <w:i/>
                <w:sz w:val="24"/>
                <w:szCs w:val="24"/>
              </w:rPr>
              <w:lastRenderedPageBreak/>
              <w:t>Sukladno opsegu projekta, prijavitelj treba utvrditi specifične mjere kojima se promiču načela jednakih mogućnosti, nediskriminacije i pristupačnosti.</w:t>
            </w:r>
          </w:p>
        </w:tc>
      </w:tr>
      <w:tr w:rsidR="00F93005" w:rsidRPr="008927C8" w14:paraId="689CFE75" w14:textId="77777777" w:rsidTr="00DD08A1">
        <w:trPr>
          <w:trHeight w:val="242"/>
        </w:trPr>
        <w:tc>
          <w:tcPr>
            <w:tcW w:w="4673" w:type="dxa"/>
            <w:shd w:val="clear" w:color="auto" w:fill="FFFFFF" w:themeFill="background1"/>
          </w:tcPr>
          <w:p w14:paraId="7CE29588" w14:textId="77777777" w:rsidR="00F93005" w:rsidRPr="008927C8" w:rsidRDefault="00F93005" w:rsidP="00F93005">
            <w:pPr>
              <w:spacing w:before="40" w:after="40"/>
              <w:rPr>
                <w:rFonts w:ascii="Times New Roman" w:hAnsi="Times New Roman" w:cs="Times New Roman"/>
                <w:b/>
                <w:color w:val="000000"/>
                <w:sz w:val="24"/>
                <w:szCs w:val="24"/>
              </w:rPr>
            </w:pPr>
            <w:r w:rsidRPr="008927C8">
              <w:rPr>
                <w:rFonts w:ascii="Times New Roman" w:hAnsi="Times New Roman" w:cs="Times New Roman"/>
                <w:b/>
                <w:color w:val="000000"/>
                <w:sz w:val="24"/>
                <w:szCs w:val="24"/>
              </w:rPr>
              <w:lastRenderedPageBreak/>
              <w:t>PRISTUPAČNOST ZA OSOBE S INVALIDITETOM</w:t>
            </w:r>
          </w:p>
        </w:tc>
        <w:tc>
          <w:tcPr>
            <w:tcW w:w="4649" w:type="dxa"/>
            <w:shd w:val="clear" w:color="auto" w:fill="FFFFFF" w:themeFill="background1"/>
          </w:tcPr>
          <w:p w14:paraId="1B8F6EDE" w14:textId="77777777" w:rsidR="00F93005" w:rsidRPr="008927C8" w:rsidRDefault="00F93005" w:rsidP="00F93005">
            <w:pPr>
              <w:spacing w:before="40" w:after="40"/>
              <w:rPr>
                <w:rFonts w:ascii="Times New Roman" w:hAnsi="Times New Roman" w:cs="Times New Roman"/>
                <w:bCs/>
                <w:sz w:val="24"/>
                <w:szCs w:val="24"/>
              </w:rPr>
            </w:pPr>
          </w:p>
        </w:tc>
      </w:tr>
      <w:tr w:rsidR="00D135F9" w:rsidRPr="008927C8" w14:paraId="0EA32E6E" w14:textId="77777777" w:rsidTr="00DD08A1">
        <w:trPr>
          <w:trHeight w:val="242"/>
        </w:trPr>
        <w:tc>
          <w:tcPr>
            <w:tcW w:w="4673" w:type="dxa"/>
          </w:tcPr>
          <w:p w14:paraId="69DAB71A" w14:textId="77777777" w:rsidR="00D135F9" w:rsidRPr="008927C8" w:rsidRDefault="00D135F9" w:rsidP="00D135F9">
            <w:pPr>
              <w:spacing w:before="40" w:after="40"/>
              <w:rPr>
                <w:rFonts w:ascii="Times New Roman" w:hAnsi="Times New Roman" w:cs="Times New Roman"/>
                <w:color w:val="000000"/>
                <w:sz w:val="24"/>
                <w:szCs w:val="24"/>
              </w:rPr>
            </w:pPr>
            <w:r w:rsidRPr="008927C8">
              <w:rPr>
                <w:rFonts w:ascii="Times New Roman" w:hAnsi="Times New Roman" w:cs="Times New Roman"/>
                <w:color w:val="000000"/>
                <w:sz w:val="24"/>
                <w:szCs w:val="24"/>
              </w:rPr>
              <w:t>Pristupačnost građevinama</w:t>
            </w:r>
          </w:p>
        </w:tc>
        <w:tc>
          <w:tcPr>
            <w:tcW w:w="4649" w:type="dxa"/>
          </w:tcPr>
          <w:p w14:paraId="06AF502B" w14:textId="14AE3351" w:rsidR="00D135F9" w:rsidRPr="008927C8" w:rsidRDefault="00D135F9" w:rsidP="00D135F9">
            <w:pPr>
              <w:spacing w:before="40" w:after="40"/>
              <w:jc w:val="both"/>
              <w:rPr>
                <w:rFonts w:ascii="Times New Roman" w:hAnsi="Times New Roman" w:cs="Times New Roman"/>
                <w:bCs/>
                <w:sz w:val="24"/>
                <w:szCs w:val="24"/>
              </w:rPr>
            </w:pPr>
            <w:r w:rsidRPr="008927C8">
              <w:rPr>
                <w:rFonts w:ascii="Times New Roman" w:hAnsi="Times New Roman" w:cs="Times New Roman"/>
                <w:bCs/>
                <w:i/>
                <w:sz w:val="24"/>
                <w:szCs w:val="24"/>
              </w:rPr>
              <w:t>Odaberite Pozitivan utjecaj / Neutralan utjecaj</w:t>
            </w:r>
          </w:p>
        </w:tc>
      </w:tr>
      <w:tr w:rsidR="00D135F9" w:rsidRPr="008927C8" w14:paraId="77A4D744" w14:textId="77777777" w:rsidTr="00DD08A1">
        <w:trPr>
          <w:trHeight w:val="242"/>
        </w:trPr>
        <w:tc>
          <w:tcPr>
            <w:tcW w:w="4673" w:type="dxa"/>
          </w:tcPr>
          <w:p w14:paraId="2538FD44" w14:textId="77777777" w:rsidR="00D135F9" w:rsidRPr="008927C8" w:rsidRDefault="00D135F9" w:rsidP="00D135F9">
            <w:pPr>
              <w:spacing w:before="40" w:after="40"/>
              <w:rPr>
                <w:rFonts w:ascii="Times New Roman" w:hAnsi="Times New Roman" w:cs="Times New Roman"/>
                <w:color w:val="000000"/>
                <w:sz w:val="24"/>
                <w:szCs w:val="24"/>
              </w:rPr>
            </w:pPr>
            <w:r w:rsidRPr="008927C8">
              <w:rPr>
                <w:rFonts w:ascii="Times New Roman" w:hAnsi="Times New Roman" w:cs="Times New Roman"/>
                <w:color w:val="000000"/>
                <w:sz w:val="24"/>
                <w:szCs w:val="24"/>
              </w:rPr>
              <w:t>Obrazloženje utjecaja</w:t>
            </w:r>
          </w:p>
        </w:tc>
        <w:tc>
          <w:tcPr>
            <w:tcW w:w="4649" w:type="dxa"/>
          </w:tcPr>
          <w:p w14:paraId="6AEBEB0A" w14:textId="79F3610C" w:rsidR="00D135F9" w:rsidRPr="008927C8" w:rsidRDefault="00D135F9" w:rsidP="00D135F9">
            <w:pPr>
              <w:spacing w:before="40" w:after="40"/>
              <w:jc w:val="both"/>
              <w:rPr>
                <w:rFonts w:ascii="Times New Roman" w:hAnsi="Times New Roman" w:cs="Times New Roman"/>
                <w:bCs/>
                <w:sz w:val="24"/>
                <w:szCs w:val="24"/>
              </w:rPr>
            </w:pPr>
            <w:r w:rsidRPr="008927C8">
              <w:rPr>
                <w:rFonts w:ascii="Times New Roman" w:hAnsi="Times New Roman" w:cs="Times New Roman"/>
                <w:bCs/>
                <w:i/>
                <w:sz w:val="24"/>
                <w:szCs w:val="24"/>
              </w:rPr>
              <w:t>Navesti odgovarajuće članke Pravilnika o osiguranju pristupačnosti građevina osobama s invaliditetom i smanjene pokretljivosti (NN 78/13) kojih će se projekt pridržavati u odnosu na specifičnu aktivnost i tehničke specifikacije. Ako su predviđene aktivnosti izvan minimalnih zakonskih uvjeta, to je također potrebno jasno navesti. Ispunjavanje zakonskog minimuma ne smatra se dodatnom aktivnošću, već predstavlja osnovu za prihvatljivost projekta. Kontrola provedbe odredbi pristupačnosti provodi se u svim fazama nastajanja građevine, od projektiranja, preko gradnje i rekonstrukcije, uključujući upotrebu i održavanje. Za nepoštivanje odredbi pristupačnosti građevina predviđene su kaznene odredbe, i to za projektante, izvođače, stručni nadzor i vlasnika građevine.</w:t>
            </w:r>
          </w:p>
        </w:tc>
      </w:tr>
      <w:tr w:rsidR="00C80497" w:rsidRPr="008927C8" w14:paraId="46684FFD" w14:textId="77777777" w:rsidTr="00DD08A1">
        <w:trPr>
          <w:trHeight w:val="242"/>
        </w:trPr>
        <w:tc>
          <w:tcPr>
            <w:tcW w:w="4673" w:type="dxa"/>
          </w:tcPr>
          <w:p w14:paraId="52B511FB" w14:textId="77777777" w:rsidR="00C80497" w:rsidRPr="008927C8" w:rsidRDefault="00C80497" w:rsidP="00C80497">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Informacijsko-komunikacijska pristupačnost</w:t>
            </w:r>
          </w:p>
        </w:tc>
        <w:tc>
          <w:tcPr>
            <w:tcW w:w="4649" w:type="dxa"/>
          </w:tcPr>
          <w:p w14:paraId="077FA1A1" w14:textId="2C211F4D" w:rsidR="00C80497" w:rsidRPr="008927C8" w:rsidRDefault="00C80497" w:rsidP="00C80497">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Pozitivan utjecaj / Neutralan utjecaj.</w:t>
            </w:r>
          </w:p>
        </w:tc>
      </w:tr>
      <w:tr w:rsidR="00C80497" w:rsidRPr="008927C8" w14:paraId="049AF2C3" w14:textId="77777777" w:rsidTr="00DD08A1">
        <w:trPr>
          <w:trHeight w:val="242"/>
        </w:trPr>
        <w:tc>
          <w:tcPr>
            <w:tcW w:w="4673" w:type="dxa"/>
          </w:tcPr>
          <w:p w14:paraId="2AD18716" w14:textId="77777777" w:rsidR="00C80497" w:rsidRPr="008927C8" w:rsidRDefault="00C80497" w:rsidP="00C80497">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0DBAA577"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xml:space="preserve">Oblici informacijsko-komunikacijske pristupačnosti razlikuju se ovisno o vrsti oštećenja, a obuhvaćaju između ostalih: </w:t>
            </w:r>
          </w:p>
          <w:p w14:paraId="4C6A8D90"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xml:space="preserve">• </w:t>
            </w:r>
            <w:proofErr w:type="spellStart"/>
            <w:r w:rsidRPr="008927C8">
              <w:rPr>
                <w:rFonts w:ascii="Times New Roman" w:hAnsi="Times New Roman" w:cs="Times New Roman"/>
                <w:i/>
                <w:sz w:val="24"/>
                <w:szCs w:val="24"/>
              </w:rPr>
              <w:t>Braillevo</w:t>
            </w:r>
            <w:proofErr w:type="spellEnd"/>
            <w:r w:rsidRPr="008927C8">
              <w:rPr>
                <w:rFonts w:ascii="Times New Roman" w:hAnsi="Times New Roman" w:cs="Times New Roman"/>
                <w:i/>
                <w:sz w:val="24"/>
                <w:szCs w:val="24"/>
              </w:rPr>
              <w:t xml:space="preserve"> pismo za slijepe osobe</w:t>
            </w:r>
          </w:p>
          <w:p w14:paraId="2EC5A428"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Znakovni jezik za gluhe osobe</w:t>
            </w:r>
          </w:p>
          <w:p w14:paraId="6F375A03"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xml:space="preserve">• Educirane prevoditelje za </w:t>
            </w:r>
            <w:proofErr w:type="spellStart"/>
            <w:r w:rsidRPr="008927C8">
              <w:rPr>
                <w:rFonts w:ascii="Times New Roman" w:hAnsi="Times New Roman" w:cs="Times New Roman"/>
                <w:i/>
                <w:sz w:val="24"/>
                <w:szCs w:val="24"/>
              </w:rPr>
              <w:t>gluhoslijepe</w:t>
            </w:r>
            <w:proofErr w:type="spellEnd"/>
            <w:r w:rsidRPr="008927C8">
              <w:rPr>
                <w:rFonts w:ascii="Times New Roman" w:hAnsi="Times New Roman" w:cs="Times New Roman"/>
                <w:i/>
                <w:sz w:val="24"/>
                <w:szCs w:val="24"/>
              </w:rPr>
              <w:t xml:space="preserve"> osobe</w:t>
            </w:r>
          </w:p>
          <w:p w14:paraId="398509DE"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xml:space="preserve">• Tekstove jednostavne za čitanje i razumijevanje za osobe s intelektualnim teškoćama – format jednostavan za čitanje podrazumijeva prezentiranje teksta na način pristupačan ciljnim skupinama s različitim potrebama. Uključuje jednostavnost jezika koji se koristi, izbjegavanje simbola i metafora, pridavanje važnosti ilustracijama. </w:t>
            </w:r>
          </w:p>
          <w:p w14:paraId="3FD86F54"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lastRenderedPageBreak/>
              <w:t>• Pristupačnost web stranica podrazumijeva prilagodbu web sadržaja za osobe s kognitivnim, motoričkim i osjetilnim oštećenjima</w:t>
            </w:r>
          </w:p>
          <w:p w14:paraId="6D33AFA5"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uvećani tisak</w:t>
            </w:r>
          </w:p>
          <w:p w14:paraId="72E64DBE"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prilagodba pristupačnosti za slabovidne osobe – pravilan izbor boja s izraženim međusobnima kontrastom, podrazumijeva promjenu boja pozadine i boje teksta</w:t>
            </w:r>
          </w:p>
          <w:p w14:paraId="08415528"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Potrebno je osigurati tekstualne alternative za sve elemente koji nisu tekstualni (npr. treba staviti opis fotografije kako bi osoba s oštećenjem vida imala okvirnu informaciju što slika predstavlja)</w:t>
            </w:r>
          </w:p>
          <w:p w14:paraId="4D6C9EFF"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Izbjegavanje dizajna sadržaja na način za koji je poznato da može uzrokovati napadaj (previše treptajući sadržaj)</w:t>
            </w:r>
          </w:p>
          <w:p w14:paraId="1DA601AC" w14:textId="5B1C70B4" w:rsidR="00C80497" w:rsidRPr="008927C8" w:rsidRDefault="00C80497" w:rsidP="00C80497">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 Omogućiti da se sve radnje koje se obavljaju pomoću miša mogu obaviti pomoću tipkovnice.</w:t>
            </w:r>
          </w:p>
        </w:tc>
      </w:tr>
      <w:tr w:rsidR="00080D76" w:rsidRPr="008927C8" w14:paraId="617DD9A1" w14:textId="77777777" w:rsidTr="00DD08A1">
        <w:trPr>
          <w:trHeight w:val="242"/>
        </w:trPr>
        <w:tc>
          <w:tcPr>
            <w:tcW w:w="4673" w:type="dxa"/>
          </w:tcPr>
          <w:p w14:paraId="475FDD0F" w14:textId="77777777" w:rsidR="00080D76" w:rsidRPr="008927C8" w:rsidRDefault="00080D76" w:rsidP="00080D76">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Razumna prilagodba i univerzalni dizajn</w:t>
            </w:r>
          </w:p>
        </w:tc>
        <w:tc>
          <w:tcPr>
            <w:tcW w:w="4649" w:type="dxa"/>
          </w:tcPr>
          <w:p w14:paraId="43B06775" w14:textId="2BB72764" w:rsidR="00080D76" w:rsidRPr="008927C8" w:rsidRDefault="00080D76" w:rsidP="00080D76">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Pozitivan utjecaj / Neutralan utjecaj.</w:t>
            </w:r>
          </w:p>
        </w:tc>
      </w:tr>
      <w:tr w:rsidR="00080D76" w:rsidRPr="008927C8" w14:paraId="272E5739" w14:textId="77777777" w:rsidTr="00DD08A1">
        <w:trPr>
          <w:trHeight w:val="242"/>
        </w:trPr>
        <w:tc>
          <w:tcPr>
            <w:tcW w:w="4673" w:type="dxa"/>
          </w:tcPr>
          <w:p w14:paraId="3412E56F" w14:textId="77777777" w:rsidR="00080D76" w:rsidRPr="008927C8" w:rsidRDefault="00080D76" w:rsidP="00080D76">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2C6EE06D" w14:textId="77777777" w:rsidR="00080D76" w:rsidRPr="008927C8" w:rsidRDefault="00080D76" w:rsidP="00080D76">
            <w:pPr>
              <w:jc w:val="both"/>
              <w:rPr>
                <w:rFonts w:ascii="Times New Roman" w:hAnsi="Times New Roman" w:cs="Times New Roman"/>
                <w:i/>
                <w:sz w:val="24"/>
                <w:szCs w:val="24"/>
              </w:rPr>
            </w:pPr>
            <w:r w:rsidRPr="008927C8">
              <w:rPr>
                <w:rFonts w:ascii="Times New Roman" w:hAnsi="Times New Roman" w:cs="Times New Roman"/>
                <w:i/>
                <w:sz w:val="24"/>
                <w:szCs w:val="24"/>
              </w:rPr>
              <w:t>Razumna prilagodba znači potrebnu i odgovarajuću prilagodbu i podešavanja, koja ne predstavljaju neproporcionalno ili neprimjereno opterećenje, da bi se u pojedinačnom slučaju, tamo gdje je to potrebno, osobama s invaliditetom osiguralo uživanje ili korištenje svih ljudskih prava i temeljnih sloboda na izjednačenoj osnovi s drugima. Prilagodba je podešavanje pravila, prakse, uvjeta ili zahtjeva obzirom na specifične potrebe osobe s invaliditetom, kako bi se toj osobi omogućilo puno i ravnopravno sudjelovanje.</w:t>
            </w:r>
          </w:p>
          <w:p w14:paraId="34A478CF" w14:textId="77777777" w:rsidR="00080D76" w:rsidRPr="008927C8" w:rsidRDefault="00080D76" w:rsidP="00080D76">
            <w:pPr>
              <w:jc w:val="both"/>
              <w:rPr>
                <w:rFonts w:ascii="Times New Roman" w:hAnsi="Times New Roman" w:cs="Times New Roman"/>
                <w:bCs/>
                <w:i/>
                <w:sz w:val="24"/>
                <w:szCs w:val="24"/>
              </w:rPr>
            </w:pPr>
          </w:p>
          <w:p w14:paraId="24BB746B" w14:textId="77777777" w:rsidR="00080D76" w:rsidRPr="008927C8" w:rsidRDefault="00080D76" w:rsidP="00080D76">
            <w:pPr>
              <w:jc w:val="both"/>
              <w:rPr>
                <w:rFonts w:ascii="Times New Roman" w:hAnsi="Times New Roman" w:cs="Times New Roman"/>
                <w:i/>
                <w:sz w:val="24"/>
                <w:szCs w:val="24"/>
              </w:rPr>
            </w:pPr>
            <w:r w:rsidRPr="008927C8">
              <w:rPr>
                <w:rFonts w:ascii="Times New Roman" w:hAnsi="Times New Roman" w:cs="Times New Roman"/>
                <w:i/>
                <w:sz w:val="24"/>
                <w:szCs w:val="24"/>
              </w:rPr>
              <w:t xml:space="preserve">Univerzalni dizajn označava oblikovanje proizvoda, okruženja, programa i usluga na način da ih mogu koristiti svi ljudi u najvećoj mogućoj mjeri, bez potrebe prilagođavanja ili posebnog oblikovanja. Univerzalni dizajn ne isključuje pomoćne naprave za određene </w:t>
            </w:r>
            <w:r w:rsidRPr="008927C8">
              <w:rPr>
                <w:rFonts w:ascii="Times New Roman" w:hAnsi="Times New Roman" w:cs="Times New Roman"/>
                <w:i/>
                <w:sz w:val="24"/>
                <w:szCs w:val="24"/>
              </w:rPr>
              <w:lastRenderedPageBreak/>
              <w:t>skupine osoba s invaliditetom u onim slučajevima kada je to potrebno.</w:t>
            </w:r>
          </w:p>
          <w:p w14:paraId="466DF0D5" w14:textId="77777777" w:rsidR="00080D76" w:rsidRPr="008927C8" w:rsidRDefault="00080D76" w:rsidP="00080D76">
            <w:pPr>
              <w:jc w:val="both"/>
              <w:rPr>
                <w:rFonts w:ascii="Times New Roman" w:hAnsi="Times New Roman" w:cs="Times New Roman"/>
                <w:bCs/>
                <w:i/>
                <w:sz w:val="24"/>
                <w:szCs w:val="24"/>
              </w:rPr>
            </w:pPr>
          </w:p>
          <w:p w14:paraId="02BCEB8E" w14:textId="77777777" w:rsidR="00080D76" w:rsidRPr="008927C8" w:rsidRDefault="00080D76" w:rsidP="00080D76">
            <w:pPr>
              <w:jc w:val="both"/>
              <w:rPr>
                <w:rFonts w:ascii="Times New Roman" w:hAnsi="Times New Roman" w:cs="Times New Roman"/>
                <w:i/>
                <w:sz w:val="24"/>
                <w:szCs w:val="24"/>
              </w:rPr>
            </w:pPr>
            <w:r w:rsidRPr="008927C8">
              <w:rPr>
                <w:rFonts w:ascii="Times New Roman" w:hAnsi="Times New Roman" w:cs="Times New Roman"/>
                <w:i/>
                <w:sz w:val="24"/>
                <w:szCs w:val="24"/>
              </w:rPr>
              <w:t xml:space="preserve">U konkretnoj projektnoj prijavi potrebno je: </w:t>
            </w:r>
          </w:p>
          <w:p w14:paraId="24A567B3" w14:textId="77777777" w:rsidR="00080D76" w:rsidRPr="008927C8" w:rsidRDefault="00080D76" w:rsidP="00080D76">
            <w:pPr>
              <w:jc w:val="both"/>
              <w:rPr>
                <w:rFonts w:ascii="Times New Roman" w:hAnsi="Times New Roman" w:cs="Times New Roman"/>
                <w:i/>
                <w:sz w:val="24"/>
                <w:szCs w:val="24"/>
              </w:rPr>
            </w:pPr>
            <w:r w:rsidRPr="008927C8">
              <w:rPr>
                <w:rFonts w:ascii="Times New Roman" w:hAnsi="Times New Roman" w:cs="Times New Roman"/>
                <w:i/>
                <w:sz w:val="24"/>
                <w:szCs w:val="24"/>
              </w:rPr>
              <w:t>• Utvrditi područja u kojima su potrebne razumne prilagodbe (u smislu projektnih aktivnosti i/ili stavki izdataka) i povezati ih s odgovarajućom tehničkom specifikacijom/popratnom dokumentacijom.</w:t>
            </w:r>
          </w:p>
          <w:p w14:paraId="788811F2" w14:textId="77777777" w:rsidR="00080D76" w:rsidRPr="008927C8" w:rsidRDefault="00080D76" w:rsidP="00080D76">
            <w:pPr>
              <w:jc w:val="both"/>
              <w:rPr>
                <w:rFonts w:ascii="Times New Roman" w:hAnsi="Times New Roman" w:cs="Times New Roman"/>
                <w:i/>
                <w:sz w:val="24"/>
                <w:szCs w:val="24"/>
              </w:rPr>
            </w:pPr>
            <w:r w:rsidRPr="008927C8">
              <w:rPr>
                <w:rFonts w:ascii="Times New Roman" w:hAnsi="Times New Roman" w:cs="Times New Roman"/>
                <w:i/>
                <w:sz w:val="24"/>
                <w:szCs w:val="24"/>
              </w:rPr>
              <w:t>• Navesti projektne aktivnosti s gledišta pristupačnosti u svrhu utvrđivanja radova/proizvoda na koje se univerzalni dizajn može primijeniti te radova/ proizvoda gdje jedno rješenje nije prikladno za sve korisnike</w:t>
            </w:r>
          </w:p>
          <w:p w14:paraId="549304DC" w14:textId="1725728B" w:rsidR="00080D76" w:rsidRPr="008927C8" w:rsidRDefault="00080D76" w:rsidP="00080D76">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 Pozivati se na pripadajuće tehničke specifikacije/popratnu dokumentaciju u slučaju da se u prijavi nude rješenja univerzalnog dizajna.</w:t>
            </w:r>
          </w:p>
        </w:tc>
      </w:tr>
      <w:tr w:rsidR="00CE7AAD" w:rsidRPr="008927C8" w14:paraId="64C2EFA7" w14:textId="77777777" w:rsidTr="00DD08A1">
        <w:trPr>
          <w:trHeight w:val="242"/>
        </w:trPr>
        <w:tc>
          <w:tcPr>
            <w:tcW w:w="4673" w:type="dxa"/>
          </w:tcPr>
          <w:p w14:paraId="37D4DD61" w14:textId="77777777" w:rsidR="00CE7AAD" w:rsidRPr="008927C8" w:rsidRDefault="00CE7AAD" w:rsidP="00CE7AAD">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Pristupačnost ostalih sadržaja i usluga otvorenih ili namijenjenih javnosti</w:t>
            </w:r>
          </w:p>
        </w:tc>
        <w:tc>
          <w:tcPr>
            <w:tcW w:w="4649" w:type="dxa"/>
          </w:tcPr>
          <w:p w14:paraId="7C3DAA80" w14:textId="52A94FD3" w:rsidR="00CE7AAD" w:rsidRPr="008927C8" w:rsidRDefault="00CE7AAD" w:rsidP="00CE7AAD">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Odaberite Pozitivan utjecaj / Neutralan utjecaj.</w:t>
            </w:r>
          </w:p>
        </w:tc>
      </w:tr>
      <w:tr w:rsidR="00CE7AAD" w:rsidRPr="008927C8" w14:paraId="4953C6C3" w14:textId="77777777" w:rsidTr="00DD08A1">
        <w:trPr>
          <w:trHeight w:val="242"/>
        </w:trPr>
        <w:tc>
          <w:tcPr>
            <w:tcW w:w="4673" w:type="dxa"/>
          </w:tcPr>
          <w:p w14:paraId="2570BCF3" w14:textId="77777777" w:rsidR="00CE7AAD" w:rsidRPr="008927C8" w:rsidRDefault="00CE7AAD" w:rsidP="00CE7AAD">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4468293E" w14:textId="77777777" w:rsidR="00CE7AAD" w:rsidRPr="008927C8" w:rsidRDefault="00CE7AAD" w:rsidP="00CE7AAD">
            <w:pPr>
              <w:jc w:val="both"/>
              <w:rPr>
                <w:rFonts w:ascii="Times New Roman" w:hAnsi="Times New Roman" w:cs="Times New Roman"/>
                <w:i/>
                <w:sz w:val="24"/>
                <w:szCs w:val="24"/>
              </w:rPr>
            </w:pPr>
            <w:r w:rsidRPr="008927C8">
              <w:rPr>
                <w:rFonts w:ascii="Times New Roman" w:hAnsi="Times New Roman" w:cs="Times New Roman"/>
                <w:i/>
                <w:sz w:val="24"/>
                <w:szCs w:val="24"/>
              </w:rPr>
              <w:t>U sklopu opsega svakog projekta, na temelju analize ciljnih skupina prijavitelj bi trebao utvrditi odgovarajuće aktivnosti kako bi promicao pristupačnost. Natječajnom se dokumentacijom mogu utvrditi određeni zahtjevi u vezi s pristupačnošću kao prihvatljivom aktivnošću ili se određenim područjima može dati prednost.</w:t>
            </w:r>
          </w:p>
          <w:p w14:paraId="2E7E962B" w14:textId="6B031653" w:rsidR="00CE7AAD" w:rsidRPr="008927C8" w:rsidRDefault="00CE7AAD" w:rsidP="00CE7AAD">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Obuhvaća osiguravanje drugih oblika pomoći u vidu usluge asistencije (osobni asistent, videći pratitelj, komunikacijski posrednik - tumač/prevoditelj znakovnog jezika, pomoćnik u nastavi).</w:t>
            </w:r>
          </w:p>
        </w:tc>
      </w:tr>
      <w:tr w:rsidR="00CE7AAD" w:rsidRPr="008927C8" w14:paraId="57BB139B" w14:textId="77777777" w:rsidTr="00DD08A1">
        <w:trPr>
          <w:trHeight w:val="242"/>
        </w:trPr>
        <w:tc>
          <w:tcPr>
            <w:tcW w:w="4673" w:type="dxa"/>
          </w:tcPr>
          <w:p w14:paraId="2DFD0A32" w14:textId="77777777" w:rsidR="00CE7AAD" w:rsidRPr="008927C8" w:rsidRDefault="00CE7AAD" w:rsidP="00CE7AAD">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Dodatne aktivnosti</w:t>
            </w:r>
          </w:p>
        </w:tc>
        <w:tc>
          <w:tcPr>
            <w:tcW w:w="4649" w:type="dxa"/>
          </w:tcPr>
          <w:p w14:paraId="5F7CF475" w14:textId="707C5015" w:rsidR="00CE7AAD" w:rsidRPr="008927C8" w:rsidRDefault="00CE7AAD" w:rsidP="00CE7AAD">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Pozitivan utjecaj / Neutralan utjecaj.</w:t>
            </w:r>
          </w:p>
        </w:tc>
      </w:tr>
      <w:tr w:rsidR="00CE7AAD" w:rsidRPr="008927C8" w14:paraId="4C148F35" w14:textId="77777777" w:rsidTr="00DD08A1">
        <w:trPr>
          <w:trHeight w:val="242"/>
        </w:trPr>
        <w:tc>
          <w:tcPr>
            <w:tcW w:w="4673" w:type="dxa"/>
          </w:tcPr>
          <w:p w14:paraId="3EEBF8C0" w14:textId="77777777" w:rsidR="00CE7AAD" w:rsidRPr="008927C8" w:rsidRDefault="00CE7AAD" w:rsidP="00CE7AAD">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7DB2B69D" w14:textId="6C191F0D" w:rsidR="00CE7AAD" w:rsidRPr="008927C8" w:rsidRDefault="00CE7AAD" w:rsidP="00CE7AAD">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Unesite obrazloženje.</w:t>
            </w:r>
          </w:p>
        </w:tc>
      </w:tr>
      <w:tr w:rsidR="00F93005" w:rsidRPr="008927C8" w14:paraId="25956C12" w14:textId="77777777" w:rsidTr="007E199E">
        <w:trPr>
          <w:trHeight w:val="242"/>
        </w:trPr>
        <w:tc>
          <w:tcPr>
            <w:tcW w:w="9322" w:type="dxa"/>
            <w:gridSpan w:val="2"/>
            <w:shd w:val="clear" w:color="auto" w:fill="FFFFFF" w:themeFill="background1"/>
          </w:tcPr>
          <w:p w14:paraId="24B096C9" w14:textId="7D8177A6" w:rsidR="00F93005" w:rsidRPr="008927C8" w:rsidRDefault="00F93005" w:rsidP="00F93005">
            <w:pPr>
              <w:spacing w:before="40" w:after="40"/>
              <w:rPr>
                <w:rFonts w:ascii="Times New Roman" w:hAnsi="Times New Roman" w:cs="Times New Roman"/>
                <w:bCs/>
                <w:sz w:val="24"/>
                <w:szCs w:val="24"/>
              </w:rPr>
            </w:pPr>
            <w:r w:rsidRPr="008927C8">
              <w:rPr>
                <w:rFonts w:ascii="Times New Roman" w:hAnsi="Times New Roman" w:cs="Times New Roman"/>
                <w:b/>
                <w:color w:val="000000" w:themeColor="text1"/>
                <w:sz w:val="24"/>
                <w:szCs w:val="24"/>
              </w:rPr>
              <w:t xml:space="preserve">NAČELO ''NE </w:t>
            </w:r>
            <w:r w:rsidR="00945B6F">
              <w:rPr>
                <w:rFonts w:ascii="Times New Roman" w:hAnsi="Times New Roman" w:cs="Times New Roman"/>
                <w:b/>
                <w:color w:val="000000" w:themeColor="text1"/>
                <w:sz w:val="24"/>
                <w:szCs w:val="24"/>
              </w:rPr>
              <w:t>NANOSI</w:t>
            </w:r>
            <w:r w:rsidR="00945B6F" w:rsidRPr="008927C8">
              <w:rPr>
                <w:rFonts w:ascii="Times New Roman" w:hAnsi="Times New Roman" w:cs="Times New Roman"/>
                <w:b/>
                <w:color w:val="000000" w:themeColor="text1"/>
                <w:sz w:val="24"/>
                <w:szCs w:val="24"/>
              </w:rPr>
              <w:t xml:space="preserve"> </w:t>
            </w:r>
            <w:r w:rsidR="00945B6F">
              <w:rPr>
                <w:rFonts w:ascii="Times New Roman" w:hAnsi="Times New Roman" w:cs="Times New Roman"/>
                <w:b/>
                <w:color w:val="000000" w:themeColor="text1"/>
                <w:sz w:val="24"/>
                <w:szCs w:val="24"/>
              </w:rPr>
              <w:t>BITNU</w:t>
            </w:r>
            <w:r w:rsidR="00945B6F" w:rsidRPr="008927C8">
              <w:rPr>
                <w:rFonts w:ascii="Times New Roman" w:hAnsi="Times New Roman" w:cs="Times New Roman"/>
                <w:b/>
                <w:color w:val="000000" w:themeColor="text1"/>
                <w:sz w:val="24"/>
                <w:szCs w:val="24"/>
              </w:rPr>
              <w:t xml:space="preserve"> </w:t>
            </w:r>
            <w:r w:rsidRPr="008927C8">
              <w:rPr>
                <w:rFonts w:ascii="Times New Roman" w:hAnsi="Times New Roman" w:cs="Times New Roman"/>
                <w:b/>
                <w:color w:val="000000" w:themeColor="text1"/>
                <w:sz w:val="24"/>
                <w:szCs w:val="24"/>
              </w:rPr>
              <w:t xml:space="preserve">ŠTETU'' (''do no </w:t>
            </w:r>
            <w:proofErr w:type="spellStart"/>
            <w:r w:rsidRPr="008927C8">
              <w:rPr>
                <w:rFonts w:ascii="Times New Roman" w:hAnsi="Times New Roman" w:cs="Times New Roman"/>
                <w:b/>
                <w:color w:val="000000" w:themeColor="text1"/>
                <w:sz w:val="24"/>
                <w:szCs w:val="24"/>
              </w:rPr>
              <w:t>significant</w:t>
            </w:r>
            <w:proofErr w:type="spellEnd"/>
            <w:r w:rsidRPr="008927C8">
              <w:rPr>
                <w:rFonts w:ascii="Times New Roman" w:hAnsi="Times New Roman" w:cs="Times New Roman"/>
                <w:b/>
                <w:color w:val="000000" w:themeColor="text1"/>
                <w:sz w:val="24"/>
                <w:szCs w:val="24"/>
              </w:rPr>
              <w:t xml:space="preserve"> </w:t>
            </w:r>
            <w:proofErr w:type="spellStart"/>
            <w:r w:rsidRPr="008927C8">
              <w:rPr>
                <w:rFonts w:ascii="Times New Roman" w:hAnsi="Times New Roman" w:cs="Times New Roman"/>
                <w:b/>
                <w:color w:val="000000" w:themeColor="text1"/>
                <w:sz w:val="24"/>
                <w:szCs w:val="24"/>
              </w:rPr>
              <w:t>harm</w:t>
            </w:r>
            <w:proofErr w:type="spellEnd"/>
            <w:r w:rsidRPr="008927C8">
              <w:rPr>
                <w:rFonts w:ascii="Times New Roman" w:hAnsi="Times New Roman" w:cs="Times New Roman"/>
                <w:b/>
                <w:color w:val="000000" w:themeColor="text1"/>
                <w:sz w:val="24"/>
                <w:szCs w:val="24"/>
              </w:rPr>
              <w:t>'')</w:t>
            </w:r>
          </w:p>
        </w:tc>
      </w:tr>
      <w:tr w:rsidR="00F93005" w:rsidRPr="008927C8" w14:paraId="435B50C6" w14:textId="77777777" w:rsidTr="00DD08A1">
        <w:trPr>
          <w:trHeight w:val="242"/>
        </w:trPr>
        <w:tc>
          <w:tcPr>
            <w:tcW w:w="4673" w:type="dxa"/>
          </w:tcPr>
          <w:p w14:paraId="705FBA37" w14:textId="1242A658"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Ublažavanje klimatskih promjena</w:t>
            </w:r>
          </w:p>
        </w:tc>
        <w:tc>
          <w:tcPr>
            <w:tcW w:w="4649" w:type="dxa"/>
          </w:tcPr>
          <w:p w14:paraId="2377BB5B" w14:textId="64493889" w:rsidR="00F93005"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w:t>
            </w:r>
            <w:proofErr w:type="spellStart"/>
            <w:r w:rsidRPr="008927C8">
              <w:rPr>
                <w:rFonts w:ascii="Times New Roman" w:hAnsi="Times New Roman" w:cs="Times New Roman"/>
                <w:i/>
                <w:sz w:val="24"/>
                <w:szCs w:val="24"/>
              </w:rPr>
              <w:t>nenanošenja</w:t>
            </w:r>
            <w:proofErr w:type="spellEnd"/>
            <w:r w:rsidRPr="008927C8">
              <w:rPr>
                <w:rFonts w:ascii="Times New Roman" w:hAnsi="Times New Roman" w:cs="Times New Roman"/>
                <w:i/>
                <w:sz w:val="24"/>
                <w:szCs w:val="24"/>
              </w:rPr>
              <w:t xml:space="preserve"> bitne štete (DNSH), </w:t>
            </w:r>
            <w:r w:rsidRPr="008927C8">
              <w:rPr>
                <w:rFonts w:ascii="Times New Roman" w:hAnsi="Times New Roman" w:cs="Times New Roman"/>
                <w:i/>
                <w:sz w:val="24"/>
                <w:szCs w:val="24"/>
              </w:rPr>
              <w:lastRenderedPageBreak/>
              <w:t xml:space="preserve">obrazložiti kako projektne aktivnosti doprinose usklađenosti mjere s DNSH. </w:t>
            </w:r>
          </w:p>
        </w:tc>
      </w:tr>
      <w:tr w:rsidR="00B735E0" w:rsidRPr="008927C8" w14:paraId="5A28B237" w14:textId="77777777" w:rsidTr="00DD08A1">
        <w:trPr>
          <w:trHeight w:val="242"/>
        </w:trPr>
        <w:tc>
          <w:tcPr>
            <w:tcW w:w="4673" w:type="dxa"/>
          </w:tcPr>
          <w:p w14:paraId="42320754" w14:textId="0BED2E4E" w:rsidR="00B735E0" w:rsidRPr="008927C8" w:rsidRDefault="00B735E0" w:rsidP="00B735E0">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Prilagodba klimatskim promjenama</w:t>
            </w:r>
          </w:p>
        </w:tc>
        <w:tc>
          <w:tcPr>
            <w:tcW w:w="4649" w:type="dxa"/>
          </w:tcPr>
          <w:p w14:paraId="144FF2F7" w14:textId="63BC0E38" w:rsidR="00B735E0"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w:t>
            </w:r>
            <w:proofErr w:type="spellStart"/>
            <w:r w:rsidRPr="008927C8">
              <w:rPr>
                <w:rFonts w:ascii="Times New Roman" w:hAnsi="Times New Roman" w:cs="Times New Roman"/>
                <w:i/>
                <w:sz w:val="24"/>
                <w:szCs w:val="24"/>
              </w:rPr>
              <w:t>nenanošenja</w:t>
            </w:r>
            <w:proofErr w:type="spellEnd"/>
            <w:r w:rsidRPr="008927C8">
              <w:rPr>
                <w:rFonts w:ascii="Times New Roman" w:hAnsi="Times New Roman" w:cs="Times New Roman"/>
                <w:i/>
                <w:sz w:val="24"/>
                <w:szCs w:val="24"/>
              </w:rPr>
              <w:t xml:space="preserve"> bitne štete (DNSH), obrazložiti kako projektne aktivnosti doprinose usklađenosti mjere s DNSH. </w:t>
            </w:r>
          </w:p>
        </w:tc>
      </w:tr>
      <w:tr w:rsidR="00B735E0" w:rsidRPr="008927C8" w14:paraId="00210A2B" w14:textId="77777777" w:rsidTr="00DD08A1">
        <w:trPr>
          <w:trHeight w:val="242"/>
        </w:trPr>
        <w:tc>
          <w:tcPr>
            <w:tcW w:w="4673" w:type="dxa"/>
          </w:tcPr>
          <w:p w14:paraId="098112DF" w14:textId="4AD4B506" w:rsidR="00B735E0" w:rsidRPr="008927C8" w:rsidRDefault="00B735E0" w:rsidP="00B735E0">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Održiva uporaba i zaštita vodnih i morskih resursa</w:t>
            </w:r>
          </w:p>
        </w:tc>
        <w:tc>
          <w:tcPr>
            <w:tcW w:w="4649" w:type="dxa"/>
          </w:tcPr>
          <w:p w14:paraId="37BD9C46" w14:textId="351E05A5" w:rsidR="00B735E0"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w:t>
            </w:r>
            <w:proofErr w:type="spellStart"/>
            <w:r w:rsidRPr="008927C8">
              <w:rPr>
                <w:rFonts w:ascii="Times New Roman" w:hAnsi="Times New Roman" w:cs="Times New Roman"/>
                <w:i/>
                <w:sz w:val="24"/>
                <w:szCs w:val="24"/>
              </w:rPr>
              <w:t>nenanošenja</w:t>
            </w:r>
            <w:proofErr w:type="spellEnd"/>
            <w:r w:rsidRPr="008927C8">
              <w:rPr>
                <w:rFonts w:ascii="Times New Roman" w:hAnsi="Times New Roman" w:cs="Times New Roman"/>
                <w:i/>
                <w:sz w:val="24"/>
                <w:szCs w:val="24"/>
              </w:rPr>
              <w:t xml:space="preserve"> bitne štete (DNSH), obrazložiti kako projektne aktivnosti doprinose usklađenosti mjere s DNSH. </w:t>
            </w:r>
          </w:p>
        </w:tc>
      </w:tr>
      <w:tr w:rsidR="00B735E0" w:rsidRPr="008927C8" w14:paraId="7DE630D8" w14:textId="77777777" w:rsidTr="00DD08A1">
        <w:trPr>
          <w:trHeight w:val="242"/>
        </w:trPr>
        <w:tc>
          <w:tcPr>
            <w:tcW w:w="4673" w:type="dxa"/>
          </w:tcPr>
          <w:p w14:paraId="3F6663DB" w14:textId="46C63E46" w:rsidR="00B735E0" w:rsidRPr="008927C8" w:rsidRDefault="00B735E0" w:rsidP="00B735E0">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Kružno gospodarstvo, uključujući sprečavanje nastanka otpada i recikliranje</w:t>
            </w:r>
          </w:p>
        </w:tc>
        <w:tc>
          <w:tcPr>
            <w:tcW w:w="4649" w:type="dxa"/>
          </w:tcPr>
          <w:p w14:paraId="5611A4A5" w14:textId="244DC52F" w:rsidR="00B735E0"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w:t>
            </w:r>
            <w:proofErr w:type="spellStart"/>
            <w:r w:rsidRPr="008927C8">
              <w:rPr>
                <w:rFonts w:ascii="Times New Roman" w:hAnsi="Times New Roman" w:cs="Times New Roman"/>
                <w:i/>
                <w:sz w:val="24"/>
                <w:szCs w:val="24"/>
              </w:rPr>
              <w:t>nenanošenja</w:t>
            </w:r>
            <w:proofErr w:type="spellEnd"/>
            <w:r w:rsidRPr="008927C8">
              <w:rPr>
                <w:rFonts w:ascii="Times New Roman" w:hAnsi="Times New Roman" w:cs="Times New Roman"/>
                <w:i/>
                <w:sz w:val="24"/>
                <w:szCs w:val="24"/>
              </w:rPr>
              <w:t xml:space="preserve"> bitne štete (DNSH), obrazložiti kako projektne aktivnosti doprinose usklađenosti mjere s DNSH. </w:t>
            </w:r>
          </w:p>
        </w:tc>
      </w:tr>
      <w:tr w:rsidR="00B735E0" w:rsidRPr="008927C8" w14:paraId="6C3A6C1D" w14:textId="77777777" w:rsidTr="00DD08A1">
        <w:trPr>
          <w:trHeight w:val="242"/>
        </w:trPr>
        <w:tc>
          <w:tcPr>
            <w:tcW w:w="4673" w:type="dxa"/>
          </w:tcPr>
          <w:p w14:paraId="283F5A30" w14:textId="6789C9ED" w:rsidR="00B735E0" w:rsidRPr="008927C8" w:rsidRDefault="00B735E0" w:rsidP="00B735E0">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Sprečavanje i kontrola onečišćenja zraka, vode ili zemlje</w:t>
            </w:r>
          </w:p>
        </w:tc>
        <w:tc>
          <w:tcPr>
            <w:tcW w:w="4649" w:type="dxa"/>
          </w:tcPr>
          <w:p w14:paraId="2173A2D4" w14:textId="49EDD8C2" w:rsidR="00B735E0"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w:t>
            </w:r>
            <w:proofErr w:type="spellStart"/>
            <w:r w:rsidRPr="008927C8">
              <w:rPr>
                <w:rFonts w:ascii="Times New Roman" w:hAnsi="Times New Roman" w:cs="Times New Roman"/>
                <w:i/>
                <w:sz w:val="24"/>
                <w:szCs w:val="24"/>
              </w:rPr>
              <w:t>nenanošenja</w:t>
            </w:r>
            <w:proofErr w:type="spellEnd"/>
            <w:r w:rsidRPr="008927C8">
              <w:rPr>
                <w:rFonts w:ascii="Times New Roman" w:hAnsi="Times New Roman" w:cs="Times New Roman"/>
                <w:i/>
                <w:sz w:val="24"/>
                <w:szCs w:val="24"/>
              </w:rPr>
              <w:t xml:space="preserve"> bitne štete (DNSH), obrazložiti kako projektne aktivnosti doprinose usklađenosti mjere s DNSH. </w:t>
            </w:r>
          </w:p>
        </w:tc>
      </w:tr>
      <w:tr w:rsidR="00B735E0" w:rsidRPr="008927C8" w14:paraId="39A2D7C6" w14:textId="77777777" w:rsidTr="00DD08A1">
        <w:trPr>
          <w:trHeight w:val="242"/>
        </w:trPr>
        <w:tc>
          <w:tcPr>
            <w:tcW w:w="4673" w:type="dxa"/>
          </w:tcPr>
          <w:p w14:paraId="13DB5B15" w14:textId="5DDFBF90" w:rsidR="00B735E0" w:rsidRPr="008927C8" w:rsidRDefault="00B735E0" w:rsidP="00B735E0">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Zaštita i obnova bioraznolikosti i ekosustavâ</w:t>
            </w:r>
          </w:p>
        </w:tc>
        <w:tc>
          <w:tcPr>
            <w:tcW w:w="4649" w:type="dxa"/>
          </w:tcPr>
          <w:p w14:paraId="6141F00C" w14:textId="016F4820" w:rsidR="00B735E0"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w:t>
            </w:r>
            <w:proofErr w:type="spellStart"/>
            <w:r w:rsidRPr="008927C8">
              <w:rPr>
                <w:rFonts w:ascii="Times New Roman" w:hAnsi="Times New Roman" w:cs="Times New Roman"/>
                <w:i/>
                <w:sz w:val="24"/>
                <w:szCs w:val="24"/>
              </w:rPr>
              <w:t>nenanošenja</w:t>
            </w:r>
            <w:proofErr w:type="spellEnd"/>
            <w:r w:rsidRPr="008927C8">
              <w:rPr>
                <w:rFonts w:ascii="Times New Roman" w:hAnsi="Times New Roman" w:cs="Times New Roman"/>
                <w:i/>
                <w:sz w:val="24"/>
                <w:szCs w:val="24"/>
              </w:rPr>
              <w:t xml:space="preserve"> bitne štete (DNSH), obrazložiti kako projektne aktivnosti doprinose usklađenosti mjere s DNSH. </w:t>
            </w:r>
          </w:p>
        </w:tc>
      </w:tr>
      <w:tr w:rsidR="00F93005" w:rsidRPr="008927C8" w14:paraId="32EF8864" w14:textId="77777777" w:rsidTr="00DD08A1">
        <w:trPr>
          <w:trHeight w:val="242"/>
        </w:trPr>
        <w:tc>
          <w:tcPr>
            <w:tcW w:w="4673" w:type="dxa"/>
          </w:tcPr>
          <w:p w14:paraId="0D6AC318" w14:textId="5C48322E" w:rsidR="00F93005" w:rsidRPr="008927C8" w:rsidRDefault="00F93005" w:rsidP="00F93005">
            <w:pPr>
              <w:spacing w:before="40" w:after="40"/>
              <w:rPr>
                <w:rFonts w:ascii="Times New Roman" w:hAnsi="Times New Roman" w:cs="Times New Roman"/>
                <w:b/>
                <w:color w:val="000000" w:themeColor="text1"/>
                <w:sz w:val="24"/>
                <w:szCs w:val="24"/>
              </w:rPr>
            </w:pPr>
            <w:r w:rsidRPr="008927C8">
              <w:rPr>
                <w:rFonts w:ascii="Times New Roman" w:hAnsi="Times New Roman" w:cs="Times New Roman"/>
                <w:b/>
                <w:color w:val="000000" w:themeColor="text1"/>
                <w:sz w:val="24"/>
                <w:szCs w:val="24"/>
              </w:rPr>
              <w:t>ODRŽIVI RAZVOJ</w:t>
            </w:r>
          </w:p>
        </w:tc>
        <w:tc>
          <w:tcPr>
            <w:tcW w:w="4649" w:type="dxa"/>
          </w:tcPr>
          <w:p w14:paraId="53CB224B" w14:textId="77777777" w:rsidR="00F93005" w:rsidRPr="008927C8" w:rsidRDefault="00F93005" w:rsidP="00F93005">
            <w:pPr>
              <w:spacing w:before="40" w:after="40"/>
              <w:rPr>
                <w:rFonts w:ascii="Times New Roman" w:hAnsi="Times New Roman" w:cs="Times New Roman"/>
                <w:sz w:val="24"/>
                <w:szCs w:val="24"/>
              </w:rPr>
            </w:pPr>
          </w:p>
        </w:tc>
      </w:tr>
      <w:tr w:rsidR="00D4064A" w:rsidRPr="008927C8" w14:paraId="26EA5D7F" w14:textId="77777777" w:rsidTr="00DD08A1">
        <w:trPr>
          <w:trHeight w:val="242"/>
        </w:trPr>
        <w:tc>
          <w:tcPr>
            <w:tcW w:w="4673" w:type="dxa"/>
          </w:tcPr>
          <w:p w14:paraId="2AD71015" w14:textId="40874CB4"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Zelena javna nabava</w:t>
            </w:r>
          </w:p>
        </w:tc>
        <w:tc>
          <w:tcPr>
            <w:tcW w:w="4649" w:type="dxa"/>
          </w:tcPr>
          <w:p w14:paraId="1790BE89" w14:textId="2EDC7621" w:rsidR="00D4064A" w:rsidRPr="008927C8" w:rsidRDefault="00D4064A" w:rsidP="00D4064A">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Odaberite Pozitivan utjecaj / Neutralan utjecaj.</w:t>
            </w:r>
          </w:p>
        </w:tc>
      </w:tr>
      <w:tr w:rsidR="00D4064A" w:rsidRPr="008927C8" w14:paraId="1FEA9DB1" w14:textId="77777777" w:rsidTr="00DD08A1">
        <w:trPr>
          <w:trHeight w:val="242"/>
        </w:trPr>
        <w:tc>
          <w:tcPr>
            <w:tcW w:w="4673" w:type="dxa"/>
          </w:tcPr>
          <w:p w14:paraId="2136970B"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464D560A" w14:textId="5AACAD93" w:rsidR="00D4064A" w:rsidRPr="008927C8" w:rsidRDefault="00D4064A" w:rsidP="00D4064A">
            <w:pPr>
              <w:jc w:val="both"/>
              <w:rPr>
                <w:rFonts w:ascii="Times New Roman" w:hAnsi="Times New Roman" w:cs="Times New Roman"/>
                <w:sz w:val="24"/>
                <w:szCs w:val="24"/>
              </w:rPr>
            </w:pPr>
            <w:r w:rsidRPr="008927C8">
              <w:rPr>
                <w:rFonts w:ascii="Times New Roman" w:hAnsi="Times New Roman" w:cs="Times New Roman"/>
                <w:i/>
                <w:sz w:val="24"/>
                <w:szCs w:val="24"/>
              </w:rPr>
              <w:t xml:space="preserve">Zelena javna nabava je instrument održive proizvodnje i potrošnje, a označava postupak u kojem se nabavljaju roba, usluge i radovi koji imaju manji utjecaj na okoliš tijekom životnog ciklusa u usporedbi s robom, uslugama i radovima iste namjene koji bi inače bili nabavljeni.  Navesti u kojim će se područjima/sektorima primjenjivati zelena javna nabava uz pozivanje na pripadajuće kriterije EU-a o zelenoj javnoj nabavi. Za sada postoje mjerila za 21 skupinu proizvoda i </w:t>
            </w:r>
            <w:r w:rsidRPr="008927C8">
              <w:rPr>
                <w:rFonts w:ascii="Times New Roman" w:hAnsi="Times New Roman" w:cs="Times New Roman"/>
                <w:i/>
                <w:sz w:val="24"/>
                <w:szCs w:val="24"/>
              </w:rPr>
              <w:lastRenderedPageBreak/>
              <w:t xml:space="preserve">usluga koje su dostupne na web stranici EK </w:t>
            </w:r>
            <w:hyperlink r:id="rId11">
              <w:r w:rsidRPr="008927C8">
                <w:rPr>
                  <w:rStyle w:val="Hyperlink"/>
                  <w:rFonts w:ascii="Times New Roman" w:hAnsi="Times New Roman" w:cs="Times New Roman"/>
                  <w:i/>
                  <w:iCs/>
                  <w:sz w:val="24"/>
                  <w:szCs w:val="24"/>
                </w:rPr>
                <w:t>http://ec.europa.eu/environment/gpp/eu_gpp_criteria_en.htm</w:t>
              </w:r>
            </w:hyperlink>
          </w:p>
        </w:tc>
      </w:tr>
      <w:tr w:rsidR="00D4064A" w:rsidRPr="008927C8" w14:paraId="462121FA" w14:textId="77777777" w:rsidTr="00DD08A1">
        <w:trPr>
          <w:trHeight w:val="242"/>
        </w:trPr>
        <w:tc>
          <w:tcPr>
            <w:tcW w:w="4673" w:type="dxa"/>
          </w:tcPr>
          <w:p w14:paraId="2691A0BE"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Učinkovitost resursa</w:t>
            </w:r>
          </w:p>
        </w:tc>
        <w:tc>
          <w:tcPr>
            <w:tcW w:w="4649" w:type="dxa"/>
          </w:tcPr>
          <w:p w14:paraId="3BD06E38" w14:textId="57D5D1F9"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Pozitivan utjecaj / Neutralan utjecaj.</w:t>
            </w:r>
          </w:p>
        </w:tc>
      </w:tr>
      <w:tr w:rsidR="00D4064A" w:rsidRPr="008927C8" w14:paraId="546E73CE" w14:textId="77777777" w:rsidTr="00DD08A1">
        <w:trPr>
          <w:trHeight w:val="242"/>
        </w:trPr>
        <w:tc>
          <w:tcPr>
            <w:tcW w:w="4673" w:type="dxa"/>
          </w:tcPr>
          <w:p w14:paraId="0021402D" w14:textId="77777777" w:rsidR="00D4064A" w:rsidRPr="008927C8" w:rsidRDefault="00D4064A" w:rsidP="00D4064A">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40E51A38" w14:textId="77777777" w:rsidR="00D4064A" w:rsidRPr="008927C8" w:rsidRDefault="00D4064A" w:rsidP="00D4064A">
            <w:pPr>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Prijavitelj treba objasniti na koji će način učinkoviti koristiti ključne resurse (energiju, vodu, materijale i otpad) u poslovnim procesima i proizvodima te treba utvrditi mogućnosti za unaprjeđenje razvoja i inovacija u procesima. </w:t>
            </w:r>
          </w:p>
          <w:p w14:paraId="302BAB3D" w14:textId="77777777" w:rsidR="00D4064A" w:rsidRPr="008927C8" w:rsidRDefault="00D4064A" w:rsidP="00D4064A">
            <w:pPr>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 Navesti kojim će se elementima u projektiranju maksimalno iskoristiti učinkovitost resursa i kako. Potrebno je navesti eventualno obavljene energetske preglede ili ostale prethodne procjene o korištenju resursa. </w:t>
            </w:r>
          </w:p>
          <w:p w14:paraId="16551549" w14:textId="77777777" w:rsidR="00D4064A" w:rsidRPr="008927C8" w:rsidRDefault="00D4064A" w:rsidP="00D4064A">
            <w:pPr>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 Navesti koje će vrste mekih mjera prijavitelj primijeniti i pozvati se na specifične strateške dokumente.  </w:t>
            </w:r>
          </w:p>
          <w:p w14:paraId="5C737578" w14:textId="591E47FE" w:rsidR="00D4064A" w:rsidRPr="008927C8" w:rsidRDefault="00D4064A" w:rsidP="00D4064A">
            <w:pPr>
              <w:spacing w:before="40" w:after="40"/>
              <w:jc w:val="both"/>
              <w:rPr>
                <w:rFonts w:ascii="Times New Roman" w:hAnsi="Times New Roman" w:cs="Times New Roman"/>
                <w:bCs/>
                <w:color w:val="000000" w:themeColor="text1"/>
                <w:sz w:val="24"/>
                <w:szCs w:val="24"/>
              </w:rPr>
            </w:pPr>
            <w:r w:rsidRPr="008927C8">
              <w:rPr>
                <w:rFonts w:ascii="Times New Roman" w:hAnsi="Times New Roman" w:cs="Times New Roman"/>
                <w:bCs/>
                <w:i/>
                <w:sz w:val="24"/>
                <w:szCs w:val="24"/>
              </w:rPr>
              <w:t>• Objasniti na koji će se način promovirati korištenje obnovljivih izvora energije, ako je primjenjivo.</w:t>
            </w:r>
          </w:p>
        </w:tc>
      </w:tr>
      <w:tr w:rsidR="00D4064A" w:rsidRPr="008927C8" w14:paraId="2E337341" w14:textId="77777777" w:rsidTr="00DD08A1">
        <w:trPr>
          <w:trHeight w:val="242"/>
        </w:trPr>
        <w:tc>
          <w:tcPr>
            <w:tcW w:w="4673" w:type="dxa"/>
          </w:tcPr>
          <w:p w14:paraId="2C5D7F4D" w14:textId="77777777" w:rsidR="00D4064A" w:rsidRPr="008927C8" w:rsidRDefault="00D4064A" w:rsidP="00D4064A">
            <w:pPr>
              <w:spacing w:before="40" w:after="40"/>
              <w:rPr>
                <w:rFonts w:ascii="Times New Roman" w:hAnsi="Times New Roman" w:cs="Times New Roman"/>
                <w:color w:val="000000"/>
                <w:sz w:val="24"/>
                <w:szCs w:val="24"/>
              </w:rPr>
            </w:pPr>
            <w:r w:rsidRPr="008927C8">
              <w:rPr>
                <w:rFonts w:ascii="Times New Roman" w:hAnsi="Times New Roman" w:cs="Times New Roman"/>
                <w:color w:val="000000"/>
                <w:sz w:val="24"/>
                <w:szCs w:val="24"/>
              </w:rPr>
              <w:t>Načela zelenog rasta</w:t>
            </w:r>
          </w:p>
        </w:tc>
        <w:tc>
          <w:tcPr>
            <w:tcW w:w="4649" w:type="dxa"/>
          </w:tcPr>
          <w:p w14:paraId="19E9822B" w14:textId="55AE884C" w:rsidR="00D4064A" w:rsidRPr="008927C8" w:rsidRDefault="00D4064A" w:rsidP="00D4064A">
            <w:pPr>
              <w:spacing w:before="40" w:after="40"/>
              <w:jc w:val="both"/>
              <w:rPr>
                <w:rFonts w:ascii="Times New Roman" w:hAnsi="Times New Roman" w:cs="Times New Roman"/>
                <w:color w:val="000000"/>
                <w:sz w:val="24"/>
                <w:szCs w:val="24"/>
              </w:rPr>
            </w:pPr>
            <w:r w:rsidRPr="008927C8">
              <w:rPr>
                <w:rFonts w:ascii="Times New Roman" w:hAnsi="Times New Roman" w:cs="Times New Roman"/>
                <w:i/>
                <w:color w:val="000000"/>
                <w:sz w:val="24"/>
                <w:szCs w:val="24"/>
              </w:rPr>
              <w:t>Odaberite Pozitivan utjecaj / Neutralan utjecaj.</w:t>
            </w:r>
          </w:p>
        </w:tc>
      </w:tr>
      <w:tr w:rsidR="00D4064A" w:rsidRPr="008927C8" w14:paraId="6B7865EB" w14:textId="77777777" w:rsidTr="00DD08A1">
        <w:trPr>
          <w:trHeight w:val="242"/>
        </w:trPr>
        <w:tc>
          <w:tcPr>
            <w:tcW w:w="4673" w:type="dxa"/>
          </w:tcPr>
          <w:p w14:paraId="06D950F8" w14:textId="77777777" w:rsidR="00D4064A" w:rsidRPr="008927C8" w:rsidRDefault="00D4064A" w:rsidP="00D4064A">
            <w:pPr>
              <w:spacing w:before="40" w:after="40" w:line="259" w:lineRule="auto"/>
              <w:rPr>
                <w:rFonts w:ascii="Times New Roman" w:hAnsi="Times New Roman" w:cs="Times New Roman"/>
                <w:color w:val="000000"/>
                <w:sz w:val="24"/>
                <w:szCs w:val="24"/>
              </w:rPr>
            </w:pPr>
            <w:r w:rsidRPr="008927C8">
              <w:rPr>
                <w:rFonts w:ascii="Times New Roman" w:hAnsi="Times New Roman" w:cs="Times New Roman"/>
                <w:color w:val="000000"/>
                <w:sz w:val="24"/>
                <w:szCs w:val="24"/>
              </w:rPr>
              <w:t>Obrazloženje utjecaja</w:t>
            </w:r>
          </w:p>
        </w:tc>
        <w:tc>
          <w:tcPr>
            <w:tcW w:w="4649" w:type="dxa"/>
          </w:tcPr>
          <w:p w14:paraId="23AFA633" w14:textId="77777777" w:rsidR="00D4064A" w:rsidRPr="008927C8" w:rsidRDefault="00D4064A" w:rsidP="00D4064A">
            <w:pPr>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Navesti koji se elementi zelene infrastrukture upotrebljavaju u fazama pripreme i provedbe projekta odnosno standardi zelene/ekološke gradnje u fazi gradnje. </w:t>
            </w:r>
          </w:p>
          <w:p w14:paraId="2487BD28" w14:textId="77777777" w:rsidR="00D4064A" w:rsidRPr="008927C8" w:rsidRDefault="00D4064A" w:rsidP="00D4064A">
            <w:pPr>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 U ovom dijelu potrebno je opisati inicijative povrh onih koje su utvrđene kao potrebne u procjeni utjecaja zahvata na okoliš. Prema potrebi, navesti zašto je odabrana određena aktivnost. </w:t>
            </w:r>
          </w:p>
          <w:p w14:paraId="06707E14" w14:textId="77777777" w:rsidR="00D4064A" w:rsidRPr="008927C8" w:rsidRDefault="00D4064A" w:rsidP="00D4064A">
            <w:pPr>
              <w:jc w:val="both"/>
              <w:rPr>
                <w:rFonts w:ascii="Times New Roman" w:hAnsi="Times New Roman" w:cs="Times New Roman"/>
                <w:i/>
                <w:sz w:val="24"/>
                <w:szCs w:val="24"/>
              </w:rPr>
            </w:pPr>
            <w:r w:rsidRPr="008927C8">
              <w:rPr>
                <w:rFonts w:ascii="Times New Roman" w:hAnsi="Times New Roman" w:cs="Times New Roman"/>
                <w:i/>
                <w:sz w:val="24"/>
                <w:szCs w:val="24"/>
              </w:rPr>
              <w:t xml:space="preserve">• Opisati postupak konzultacija ili poveznice na strateške projekte zelene infrastrukture </w:t>
            </w:r>
          </w:p>
          <w:p w14:paraId="24A170E0" w14:textId="77777777" w:rsidR="00D4064A" w:rsidRPr="008927C8" w:rsidRDefault="00D4064A" w:rsidP="00D4064A">
            <w:pPr>
              <w:jc w:val="both"/>
              <w:rPr>
                <w:rFonts w:ascii="Times New Roman" w:hAnsi="Times New Roman" w:cs="Times New Roman"/>
                <w:i/>
                <w:sz w:val="24"/>
                <w:szCs w:val="24"/>
              </w:rPr>
            </w:pPr>
            <w:r w:rsidRPr="008927C8">
              <w:rPr>
                <w:rFonts w:ascii="Times New Roman" w:hAnsi="Times New Roman" w:cs="Times New Roman"/>
                <w:i/>
                <w:sz w:val="24"/>
                <w:szCs w:val="24"/>
              </w:rPr>
              <w:t xml:space="preserve">• Opisati mjere praćenja mjera i aktivnosti za povećanje bioraznolikosti koje će se uspostaviti. Opisati aktivnosti kojima se promiče </w:t>
            </w:r>
            <w:proofErr w:type="spellStart"/>
            <w:r w:rsidRPr="008927C8">
              <w:rPr>
                <w:rFonts w:ascii="Times New Roman" w:hAnsi="Times New Roman" w:cs="Times New Roman"/>
                <w:i/>
                <w:sz w:val="24"/>
                <w:szCs w:val="24"/>
              </w:rPr>
              <w:t>bioraznolikost</w:t>
            </w:r>
            <w:proofErr w:type="spellEnd"/>
            <w:r w:rsidRPr="008927C8">
              <w:rPr>
                <w:rFonts w:ascii="Times New Roman" w:hAnsi="Times New Roman" w:cs="Times New Roman"/>
                <w:i/>
                <w:sz w:val="24"/>
                <w:szCs w:val="24"/>
              </w:rPr>
              <w:t xml:space="preserve"> na lokaciji projekta: primjerice očuvanje prirodnih i divljih </w:t>
            </w:r>
            <w:r w:rsidRPr="008927C8">
              <w:rPr>
                <w:rFonts w:ascii="Times New Roman" w:hAnsi="Times New Roman" w:cs="Times New Roman"/>
                <w:i/>
                <w:sz w:val="24"/>
                <w:szCs w:val="24"/>
              </w:rPr>
              <w:lastRenderedPageBreak/>
              <w:t xml:space="preserve">karakteristika na lokaciji projekta (postojeća stabla, jezerca i sl.). </w:t>
            </w:r>
          </w:p>
          <w:p w14:paraId="14E68B3D" w14:textId="60741046" w:rsidR="00D4064A" w:rsidRPr="008927C8" w:rsidRDefault="00D4064A" w:rsidP="00D4064A">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 Ako je primjenjivo, izraditi plan gospodarenja okolišem koji bi treba sadržavati upute za sve postupke tijekom pripreme lokacije, izgradnje i rada.</w:t>
            </w:r>
          </w:p>
        </w:tc>
      </w:tr>
      <w:tr w:rsidR="00D4064A" w:rsidRPr="008927C8" w14:paraId="2064EDE4" w14:textId="77777777" w:rsidTr="00DD08A1">
        <w:trPr>
          <w:trHeight w:val="242"/>
        </w:trPr>
        <w:tc>
          <w:tcPr>
            <w:tcW w:w="4673" w:type="dxa"/>
          </w:tcPr>
          <w:p w14:paraId="04EAE282"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Dodatne aktivnosti</w:t>
            </w:r>
          </w:p>
        </w:tc>
        <w:tc>
          <w:tcPr>
            <w:tcW w:w="4649" w:type="dxa"/>
          </w:tcPr>
          <w:p w14:paraId="42004BB3" w14:textId="5FA13188"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Pozitivan utjecaj / Neutralan utjecaj.</w:t>
            </w:r>
          </w:p>
        </w:tc>
      </w:tr>
      <w:tr w:rsidR="00D4064A" w:rsidRPr="008927C8" w14:paraId="7971BC68" w14:textId="77777777" w:rsidTr="00DD08A1">
        <w:trPr>
          <w:trHeight w:val="242"/>
        </w:trPr>
        <w:tc>
          <w:tcPr>
            <w:tcW w:w="4673" w:type="dxa"/>
          </w:tcPr>
          <w:p w14:paraId="5B0711D4"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3943CF3A" w14:textId="45F62205"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Unesite obrazloženje.</w:t>
            </w:r>
          </w:p>
        </w:tc>
      </w:tr>
      <w:tr w:rsidR="00F93005" w:rsidRPr="008927C8" w14:paraId="51301700" w14:textId="77777777" w:rsidTr="006D5779">
        <w:trPr>
          <w:trHeight w:val="242"/>
        </w:trPr>
        <w:tc>
          <w:tcPr>
            <w:tcW w:w="9322" w:type="dxa"/>
            <w:gridSpan w:val="2"/>
            <w:shd w:val="clear" w:color="auto" w:fill="FFFFFF" w:themeFill="background1"/>
          </w:tcPr>
          <w:p w14:paraId="18E98215" w14:textId="35419786" w:rsidR="00F93005" w:rsidRPr="008927C8" w:rsidRDefault="00F93005" w:rsidP="00F93005">
            <w:pPr>
              <w:pStyle w:val="Default"/>
              <w:spacing w:before="40" w:after="40"/>
              <w:rPr>
                <w:rFonts w:ascii="Times New Roman" w:hAnsi="Times New Roman" w:cs="Times New Roman"/>
                <w:b/>
                <w:lang w:val="hr-HR"/>
              </w:rPr>
            </w:pPr>
            <w:r w:rsidRPr="008927C8">
              <w:rPr>
                <w:rFonts w:ascii="Times New Roman" w:hAnsi="Times New Roman" w:cs="Times New Roman"/>
                <w:b/>
                <w:lang w:val="hr-HR"/>
              </w:rPr>
              <w:t>INFORMIRANJE I VIDLJIVOST</w:t>
            </w:r>
          </w:p>
        </w:tc>
      </w:tr>
      <w:tr w:rsidR="00D4064A" w:rsidRPr="008927C8" w14:paraId="29CBFDAC" w14:textId="77777777" w:rsidTr="00DD08A1">
        <w:trPr>
          <w:trHeight w:val="242"/>
        </w:trPr>
        <w:tc>
          <w:tcPr>
            <w:tcW w:w="4673" w:type="dxa"/>
          </w:tcPr>
          <w:p w14:paraId="3CEF3DC2"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Tiskani mediji</w:t>
            </w:r>
          </w:p>
        </w:tc>
        <w:tc>
          <w:tcPr>
            <w:tcW w:w="4649" w:type="dxa"/>
          </w:tcPr>
          <w:p w14:paraId="4120FE63" w14:textId="1061E933"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1A48DDEB" w14:textId="77777777" w:rsidTr="00DD08A1">
        <w:trPr>
          <w:trHeight w:val="242"/>
        </w:trPr>
        <w:tc>
          <w:tcPr>
            <w:tcW w:w="4673" w:type="dxa"/>
          </w:tcPr>
          <w:p w14:paraId="11CF83EF"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61051022" w14:textId="173BFCC8"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4FFE39A8" w14:textId="77777777" w:rsidTr="00DD08A1">
        <w:trPr>
          <w:trHeight w:val="242"/>
        </w:trPr>
        <w:tc>
          <w:tcPr>
            <w:tcW w:w="4673" w:type="dxa"/>
          </w:tcPr>
          <w:p w14:paraId="7876339E"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Elektronički mediji </w:t>
            </w:r>
          </w:p>
        </w:tc>
        <w:tc>
          <w:tcPr>
            <w:tcW w:w="4649" w:type="dxa"/>
          </w:tcPr>
          <w:p w14:paraId="69A73DE4" w14:textId="735D416C"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3174D862" w14:textId="77777777" w:rsidTr="00DD08A1">
        <w:trPr>
          <w:trHeight w:val="242"/>
        </w:trPr>
        <w:tc>
          <w:tcPr>
            <w:tcW w:w="4673" w:type="dxa"/>
          </w:tcPr>
          <w:p w14:paraId="66F6B619"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21B4D5A5" w14:textId="5BA3B1FC"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6B8F86A8" w14:textId="77777777" w:rsidTr="00DD08A1">
        <w:trPr>
          <w:trHeight w:val="242"/>
        </w:trPr>
        <w:tc>
          <w:tcPr>
            <w:tcW w:w="4673" w:type="dxa"/>
          </w:tcPr>
          <w:p w14:paraId="6A9DFF57" w14:textId="08A44834" w:rsidR="00D4064A" w:rsidRPr="008927C8" w:rsidRDefault="00AC236E" w:rsidP="00D4064A">
            <w:pPr>
              <w:spacing w:before="40" w:after="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Internet</w:t>
            </w:r>
          </w:p>
        </w:tc>
        <w:tc>
          <w:tcPr>
            <w:tcW w:w="4649" w:type="dxa"/>
          </w:tcPr>
          <w:p w14:paraId="4A59A158" w14:textId="31F0042A"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5B50F550" w14:textId="77777777" w:rsidTr="00DD08A1">
        <w:trPr>
          <w:trHeight w:val="242"/>
        </w:trPr>
        <w:tc>
          <w:tcPr>
            <w:tcW w:w="4673" w:type="dxa"/>
          </w:tcPr>
          <w:p w14:paraId="7C2DC520"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02F064A0" w14:textId="5FDC7D26"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587FAAA6" w14:textId="77777777" w:rsidTr="00DD08A1">
        <w:trPr>
          <w:trHeight w:val="242"/>
        </w:trPr>
        <w:tc>
          <w:tcPr>
            <w:tcW w:w="4673" w:type="dxa"/>
          </w:tcPr>
          <w:p w14:paraId="4BDFD7D4"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Seminari, konferencije, radionice itd.</w:t>
            </w:r>
          </w:p>
        </w:tc>
        <w:tc>
          <w:tcPr>
            <w:tcW w:w="4649" w:type="dxa"/>
          </w:tcPr>
          <w:p w14:paraId="6567C1B8" w14:textId="28B9F5FF"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0EA27D3D" w14:textId="77777777" w:rsidTr="00DD08A1">
        <w:trPr>
          <w:trHeight w:val="260"/>
        </w:trPr>
        <w:tc>
          <w:tcPr>
            <w:tcW w:w="4673" w:type="dxa"/>
          </w:tcPr>
          <w:p w14:paraId="34C29758"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2834DA2B" w14:textId="011EED4A"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77BAEE4B" w14:textId="77777777" w:rsidTr="00DD08A1">
        <w:trPr>
          <w:trHeight w:val="242"/>
        </w:trPr>
        <w:tc>
          <w:tcPr>
            <w:tcW w:w="4673" w:type="dxa"/>
          </w:tcPr>
          <w:p w14:paraId="0AAB49EE"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Promotivni materijal</w:t>
            </w:r>
          </w:p>
        </w:tc>
        <w:tc>
          <w:tcPr>
            <w:tcW w:w="4649" w:type="dxa"/>
          </w:tcPr>
          <w:p w14:paraId="683FEED9" w14:textId="1A81E576"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64B0E84E" w14:textId="77777777" w:rsidTr="00DD08A1">
        <w:trPr>
          <w:trHeight w:val="242"/>
        </w:trPr>
        <w:tc>
          <w:tcPr>
            <w:tcW w:w="4673" w:type="dxa"/>
          </w:tcPr>
          <w:p w14:paraId="5954AFED"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20EDFA88" w14:textId="044C8E7A"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24F241DE" w14:textId="77777777" w:rsidTr="00DD08A1">
        <w:trPr>
          <w:trHeight w:val="242"/>
        </w:trPr>
        <w:tc>
          <w:tcPr>
            <w:tcW w:w="4673" w:type="dxa"/>
          </w:tcPr>
          <w:p w14:paraId="71CCDB50"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Predloženi novi/inovativni oblici komunikacije s javnošću</w:t>
            </w:r>
          </w:p>
        </w:tc>
        <w:tc>
          <w:tcPr>
            <w:tcW w:w="4649" w:type="dxa"/>
          </w:tcPr>
          <w:p w14:paraId="5B068A3E" w14:textId="08029C8D"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6AA57753" w14:textId="77777777" w:rsidTr="00DD08A1">
        <w:trPr>
          <w:trHeight w:val="242"/>
        </w:trPr>
        <w:tc>
          <w:tcPr>
            <w:tcW w:w="4673" w:type="dxa"/>
          </w:tcPr>
          <w:p w14:paraId="7CD5B737"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2DE2A374" w14:textId="673C8E39"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7567BE43" w14:textId="77777777" w:rsidTr="00DD08A1">
        <w:trPr>
          <w:trHeight w:val="242"/>
        </w:trPr>
        <w:tc>
          <w:tcPr>
            <w:tcW w:w="4673" w:type="dxa"/>
          </w:tcPr>
          <w:p w14:paraId="68DF915A"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Znakovlje/plakat postavljen na lokaciji projekta</w:t>
            </w:r>
          </w:p>
        </w:tc>
        <w:tc>
          <w:tcPr>
            <w:tcW w:w="4649" w:type="dxa"/>
          </w:tcPr>
          <w:p w14:paraId="63D8209B" w14:textId="1928FD5C"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26849B97" w14:textId="77777777" w:rsidTr="00DD08A1">
        <w:trPr>
          <w:trHeight w:val="242"/>
        </w:trPr>
        <w:tc>
          <w:tcPr>
            <w:tcW w:w="4673" w:type="dxa"/>
          </w:tcPr>
          <w:p w14:paraId="27FAF605"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61BCE406" w14:textId="548C69B8"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33A2AC2E" w14:textId="77777777" w:rsidTr="00DD08A1">
        <w:trPr>
          <w:trHeight w:val="242"/>
        </w:trPr>
        <w:tc>
          <w:tcPr>
            <w:tcW w:w="4673" w:type="dxa"/>
          </w:tcPr>
          <w:p w14:paraId="4851A86D"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Trajna/informacijska ploča</w:t>
            </w:r>
          </w:p>
        </w:tc>
        <w:tc>
          <w:tcPr>
            <w:tcW w:w="4649" w:type="dxa"/>
          </w:tcPr>
          <w:p w14:paraId="7FB73CC1" w14:textId="29C093A2"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0718C63B" w14:textId="77777777" w:rsidTr="00DD08A1">
        <w:trPr>
          <w:trHeight w:val="242"/>
        </w:trPr>
        <w:tc>
          <w:tcPr>
            <w:tcW w:w="4673" w:type="dxa"/>
          </w:tcPr>
          <w:p w14:paraId="02B42221"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538DEF0E" w14:textId="5BEC74E2"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5E437E79" w14:textId="77777777" w:rsidTr="00DD08A1">
        <w:trPr>
          <w:trHeight w:val="242"/>
        </w:trPr>
        <w:tc>
          <w:tcPr>
            <w:tcW w:w="4673" w:type="dxa"/>
          </w:tcPr>
          <w:p w14:paraId="5C797D41"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Oznake vidljivosti na projektnoj dokumentaciji</w:t>
            </w:r>
          </w:p>
        </w:tc>
        <w:tc>
          <w:tcPr>
            <w:tcW w:w="4649" w:type="dxa"/>
          </w:tcPr>
          <w:p w14:paraId="3BC70CD1" w14:textId="194CE370"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6D252948" w14:textId="77777777" w:rsidTr="00DD08A1">
        <w:trPr>
          <w:trHeight w:val="242"/>
        </w:trPr>
        <w:tc>
          <w:tcPr>
            <w:tcW w:w="4673" w:type="dxa"/>
          </w:tcPr>
          <w:p w14:paraId="5E57CBE9"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69368F52" w14:textId="35BDF14A"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5984571A" w14:textId="77777777" w:rsidTr="00DD08A1">
        <w:trPr>
          <w:trHeight w:val="242"/>
        </w:trPr>
        <w:tc>
          <w:tcPr>
            <w:tcW w:w="4673" w:type="dxa"/>
          </w:tcPr>
          <w:p w14:paraId="45ADAFF5"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Oznake vidljivosti na opremi</w:t>
            </w:r>
          </w:p>
        </w:tc>
        <w:tc>
          <w:tcPr>
            <w:tcW w:w="4649" w:type="dxa"/>
          </w:tcPr>
          <w:p w14:paraId="33442D23" w14:textId="52DE8729"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4249CBCC" w14:textId="77777777" w:rsidTr="00DD08A1">
        <w:trPr>
          <w:trHeight w:val="233"/>
        </w:trPr>
        <w:tc>
          <w:tcPr>
            <w:tcW w:w="4673" w:type="dxa"/>
          </w:tcPr>
          <w:p w14:paraId="450E73E9"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568187F6" w14:textId="3DF42396"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bl>
    <w:p w14:paraId="241C2C60" w14:textId="77777777" w:rsidR="00B97020" w:rsidRPr="008927C8" w:rsidRDefault="00B97020" w:rsidP="002642E9">
      <w:pPr>
        <w:spacing w:before="40" w:after="40"/>
        <w:rPr>
          <w:rFonts w:ascii="Times New Roman" w:hAnsi="Times New Roman" w:cs="Times New Roman"/>
          <w:sz w:val="24"/>
          <w:szCs w:val="24"/>
        </w:rPr>
      </w:pPr>
    </w:p>
    <w:sectPr w:rsidR="00B97020" w:rsidRPr="008927C8" w:rsidSect="00A7120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8481F" w14:textId="77777777" w:rsidR="00A247BB" w:rsidRDefault="00A247BB" w:rsidP="003445BA">
      <w:pPr>
        <w:spacing w:after="0" w:line="240" w:lineRule="auto"/>
      </w:pPr>
      <w:r>
        <w:separator/>
      </w:r>
    </w:p>
  </w:endnote>
  <w:endnote w:type="continuationSeparator" w:id="0">
    <w:p w14:paraId="08BBBE50" w14:textId="77777777" w:rsidR="00A247BB" w:rsidRDefault="00A247BB" w:rsidP="003445BA">
      <w:pPr>
        <w:spacing w:after="0" w:line="240" w:lineRule="auto"/>
      </w:pPr>
      <w:r>
        <w:continuationSeparator/>
      </w:r>
    </w:p>
  </w:endnote>
  <w:endnote w:type="continuationNotice" w:id="1">
    <w:p w14:paraId="583D82E7" w14:textId="77777777" w:rsidR="00A247BB" w:rsidRDefault="00A247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F2E8E" w14:textId="77777777" w:rsidR="00AA0E50" w:rsidRDefault="00AA0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FA1AB" w14:textId="0EDE5F62" w:rsidR="003E6AFA" w:rsidRPr="00A71203" w:rsidRDefault="00A71203" w:rsidP="00A71203">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1066805840"/>
        <w:docPartObj>
          <w:docPartGallery w:val="Page Numbers (Bottom of Page)"/>
          <w:docPartUnique/>
        </w:docPartObj>
      </w:sdtPr>
      <w:sdtEndPr>
        <w:rPr>
          <w:noProof/>
        </w:rPr>
      </w:sdtEndPr>
      <w:sdtContent>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2E3938">
          <w:rPr>
            <w:rFonts w:ascii="Times New Roman" w:hAnsi="Times New Roman" w:cs="Times New Roman"/>
            <w:noProof/>
            <w:sz w:val="18"/>
            <w:szCs w:val="18"/>
          </w:rPr>
          <w:t>2</w:t>
        </w:r>
        <w:r>
          <w:rPr>
            <w:rFonts w:ascii="Times New Roman" w:hAnsi="Times New Roman" w:cs="Times New Roman"/>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0487A" w14:textId="77777777" w:rsidR="00AA0E50" w:rsidRDefault="00AA0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2AA5D" w14:textId="77777777" w:rsidR="00A247BB" w:rsidRDefault="00A247BB" w:rsidP="003445BA">
      <w:pPr>
        <w:spacing w:after="0" w:line="240" w:lineRule="auto"/>
      </w:pPr>
      <w:r>
        <w:separator/>
      </w:r>
    </w:p>
  </w:footnote>
  <w:footnote w:type="continuationSeparator" w:id="0">
    <w:p w14:paraId="52D0B147" w14:textId="77777777" w:rsidR="00A247BB" w:rsidRDefault="00A247BB" w:rsidP="003445BA">
      <w:pPr>
        <w:spacing w:after="0" w:line="240" w:lineRule="auto"/>
      </w:pPr>
      <w:r>
        <w:continuationSeparator/>
      </w:r>
    </w:p>
  </w:footnote>
  <w:footnote w:type="continuationNotice" w:id="1">
    <w:p w14:paraId="19D43738" w14:textId="77777777" w:rsidR="00A247BB" w:rsidRDefault="00A247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F057C" w14:textId="77777777" w:rsidR="00AA0E50" w:rsidRDefault="00AA0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E9A79" w14:textId="77777777" w:rsidR="00AA0E50" w:rsidRPr="00AA0E50" w:rsidRDefault="00AA0E50" w:rsidP="00AA0E50">
    <w:pPr>
      <w:tabs>
        <w:tab w:val="center" w:pos="4536"/>
        <w:tab w:val="right" w:pos="9072"/>
      </w:tabs>
      <w:spacing w:after="200" w:line="276" w:lineRule="auto"/>
      <w:rPr>
        <w:rFonts w:ascii="Calibri" w:eastAsia="Times New Roman" w:hAnsi="Calibri" w:cs="Times New Roman"/>
      </w:rPr>
    </w:pPr>
    <w:r w:rsidRPr="00AA0E50">
      <w:rPr>
        <w:rFonts w:ascii="Calibri" w:eastAsia="Times New Roman" w:hAnsi="Calibri" w:cs="Times New Roman"/>
        <w:noProof/>
        <w:lang w:val="en-US"/>
      </w:rPr>
      <w:drawing>
        <wp:inline distT="0" distB="0" distL="0" distR="0" wp14:anchorId="2A89100A" wp14:editId="673921AD">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AA0E50">
      <w:rPr>
        <w:rFonts w:ascii="Calibri" w:eastAsia="Times New Roman" w:hAnsi="Calibri" w:cs="Times New Roman"/>
      </w:rPr>
      <w:t xml:space="preserve">                             </w:t>
    </w:r>
    <w:r w:rsidRPr="00AA0E50">
      <w:rPr>
        <w:rFonts w:ascii="Calibri" w:eastAsia="Times New Roman" w:hAnsi="Calibri" w:cs="Times New Roman"/>
        <w:noProof/>
        <w:lang w:val="en-US"/>
      </w:rPr>
      <w:drawing>
        <wp:inline distT="0" distB="0" distL="0" distR="0" wp14:anchorId="15CDE615" wp14:editId="17006D40">
          <wp:extent cx="2463165" cy="6769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4AB76633" w14:textId="77777777" w:rsidR="00AA0E50" w:rsidRDefault="00AA0E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6068E" w14:textId="77777777" w:rsidR="00AA0E50" w:rsidRPr="00AA0E50" w:rsidRDefault="00AA0E50" w:rsidP="00AA0E50">
    <w:pPr>
      <w:tabs>
        <w:tab w:val="center" w:pos="4536"/>
        <w:tab w:val="right" w:pos="9072"/>
      </w:tabs>
      <w:spacing w:after="200" w:line="276" w:lineRule="auto"/>
      <w:rPr>
        <w:rFonts w:ascii="Calibri" w:eastAsia="Times New Roman" w:hAnsi="Calibri" w:cs="Times New Roman"/>
      </w:rPr>
    </w:pPr>
    <w:r w:rsidRPr="00AA0E50">
      <w:rPr>
        <w:rFonts w:ascii="Calibri" w:eastAsia="Times New Roman" w:hAnsi="Calibri" w:cs="Times New Roman"/>
        <w:noProof/>
        <w:lang w:val="en-US"/>
      </w:rPr>
      <w:drawing>
        <wp:inline distT="0" distB="0" distL="0" distR="0" wp14:anchorId="1E765E30" wp14:editId="3E0820CB">
          <wp:extent cx="2371725" cy="664210"/>
          <wp:effectExtent l="0" t="0" r="952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AA0E50">
      <w:rPr>
        <w:rFonts w:ascii="Calibri" w:eastAsia="Times New Roman" w:hAnsi="Calibri" w:cs="Times New Roman"/>
      </w:rPr>
      <w:t xml:space="preserve">                             </w:t>
    </w:r>
    <w:r w:rsidRPr="00AA0E50">
      <w:rPr>
        <w:rFonts w:ascii="Calibri" w:eastAsia="Times New Roman" w:hAnsi="Calibri" w:cs="Times New Roman"/>
        <w:noProof/>
        <w:lang w:val="en-US"/>
      </w:rPr>
      <w:drawing>
        <wp:inline distT="0" distB="0" distL="0" distR="0" wp14:anchorId="58DEDEEA" wp14:editId="791AA8AC">
          <wp:extent cx="2463165" cy="6769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282E8456" w14:textId="77777777" w:rsidR="00AA0E50" w:rsidRDefault="00AA0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CDB"/>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708CF"/>
    <w:multiLevelType w:val="hybridMultilevel"/>
    <w:tmpl w:val="B76C3260"/>
    <w:lvl w:ilvl="0" w:tplc="E2DCD54E">
      <w:start w:val="2"/>
      <w:numFmt w:val="bullet"/>
      <w:lvlText w:val=""/>
      <w:lvlJc w:val="left"/>
      <w:pPr>
        <w:ind w:left="720" w:hanging="360"/>
      </w:pPr>
      <w:rPr>
        <w:rFonts w:ascii="Symbol" w:eastAsiaTheme="minorHAnsi"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CD1526"/>
    <w:multiLevelType w:val="hybridMultilevel"/>
    <w:tmpl w:val="4CA0FE0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D239FB"/>
    <w:multiLevelType w:val="hybridMultilevel"/>
    <w:tmpl w:val="02024F82"/>
    <w:lvl w:ilvl="0" w:tplc="6D26C278">
      <w:start w:val="1"/>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0D262B84"/>
    <w:multiLevelType w:val="hybridMultilevel"/>
    <w:tmpl w:val="DFE27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61ED0"/>
    <w:multiLevelType w:val="multilevel"/>
    <w:tmpl w:val="6E18EA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C84F44"/>
    <w:multiLevelType w:val="hybridMultilevel"/>
    <w:tmpl w:val="B71E8EE4"/>
    <w:lvl w:ilvl="0" w:tplc="5380AEC2">
      <w:start w:val="2019"/>
      <w:numFmt w:val="bullet"/>
      <w:lvlText w:val=""/>
      <w:lvlJc w:val="left"/>
      <w:pPr>
        <w:ind w:left="720" w:hanging="360"/>
      </w:pPr>
      <w:rPr>
        <w:rFonts w:ascii="Symbol" w:eastAsiaTheme="minorHAnsi"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1942143"/>
    <w:multiLevelType w:val="hybridMultilevel"/>
    <w:tmpl w:val="8EF603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1A774F0"/>
    <w:multiLevelType w:val="multilevel"/>
    <w:tmpl w:val="C7B4FAC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D33225"/>
    <w:multiLevelType w:val="hybridMultilevel"/>
    <w:tmpl w:val="F238F458"/>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0" w15:restartNumberingAfterBreak="0">
    <w:nsid w:val="1977231E"/>
    <w:multiLevelType w:val="multilevel"/>
    <w:tmpl w:val="B790B6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E21069A"/>
    <w:multiLevelType w:val="hybridMultilevel"/>
    <w:tmpl w:val="D4D8F67A"/>
    <w:lvl w:ilvl="0" w:tplc="6D26C278">
      <w:start w:val="1"/>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1A333A9"/>
    <w:multiLevelType w:val="hybridMultilevel"/>
    <w:tmpl w:val="5418837C"/>
    <w:lvl w:ilvl="0" w:tplc="715EC3E8">
      <w:start w:val="1"/>
      <w:numFmt w:val="decimal"/>
      <w:lvlText w:val="%1)"/>
      <w:lvlJc w:val="left"/>
      <w:pPr>
        <w:ind w:left="720" w:hanging="360"/>
      </w:pPr>
      <w:rPr>
        <w:rFonts w:asciiTheme="minorHAnsi" w:hAnsiTheme="minorHAnsi" w:cstheme="minorBidi"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7477D3C"/>
    <w:multiLevelType w:val="hybridMultilevel"/>
    <w:tmpl w:val="8B12952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0320DB"/>
    <w:multiLevelType w:val="hybridMultilevel"/>
    <w:tmpl w:val="53D0B2BA"/>
    <w:lvl w:ilvl="0" w:tplc="DDA22372">
      <w:start w:val="2"/>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463C4062"/>
    <w:multiLevelType w:val="hybridMultilevel"/>
    <w:tmpl w:val="4BA0AE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65C428D"/>
    <w:multiLevelType w:val="multilevel"/>
    <w:tmpl w:val="AE66EF4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720" w:hanging="72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080" w:hanging="108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7" w15:restartNumberingAfterBreak="0">
    <w:nsid w:val="58FA2FCD"/>
    <w:multiLevelType w:val="hybridMultilevel"/>
    <w:tmpl w:val="14D0E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D9790B"/>
    <w:multiLevelType w:val="multilevel"/>
    <w:tmpl w:val="89DAD1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7DE0951"/>
    <w:multiLevelType w:val="multilevel"/>
    <w:tmpl w:val="C7B4FA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FE1E8F"/>
    <w:multiLevelType w:val="multilevel"/>
    <w:tmpl w:val="F7BEF7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41927E5"/>
    <w:multiLevelType w:val="hybridMultilevel"/>
    <w:tmpl w:val="8F844FA6"/>
    <w:lvl w:ilvl="0" w:tplc="041A0001">
      <w:start w:val="1"/>
      <w:numFmt w:val="bullet"/>
      <w:lvlText w:val=""/>
      <w:lvlJc w:val="left"/>
      <w:pPr>
        <w:ind w:left="720" w:hanging="360"/>
      </w:pPr>
      <w:rPr>
        <w:rFonts w:ascii="Symbol" w:hAnsi="Symbol" w:hint="default"/>
      </w:rPr>
    </w:lvl>
    <w:lvl w:ilvl="1" w:tplc="E80A7FF2">
      <w:numFmt w:val="bullet"/>
      <w:lvlText w:val="-"/>
      <w:lvlJc w:val="left"/>
      <w:pPr>
        <w:ind w:left="1785" w:hanging="705"/>
      </w:pPr>
      <w:rPr>
        <w:rFonts w:ascii="Arial" w:eastAsia="Calibr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820367A"/>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D76FF3"/>
    <w:multiLevelType w:val="multilevel"/>
    <w:tmpl w:val="63BA63EC"/>
    <w:lvl w:ilvl="0">
      <w:start w:val="1"/>
      <w:numFmt w:val="upperLetter"/>
      <w:lvlRestart w:val="0"/>
      <w:pStyle w:val="NumPar1"/>
      <w:lvlText w:val="%1."/>
      <w:lvlJc w:val="left"/>
      <w:pPr>
        <w:tabs>
          <w:tab w:val="num" w:pos="850"/>
        </w:tabs>
        <w:ind w:left="850" w:hanging="850"/>
      </w:pPr>
      <w:rPr>
        <w:rFonts w:asciiTheme="minorHAnsi" w:eastAsia="Times New Roman" w:hAnsiTheme="minorHAnsi" w:cs="Times New Roman" w:hint="default"/>
        <w:b/>
        <w:i w:val="0"/>
      </w:rPr>
    </w:lvl>
    <w:lvl w:ilvl="1">
      <w:start w:val="1"/>
      <w:numFmt w:val="decimal"/>
      <w:pStyle w:val="NumPar2"/>
      <w:lvlText w:val="%1.%2."/>
      <w:lvlJc w:val="left"/>
      <w:pPr>
        <w:tabs>
          <w:tab w:val="num" w:pos="850"/>
        </w:tabs>
        <w:ind w:left="850" w:hanging="850"/>
      </w:pPr>
      <w:rPr>
        <w:rFonts w:cs="Times New Roman"/>
        <w:b/>
        <w:i w:val="0"/>
      </w:rPr>
    </w:lvl>
    <w:lvl w:ilvl="2">
      <w:start w:val="1"/>
      <w:numFmt w:val="decimal"/>
      <w:pStyle w:val="NumPar3"/>
      <w:lvlText w:val="%1.%2.%3."/>
      <w:lvlJc w:val="left"/>
      <w:pPr>
        <w:tabs>
          <w:tab w:val="num" w:pos="850"/>
        </w:tabs>
        <w:ind w:left="850" w:hanging="850"/>
      </w:pPr>
      <w:rPr>
        <w:rFonts w:cs="Times New Roman"/>
        <w:b/>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22"/>
  </w:num>
  <w:num w:numId="3">
    <w:abstractNumId w:val="17"/>
  </w:num>
  <w:num w:numId="4">
    <w:abstractNumId w:val="20"/>
  </w:num>
  <w:num w:numId="5">
    <w:abstractNumId w:val="4"/>
  </w:num>
  <w:num w:numId="6">
    <w:abstractNumId w:val="18"/>
  </w:num>
  <w:num w:numId="7">
    <w:abstractNumId w:val="1"/>
  </w:num>
  <w:num w:numId="8">
    <w:abstractNumId w:val="23"/>
  </w:num>
  <w:num w:numId="9">
    <w:abstractNumId w:val="21"/>
  </w:num>
  <w:num w:numId="10">
    <w:abstractNumId w:val="9"/>
  </w:num>
  <w:num w:numId="11">
    <w:abstractNumId w:val="7"/>
  </w:num>
  <w:num w:numId="12">
    <w:abstractNumId w:val="6"/>
  </w:num>
  <w:num w:numId="13">
    <w:abstractNumId w:val="13"/>
  </w:num>
  <w:num w:numId="14">
    <w:abstractNumId w:val="15"/>
  </w:num>
  <w:num w:numId="15">
    <w:abstractNumId w:val="16"/>
  </w:num>
  <w:num w:numId="16">
    <w:abstractNumId w:val="3"/>
  </w:num>
  <w:num w:numId="17">
    <w:abstractNumId w:val="8"/>
  </w:num>
  <w:num w:numId="18">
    <w:abstractNumId w:val="19"/>
  </w:num>
  <w:num w:numId="19">
    <w:abstractNumId w:val="14"/>
  </w:num>
  <w:num w:numId="20">
    <w:abstractNumId w:val="10"/>
  </w:num>
  <w:num w:numId="21">
    <w:abstractNumId w:val="5"/>
  </w:num>
  <w:num w:numId="22">
    <w:abstractNumId w:val="11"/>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CD"/>
    <w:rsid w:val="000003CA"/>
    <w:rsid w:val="0000148C"/>
    <w:rsid w:val="00001688"/>
    <w:rsid w:val="0000222C"/>
    <w:rsid w:val="00004947"/>
    <w:rsid w:val="00005613"/>
    <w:rsid w:val="000057D5"/>
    <w:rsid w:val="0001127D"/>
    <w:rsid w:val="000124AF"/>
    <w:rsid w:val="00013CD7"/>
    <w:rsid w:val="00014B83"/>
    <w:rsid w:val="00015E83"/>
    <w:rsid w:val="00016182"/>
    <w:rsid w:val="0001656F"/>
    <w:rsid w:val="00016BC2"/>
    <w:rsid w:val="0002081D"/>
    <w:rsid w:val="0002191E"/>
    <w:rsid w:val="00023D8D"/>
    <w:rsid w:val="00023DAC"/>
    <w:rsid w:val="00025856"/>
    <w:rsid w:val="00026509"/>
    <w:rsid w:val="000278F9"/>
    <w:rsid w:val="00030C8D"/>
    <w:rsid w:val="00031134"/>
    <w:rsid w:val="000315C3"/>
    <w:rsid w:val="00033A89"/>
    <w:rsid w:val="00034E6B"/>
    <w:rsid w:val="00035102"/>
    <w:rsid w:val="0003704C"/>
    <w:rsid w:val="000406AC"/>
    <w:rsid w:val="000409E2"/>
    <w:rsid w:val="000428D1"/>
    <w:rsid w:val="0004355E"/>
    <w:rsid w:val="0004360D"/>
    <w:rsid w:val="00043A09"/>
    <w:rsid w:val="00044226"/>
    <w:rsid w:val="00045715"/>
    <w:rsid w:val="00050291"/>
    <w:rsid w:val="000520C8"/>
    <w:rsid w:val="00053ADD"/>
    <w:rsid w:val="00054497"/>
    <w:rsid w:val="00056059"/>
    <w:rsid w:val="00056482"/>
    <w:rsid w:val="00056E55"/>
    <w:rsid w:val="000570DE"/>
    <w:rsid w:val="00060E1F"/>
    <w:rsid w:val="00060F44"/>
    <w:rsid w:val="00062849"/>
    <w:rsid w:val="00063A82"/>
    <w:rsid w:val="00063C8E"/>
    <w:rsid w:val="00065EC7"/>
    <w:rsid w:val="00065FDD"/>
    <w:rsid w:val="00066C56"/>
    <w:rsid w:val="00072DC6"/>
    <w:rsid w:val="00072DD0"/>
    <w:rsid w:val="000745D3"/>
    <w:rsid w:val="000768B3"/>
    <w:rsid w:val="00077ADC"/>
    <w:rsid w:val="00080D76"/>
    <w:rsid w:val="000842B5"/>
    <w:rsid w:val="00085391"/>
    <w:rsid w:val="00086835"/>
    <w:rsid w:val="00086D6A"/>
    <w:rsid w:val="00090071"/>
    <w:rsid w:val="00090F0E"/>
    <w:rsid w:val="00095C52"/>
    <w:rsid w:val="00096D3A"/>
    <w:rsid w:val="000A0413"/>
    <w:rsid w:val="000A088F"/>
    <w:rsid w:val="000A49C2"/>
    <w:rsid w:val="000B1558"/>
    <w:rsid w:val="000B15EA"/>
    <w:rsid w:val="000B178C"/>
    <w:rsid w:val="000B1B5B"/>
    <w:rsid w:val="000B2145"/>
    <w:rsid w:val="000B2FD5"/>
    <w:rsid w:val="000B6EE7"/>
    <w:rsid w:val="000B728A"/>
    <w:rsid w:val="000C0D07"/>
    <w:rsid w:val="000C2936"/>
    <w:rsid w:val="000C344F"/>
    <w:rsid w:val="000C41A3"/>
    <w:rsid w:val="000C5473"/>
    <w:rsid w:val="000C5C6F"/>
    <w:rsid w:val="000C66C3"/>
    <w:rsid w:val="000C7CCA"/>
    <w:rsid w:val="000D0EB2"/>
    <w:rsid w:val="000D11BD"/>
    <w:rsid w:val="000D12BA"/>
    <w:rsid w:val="000D257F"/>
    <w:rsid w:val="000D4212"/>
    <w:rsid w:val="000D65FD"/>
    <w:rsid w:val="000D74E5"/>
    <w:rsid w:val="000D7C1B"/>
    <w:rsid w:val="000E137C"/>
    <w:rsid w:val="000E1994"/>
    <w:rsid w:val="000E4E5C"/>
    <w:rsid w:val="000E73BE"/>
    <w:rsid w:val="000E7CAB"/>
    <w:rsid w:val="000F2665"/>
    <w:rsid w:val="000F2D60"/>
    <w:rsid w:val="000F30F8"/>
    <w:rsid w:val="000F3C94"/>
    <w:rsid w:val="000F5022"/>
    <w:rsid w:val="000F555D"/>
    <w:rsid w:val="00101E94"/>
    <w:rsid w:val="0010287C"/>
    <w:rsid w:val="00102E5E"/>
    <w:rsid w:val="0010424E"/>
    <w:rsid w:val="00106C13"/>
    <w:rsid w:val="00106C5A"/>
    <w:rsid w:val="0011029B"/>
    <w:rsid w:val="0011077C"/>
    <w:rsid w:val="00110EF7"/>
    <w:rsid w:val="00111CAC"/>
    <w:rsid w:val="00112E06"/>
    <w:rsid w:val="0011434B"/>
    <w:rsid w:val="00116532"/>
    <w:rsid w:val="0011685F"/>
    <w:rsid w:val="00124FEE"/>
    <w:rsid w:val="00125CB3"/>
    <w:rsid w:val="00130B56"/>
    <w:rsid w:val="00131E55"/>
    <w:rsid w:val="00133163"/>
    <w:rsid w:val="001339D7"/>
    <w:rsid w:val="00134779"/>
    <w:rsid w:val="00135D8D"/>
    <w:rsid w:val="00136F0F"/>
    <w:rsid w:val="00141886"/>
    <w:rsid w:val="00141ECF"/>
    <w:rsid w:val="00143124"/>
    <w:rsid w:val="001439D9"/>
    <w:rsid w:val="0014556A"/>
    <w:rsid w:val="0014572E"/>
    <w:rsid w:val="00146FE2"/>
    <w:rsid w:val="001473C6"/>
    <w:rsid w:val="001503EF"/>
    <w:rsid w:val="00153209"/>
    <w:rsid w:val="0015414D"/>
    <w:rsid w:val="0015469A"/>
    <w:rsid w:val="00155F1B"/>
    <w:rsid w:val="001624C5"/>
    <w:rsid w:val="00163CA7"/>
    <w:rsid w:val="00165211"/>
    <w:rsid w:val="00170A43"/>
    <w:rsid w:val="00171CE9"/>
    <w:rsid w:val="00172641"/>
    <w:rsid w:val="0017297F"/>
    <w:rsid w:val="00172F02"/>
    <w:rsid w:val="00172F09"/>
    <w:rsid w:val="00173797"/>
    <w:rsid w:val="00175376"/>
    <w:rsid w:val="00176328"/>
    <w:rsid w:val="00183481"/>
    <w:rsid w:val="001834D7"/>
    <w:rsid w:val="00184F47"/>
    <w:rsid w:val="00186254"/>
    <w:rsid w:val="001867D2"/>
    <w:rsid w:val="00186EF8"/>
    <w:rsid w:val="00191323"/>
    <w:rsid w:val="001931F5"/>
    <w:rsid w:val="001941F9"/>
    <w:rsid w:val="00195FE1"/>
    <w:rsid w:val="00196054"/>
    <w:rsid w:val="00196A7B"/>
    <w:rsid w:val="00196E22"/>
    <w:rsid w:val="00197A9A"/>
    <w:rsid w:val="001A0586"/>
    <w:rsid w:val="001A0F17"/>
    <w:rsid w:val="001A1667"/>
    <w:rsid w:val="001A3F3B"/>
    <w:rsid w:val="001A49B4"/>
    <w:rsid w:val="001A5B13"/>
    <w:rsid w:val="001A5D45"/>
    <w:rsid w:val="001A6B72"/>
    <w:rsid w:val="001A73BF"/>
    <w:rsid w:val="001B5820"/>
    <w:rsid w:val="001B6406"/>
    <w:rsid w:val="001B7640"/>
    <w:rsid w:val="001C102F"/>
    <w:rsid w:val="001C15AA"/>
    <w:rsid w:val="001C7ADF"/>
    <w:rsid w:val="001D036D"/>
    <w:rsid w:val="001D04C5"/>
    <w:rsid w:val="001D1636"/>
    <w:rsid w:val="001D5356"/>
    <w:rsid w:val="001D5BDF"/>
    <w:rsid w:val="001D64DC"/>
    <w:rsid w:val="001D6805"/>
    <w:rsid w:val="001D694D"/>
    <w:rsid w:val="001D7584"/>
    <w:rsid w:val="001E0298"/>
    <w:rsid w:val="001E1143"/>
    <w:rsid w:val="001E13A0"/>
    <w:rsid w:val="001E1BD9"/>
    <w:rsid w:val="001E3933"/>
    <w:rsid w:val="001E546F"/>
    <w:rsid w:val="001E7881"/>
    <w:rsid w:val="001F1CB6"/>
    <w:rsid w:val="001F504F"/>
    <w:rsid w:val="0020005A"/>
    <w:rsid w:val="00200BAE"/>
    <w:rsid w:val="002019A2"/>
    <w:rsid w:val="002019ED"/>
    <w:rsid w:val="00201ADC"/>
    <w:rsid w:val="002023E5"/>
    <w:rsid w:val="00205862"/>
    <w:rsid w:val="00205C4A"/>
    <w:rsid w:val="002100F7"/>
    <w:rsid w:val="00210108"/>
    <w:rsid w:val="00210FEC"/>
    <w:rsid w:val="0021116B"/>
    <w:rsid w:val="00211190"/>
    <w:rsid w:val="00212ECD"/>
    <w:rsid w:val="00214191"/>
    <w:rsid w:val="00214441"/>
    <w:rsid w:val="002151DD"/>
    <w:rsid w:val="00216242"/>
    <w:rsid w:val="002176D9"/>
    <w:rsid w:val="002224D4"/>
    <w:rsid w:val="0022287B"/>
    <w:rsid w:val="00222B04"/>
    <w:rsid w:val="0022680E"/>
    <w:rsid w:val="0022744B"/>
    <w:rsid w:val="002277EA"/>
    <w:rsid w:val="00227D12"/>
    <w:rsid w:val="00230FD5"/>
    <w:rsid w:val="00232FBC"/>
    <w:rsid w:val="00233C68"/>
    <w:rsid w:val="002345DE"/>
    <w:rsid w:val="00236D7E"/>
    <w:rsid w:val="0024082E"/>
    <w:rsid w:val="002418C6"/>
    <w:rsid w:val="00241911"/>
    <w:rsid w:val="00242103"/>
    <w:rsid w:val="0024390E"/>
    <w:rsid w:val="00244774"/>
    <w:rsid w:val="002451BB"/>
    <w:rsid w:val="0024793E"/>
    <w:rsid w:val="0025422D"/>
    <w:rsid w:val="002563F2"/>
    <w:rsid w:val="00256E6F"/>
    <w:rsid w:val="0025793E"/>
    <w:rsid w:val="002615A0"/>
    <w:rsid w:val="00261B7A"/>
    <w:rsid w:val="002631D9"/>
    <w:rsid w:val="002633BB"/>
    <w:rsid w:val="002642E9"/>
    <w:rsid w:val="00266C70"/>
    <w:rsid w:val="00267C49"/>
    <w:rsid w:val="00271005"/>
    <w:rsid w:val="00271177"/>
    <w:rsid w:val="00271CE4"/>
    <w:rsid w:val="00271E23"/>
    <w:rsid w:val="0027211F"/>
    <w:rsid w:val="00273774"/>
    <w:rsid w:val="0027500D"/>
    <w:rsid w:val="00275987"/>
    <w:rsid w:val="00282DD2"/>
    <w:rsid w:val="00282F33"/>
    <w:rsid w:val="002832F4"/>
    <w:rsid w:val="00283795"/>
    <w:rsid w:val="00285EEC"/>
    <w:rsid w:val="002861FB"/>
    <w:rsid w:val="00286278"/>
    <w:rsid w:val="0028680E"/>
    <w:rsid w:val="00290041"/>
    <w:rsid w:val="002910D1"/>
    <w:rsid w:val="002926A8"/>
    <w:rsid w:val="00294304"/>
    <w:rsid w:val="00296A2E"/>
    <w:rsid w:val="0029703C"/>
    <w:rsid w:val="002979AA"/>
    <w:rsid w:val="002A158E"/>
    <w:rsid w:val="002A1924"/>
    <w:rsid w:val="002A471A"/>
    <w:rsid w:val="002A54F2"/>
    <w:rsid w:val="002A5E7D"/>
    <w:rsid w:val="002A6436"/>
    <w:rsid w:val="002A70BB"/>
    <w:rsid w:val="002A7150"/>
    <w:rsid w:val="002B1889"/>
    <w:rsid w:val="002C25E7"/>
    <w:rsid w:val="002C48C7"/>
    <w:rsid w:val="002C4A9D"/>
    <w:rsid w:val="002C5119"/>
    <w:rsid w:val="002D0A29"/>
    <w:rsid w:val="002D2AC5"/>
    <w:rsid w:val="002D6816"/>
    <w:rsid w:val="002D6A35"/>
    <w:rsid w:val="002D7EA4"/>
    <w:rsid w:val="002E2D59"/>
    <w:rsid w:val="002E3938"/>
    <w:rsid w:val="002E39FC"/>
    <w:rsid w:val="002E4331"/>
    <w:rsid w:val="002E4E55"/>
    <w:rsid w:val="002E559C"/>
    <w:rsid w:val="002E7281"/>
    <w:rsid w:val="002F193B"/>
    <w:rsid w:val="002F22F4"/>
    <w:rsid w:val="002F2C47"/>
    <w:rsid w:val="002F2F1C"/>
    <w:rsid w:val="002F2FCE"/>
    <w:rsid w:val="002F4C8D"/>
    <w:rsid w:val="002F4FC2"/>
    <w:rsid w:val="002F594E"/>
    <w:rsid w:val="002F5C00"/>
    <w:rsid w:val="002F5DCE"/>
    <w:rsid w:val="002F5F4F"/>
    <w:rsid w:val="003004DF"/>
    <w:rsid w:val="0030348F"/>
    <w:rsid w:val="00304477"/>
    <w:rsid w:val="00304D06"/>
    <w:rsid w:val="00305ABA"/>
    <w:rsid w:val="00306080"/>
    <w:rsid w:val="00311C6F"/>
    <w:rsid w:val="00312689"/>
    <w:rsid w:val="00312CF5"/>
    <w:rsid w:val="00312FE6"/>
    <w:rsid w:val="003151A2"/>
    <w:rsid w:val="003153C9"/>
    <w:rsid w:val="00321338"/>
    <w:rsid w:val="003226B4"/>
    <w:rsid w:val="003244C0"/>
    <w:rsid w:val="00325561"/>
    <w:rsid w:val="003277D1"/>
    <w:rsid w:val="003319B5"/>
    <w:rsid w:val="003344A4"/>
    <w:rsid w:val="003354D4"/>
    <w:rsid w:val="00336960"/>
    <w:rsid w:val="003377BB"/>
    <w:rsid w:val="003418C1"/>
    <w:rsid w:val="0034415F"/>
    <w:rsid w:val="003445BA"/>
    <w:rsid w:val="00346812"/>
    <w:rsid w:val="00351C2C"/>
    <w:rsid w:val="00351FB4"/>
    <w:rsid w:val="00355F2C"/>
    <w:rsid w:val="003571A4"/>
    <w:rsid w:val="0036050A"/>
    <w:rsid w:val="003609E3"/>
    <w:rsid w:val="003627DC"/>
    <w:rsid w:val="003633AC"/>
    <w:rsid w:val="003639DE"/>
    <w:rsid w:val="00365D64"/>
    <w:rsid w:val="003705F9"/>
    <w:rsid w:val="0037175E"/>
    <w:rsid w:val="00373563"/>
    <w:rsid w:val="00374F43"/>
    <w:rsid w:val="00375834"/>
    <w:rsid w:val="00375B15"/>
    <w:rsid w:val="003767DE"/>
    <w:rsid w:val="00376C9B"/>
    <w:rsid w:val="00376D2F"/>
    <w:rsid w:val="00377176"/>
    <w:rsid w:val="00384E78"/>
    <w:rsid w:val="00391146"/>
    <w:rsid w:val="00392E90"/>
    <w:rsid w:val="00394B7F"/>
    <w:rsid w:val="003950CF"/>
    <w:rsid w:val="00395565"/>
    <w:rsid w:val="00395D38"/>
    <w:rsid w:val="00396E23"/>
    <w:rsid w:val="003A103E"/>
    <w:rsid w:val="003A1A90"/>
    <w:rsid w:val="003A23F3"/>
    <w:rsid w:val="003A3FF3"/>
    <w:rsid w:val="003A4214"/>
    <w:rsid w:val="003A619B"/>
    <w:rsid w:val="003A7DFF"/>
    <w:rsid w:val="003B28BE"/>
    <w:rsid w:val="003B58C6"/>
    <w:rsid w:val="003B5927"/>
    <w:rsid w:val="003B5EC6"/>
    <w:rsid w:val="003B6F4C"/>
    <w:rsid w:val="003C25A8"/>
    <w:rsid w:val="003C3266"/>
    <w:rsid w:val="003C369C"/>
    <w:rsid w:val="003D0661"/>
    <w:rsid w:val="003D5DF6"/>
    <w:rsid w:val="003D7911"/>
    <w:rsid w:val="003E0C57"/>
    <w:rsid w:val="003E3CE2"/>
    <w:rsid w:val="003E5399"/>
    <w:rsid w:val="003E58DE"/>
    <w:rsid w:val="003E68AE"/>
    <w:rsid w:val="003E690E"/>
    <w:rsid w:val="003E6AFA"/>
    <w:rsid w:val="003E7A5C"/>
    <w:rsid w:val="003F070D"/>
    <w:rsid w:val="003F1989"/>
    <w:rsid w:val="003F213A"/>
    <w:rsid w:val="003F30F7"/>
    <w:rsid w:val="003F5350"/>
    <w:rsid w:val="00400A98"/>
    <w:rsid w:val="00402250"/>
    <w:rsid w:val="00402668"/>
    <w:rsid w:val="00405676"/>
    <w:rsid w:val="00405CA7"/>
    <w:rsid w:val="00413198"/>
    <w:rsid w:val="00415180"/>
    <w:rsid w:val="00415769"/>
    <w:rsid w:val="00415EBD"/>
    <w:rsid w:val="004163B7"/>
    <w:rsid w:val="004167A5"/>
    <w:rsid w:val="00416A65"/>
    <w:rsid w:val="00420458"/>
    <w:rsid w:val="00420B5E"/>
    <w:rsid w:val="00426E72"/>
    <w:rsid w:val="0042785A"/>
    <w:rsid w:val="00427A23"/>
    <w:rsid w:val="00435362"/>
    <w:rsid w:val="0043589A"/>
    <w:rsid w:val="00437183"/>
    <w:rsid w:val="004402D2"/>
    <w:rsid w:val="0044428E"/>
    <w:rsid w:val="00444597"/>
    <w:rsid w:val="00445626"/>
    <w:rsid w:val="0045318E"/>
    <w:rsid w:val="004569A1"/>
    <w:rsid w:val="00460B8E"/>
    <w:rsid w:val="00461C56"/>
    <w:rsid w:val="00461DF9"/>
    <w:rsid w:val="004623DD"/>
    <w:rsid w:val="00462ACD"/>
    <w:rsid w:val="00462C07"/>
    <w:rsid w:val="00463F34"/>
    <w:rsid w:val="00464E0E"/>
    <w:rsid w:val="00464F7B"/>
    <w:rsid w:val="0046567B"/>
    <w:rsid w:val="004662BF"/>
    <w:rsid w:val="00466924"/>
    <w:rsid w:val="004672F6"/>
    <w:rsid w:val="0047059C"/>
    <w:rsid w:val="00470D71"/>
    <w:rsid w:val="004717E3"/>
    <w:rsid w:val="00471EFA"/>
    <w:rsid w:val="00472BAC"/>
    <w:rsid w:val="004733EB"/>
    <w:rsid w:val="00477F1C"/>
    <w:rsid w:val="00477FC6"/>
    <w:rsid w:val="00480ED3"/>
    <w:rsid w:val="00481287"/>
    <w:rsid w:val="00482C17"/>
    <w:rsid w:val="0048343A"/>
    <w:rsid w:val="00484972"/>
    <w:rsid w:val="004852A7"/>
    <w:rsid w:val="00485A07"/>
    <w:rsid w:val="004864EE"/>
    <w:rsid w:val="00486879"/>
    <w:rsid w:val="00491092"/>
    <w:rsid w:val="004912B7"/>
    <w:rsid w:val="004918A6"/>
    <w:rsid w:val="00493921"/>
    <w:rsid w:val="00497826"/>
    <w:rsid w:val="004A02D3"/>
    <w:rsid w:val="004A0B25"/>
    <w:rsid w:val="004A0C79"/>
    <w:rsid w:val="004A1C31"/>
    <w:rsid w:val="004A306C"/>
    <w:rsid w:val="004A3321"/>
    <w:rsid w:val="004A3671"/>
    <w:rsid w:val="004A7F4C"/>
    <w:rsid w:val="004B050D"/>
    <w:rsid w:val="004B1F86"/>
    <w:rsid w:val="004B3857"/>
    <w:rsid w:val="004B3EA2"/>
    <w:rsid w:val="004B4FA2"/>
    <w:rsid w:val="004B50F4"/>
    <w:rsid w:val="004B5B00"/>
    <w:rsid w:val="004C06C5"/>
    <w:rsid w:val="004C1AE3"/>
    <w:rsid w:val="004C31EB"/>
    <w:rsid w:val="004C379D"/>
    <w:rsid w:val="004C447A"/>
    <w:rsid w:val="004C7018"/>
    <w:rsid w:val="004D04AD"/>
    <w:rsid w:val="004D6D6E"/>
    <w:rsid w:val="004D7037"/>
    <w:rsid w:val="004E05AE"/>
    <w:rsid w:val="004E08F1"/>
    <w:rsid w:val="004E0FB3"/>
    <w:rsid w:val="004E149D"/>
    <w:rsid w:val="004E26A6"/>
    <w:rsid w:val="004E58EF"/>
    <w:rsid w:val="004E7A85"/>
    <w:rsid w:val="004F3E10"/>
    <w:rsid w:val="004F41BC"/>
    <w:rsid w:val="004F4AAB"/>
    <w:rsid w:val="004F4E2F"/>
    <w:rsid w:val="004F55C3"/>
    <w:rsid w:val="004F6FB2"/>
    <w:rsid w:val="004F70E1"/>
    <w:rsid w:val="004F7618"/>
    <w:rsid w:val="0050293B"/>
    <w:rsid w:val="00502AA8"/>
    <w:rsid w:val="00502D3B"/>
    <w:rsid w:val="00505E40"/>
    <w:rsid w:val="00505F3C"/>
    <w:rsid w:val="00506BC8"/>
    <w:rsid w:val="0051143E"/>
    <w:rsid w:val="005137BF"/>
    <w:rsid w:val="00517E0C"/>
    <w:rsid w:val="00520EB9"/>
    <w:rsid w:val="00521A5B"/>
    <w:rsid w:val="005268DB"/>
    <w:rsid w:val="005268DD"/>
    <w:rsid w:val="005275B3"/>
    <w:rsid w:val="00530E0F"/>
    <w:rsid w:val="00535E2B"/>
    <w:rsid w:val="00541E6B"/>
    <w:rsid w:val="005422E0"/>
    <w:rsid w:val="00545297"/>
    <w:rsid w:val="00545550"/>
    <w:rsid w:val="0054574A"/>
    <w:rsid w:val="00553508"/>
    <w:rsid w:val="00553F11"/>
    <w:rsid w:val="00554B66"/>
    <w:rsid w:val="00556589"/>
    <w:rsid w:val="00556D1E"/>
    <w:rsid w:val="005636EB"/>
    <w:rsid w:val="00564445"/>
    <w:rsid w:val="005647BF"/>
    <w:rsid w:val="0056489A"/>
    <w:rsid w:val="005653CC"/>
    <w:rsid w:val="005657E0"/>
    <w:rsid w:val="005657EC"/>
    <w:rsid w:val="0056756F"/>
    <w:rsid w:val="00571A78"/>
    <w:rsid w:val="00572622"/>
    <w:rsid w:val="00572E76"/>
    <w:rsid w:val="0057348F"/>
    <w:rsid w:val="00576231"/>
    <w:rsid w:val="00577339"/>
    <w:rsid w:val="00577B86"/>
    <w:rsid w:val="00577F6B"/>
    <w:rsid w:val="005834A0"/>
    <w:rsid w:val="00585896"/>
    <w:rsid w:val="005863E3"/>
    <w:rsid w:val="0058657C"/>
    <w:rsid w:val="0058732F"/>
    <w:rsid w:val="00590F06"/>
    <w:rsid w:val="00593FE4"/>
    <w:rsid w:val="00594526"/>
    <w:rsid w:val="00594855"/>
    <w:rsid w:val="00594A86"/>
    <w:rsid w:val="0059536D"/>
    <w:rsid w:val="005955A8"/>
    <w:rsid w:val="00596130"/>
    <w:rsid w:val="0059639D"/>
    <w:rsid w:val="005A0B6D"/>
    <w:rsid w:val="005A16B0"/>
    <w:rsid w:val="005A688A"/>
    <w:rsid w:val="005A6EB4"/>
    <w:rsid w:val="005A768F"/>
    <w:rsid w:val="005B15B0"/>
    <w:rsid w:val="005B24AC"/>
    <w:rsid w:val="005B27FE"/>
    <w:rsid w:val="005B6DCB"/>
    <w:rsid w:val="005B6DF8"/>
    <w:rsid w:val="005B750F"/>
    <w:rsid w:val="005C1F14"/>
    <w:rsid w:val="005C2C2D"/>
    <w:rsid w:val="005C362E"/>
    <w:rsid w:val="005C3D23"/>
    <w:rsid w:val="005C6A70"/>
    <w:rsid w:val="005C772B"/>
    <w:rsid w:val="005C7901"/>
    <w:rsid w:val="005C7D75"/>
    <w:rsid w:val="005D061A"/>
    <w:rsid w:val="005D1966"/>
    <w:rsid w:val="005D2CB3"/>
    <w:rsid w:val="005D46CE"/>
    <w:rsid w:val="005D4C29"/>
    <w:rsid w:val="005D76A8"/>
    <w:rsid w:val="005D77D3"/>
    <w:rsid w:val="005E0B62"/>
    <w:rsid w:val="005E2976"/>
    <w:rsid w:val="005E2FEF"/>
    <w:rsid w:val="005E3BAC"/>
    <w:rsid w:val="005E4B11"/>
    <w:rsid w:val="005E4DE4"/>
    <w:rsid w:val="005E51E1"/>
    <w:rsid w:val="005F024D"/>
    <w:rsid w:val="005F09B2"/>
    <w:rsid w:val="005F0FD6"/>
    <w:rsid w:val="005F144D"/>
    <w:rsid w:val="005F18ED"/>
    <w:rsid w:val="005F2168"/>
    <w:rsid w:val="005F4472"/>
    <w:rsid w:val="005F46D1"/>
    <w:rsid w:val="005F4D8F"/>
    <w:rsid w:val="005F5D1E"/>
    <w:rsid w:val="006003F6"/>
    <w:rsid w:val="00605B81"/>
    <w:rsid w:val="006070E0"/>
    <w:rsid w:val="00610067"/>
    <w:rsid w:val="00610DED"/>
    <w:rsid w:val="006136AB"/>
    <w:rsid w:val="00616298"/>
    <w:rsid w:val="00620825"/>
    <w:rsid w:val="006213A5"/>
    <w:rsid w:val="00622119"/>
    <w:rsid w:val="006227E7"/>
    <w:rsid w:val="00622DCA"/>
    <w:rsid w:val="006232FD"/>
    <w:rsid w:val="00626421"/>
    <w:rsid w:val="0062732A"/>
    <w:rsid w:val="00631737"/>
    <w:rsid w:val="0063226D"/>
    <w:rsid w:val="0063228C"/>
    <w:rsid w:val="00633562"/>
    <w:rsid w:val="00634A42"/>
    <w:rsid w:val="0063672F"/>
    <w:rsid w:val="00643CCE"/>
    <w:rsid w:val="00645827"/>
    <w:rsid w:val="006464B2"/>
    <w:rsid w:val="006464DF"/>
    <w:rsid w:val="006476D7"/>
    <w:rsid w:val="006532B2"/>
    <w:rsid w:val="00653933"/>
    <w:rsid w:val="00653FD2"/>
    <w:rsid w:val="00655639"/>
    <w:rsid w:val="006558F2"/>
    <w:rsid w:val="00655ECF"/>
    <w:rsid w:val="0065697E"/>
    <w:rsid w:val="006573CF"/>
    <w:rsid w:val="006574C0"/>
    <w:rsid w:val="006606AC"/>
    <w:rsid w:val="00660DA4"/>
    <w:rsid w:val="00661D21"/>
    <w:rsid w:val="00665306"/>
    <w:rsid w:val="006657E4"/>
    <w:rsid w:val="0066592D"/>
    <w:rsid w:val="00665F41"/>
    <w:rsid w:val="00665F95"/>
    <w:rsid w:val="00670122"/>
    <w:rsid w:val="0067024D"/>
    <w:rsid w:val="006707D5"/>
    <w:rsid w:val="00670D25"/>
    <w:rsid w:val="00671488"/>
    <w:rsid w:val="006717F4"/>
    <w:rsid w:val="00672211"/>
    <w:rsid w:val="006723F0"/>
    <w:rsid w:val="006734FA"/>
    <w:rsid w:val="00674156"/>
    <w:rsid w:val="00674376"/>
    <w:rsid w:val="00675403"/>
    <w:rsid w:val="006755BE"/>
    <w:rsid w:val="006755D7"/>
    <w:rsid w:val="006755FD"/>
    <w:rsid w:val="00675CF9"/>
    <w:rsid w:val="00675FC8"/>
    <w:rsid w:val="0067618F"/>
    <w:rsid w:val="00677DA5"/>
    <w:rsid w:val="00680197"/>
    <w:rsid w:val="00681A07"/>
    <w:rsid w:val="00682366"/>
    <w:rsid w:val="0068260D"/>
    <w:rsid w:val="00682697"/>
    <w:rsid w:val="006838F2"/>
    <w:rsid w:val="00683D16"/>
    <w:rsid w:val="00685DE4"/>
    <w:rsid w:val="00687F30"/>
    <w:rsid w:val="00690042"/>
    <w:rsid w:val="006902D6"/>
    <w:rsid w:val="00690849"/>
    <w:rsid w:val="00690B54"/>
    <w:rsid w:val="00690D93"/>
    <w:rsid w:val="00694A17"/>
    <w:rsid w:val="006950F7"/>
    <w:rsid w:val="006974A5"/>
    <w:rsid w:val="00697782"/>
    <w:rsid w:val="006A1102"/>
    <w:rsid w:val="006A3AB7"/>
    <w:rsid w:val="006A43F4"/>
    <w:rsid w:val="006A6E8A"/>
    <w:rsid w:val="006B04EF"/>
    <w:rsid w:val="006B1D19"/>
    <w:rsid w:val="006B35D9"/>
    <w:rsid w:val="006B4551"/>
    <w:rsid w:val="006B4703"/>
    <w:rsid w:val="006B4AE2"/>
    <w:rsid w:val="006B56B2"/>
    <w:rsid w:val="006C272A"/>
    <w:rsid w:val="006C3030"/>
    <w:rsid w:val="006C48F7"/>
    <w:rsid w:val="006C4FD0"/>
    <w:rsid w:val="006C502B"/>
    <w:rsid w:val="006C53F7"/>
    <w:rsid w:val="006C5740"/>
    <w:rsid w:val="006C6AAF"/>
    <w:rsid w:val="006C6B4C"/>
    <w:rsid w:val="006C6E68"/>
    <w:rsid w:val="006C70C0"/>
    <w:rsid w:val="006D38A8"/>
    <w:rsid w:val="006D3E47"/>
    <w:rsid w:val="006D5779"/>
    <w:rsid w:val="006D7E8A"/>
    <w:rsid w:val="006E1A69"/>
    <w:rsid w:val="006E1CEA"/>
    <w:rsid w:val="006E22E9"/>
    <w:rsid w:val="006E4A74"/>
    <w:rsid w:val="006E4CB6"/>
    <w:rsid w:val="006E5307"/>
    <w:rsid w:val="006F238A"/>
    <w:rsid w:val="006F2B11"/>
    <w:rsid w:val="006F4398"/>
    <w:rsid w:val="006F56F9"/>
    <w:rsid w:val="0070038F"/>
    <w:rsid w:val="00702698"/>
    <w:rsid w:val="00705420"/>
    <w:rsid w:val="007059BD"/>
    <w:rsid w:val="00706639"/>
    <w:rsid w:val="00706C4B"/>
    <w:rsid w:val="00710BC9"/>
    <w:rsid w:val="00712160"/>
    <w:rsid w:val="00715A33"/>
    <w:rsid w:val="00723B7D"/>
    <w:rsid w:val="007245A4"/>
    <w:rsid w:val="00724C22"/>
    <w:rsid w:val="00725FFE"/>
    <w:rsid w:val="00731488"/>
    <w:rsid w:val="00731E96"/>
    <w:rsid w:val="00731FE5"/>
    <w:rsid w:val="00737C84"/>
    <w:rsid w:val="00740405"/>
    <w:rsid w:val="00740AC7"/>
    <w:rsid w:val="00741153"/>
    <w:rsid w:val="00741649"/>
    <w:rsid w:val="0074207C"/>
    <w:rsid w:val="00742967"/>
    <w:rsid w:val="0074304D"/>
    <w:rsid w:val="007441B4"/>
    <w:rsid w:val="00744B42"/>
    <w:rsid w:val="00744DF2"/>
    <w:rsid w:val="00747158"/>
    <w:rsid w:val="00747C83"/>
    <w:rsid w:val="00751B62"/>
    <w:rsid w:val="00751ED1"/>
    <w:rsid w:val="0075270A"/>
    <w:rsid w:val="00756CAE"/>
    <w:rsid w:val="00757AA5"/>
    <w:rsid w:val="00757AAF"/>
    <w:rsid w:val="00760DE0"/>
    <w:rsid w:val="00762E01"/>
    <w:rsid w:val="0076444A"/>
    <w:rsid w:val="00765454"/>
    <w:rsid w:val="007654B6"/>
    <w:rsid w:val="007678C7"/>
    <w:rsid w:val="00770AF9"/>
    <w:rsid w:val="0077343D"/>
    <w:rsid w:val="00774269"/>
    <w:rsid w:val="00774E9A"/>
    <w:rsid w:val="0077503A"/>
    <w:rsid w:val="0077754E"/>
    <w:rsid w:val="00777CC2"/>
    <w:rsid w:val="00777F91"/>
    <w:rsid w:val="007839C9"/>
    <w:rsid w:val="007851F0"/>
    <w:rsid w:val="00785C27"/>
    <w:rsid w:val="007860DF"/>
    <w:rsid w:val="007957CE"/>
    <w:rsid w:val="00796555"/>
    <w:rsid w:val="0079785A"/>
    <w:rsid w:val="007A086A"/>
    <w:rsid w:val="007A19F8"/>
    <w:rsid w:val="007A22EE"/>
    <w:rsid w:val="007A273E"/>
    <w:rsid w:val="007A2A01"/>
    <w:rsid w:val="007A76C3"/>
    <w:rsid w:val="007B04BA"/>
    <w:rsid w:val="007B13C7"/>
    <w:rsid w:val="007B5F97"/>
    <w:rsid w:val="007C0112"/>
    <w:rsid w:val="007C69EB"/>
    <w:rsid w:val="007D07C1"/>
    <w:rsid w:val="007D0A2E"/>
    <w:rsid w:val="007D2B26"/>
    <w:rsid w:val="007D6932"/>
    <w:rsid w:val="007D7276"/>
    <w:rsid w:val="007D7A68"/>
    <w:rsid w:val="007E17A5"/>
    <w:rsid w:val="007E22F8"/>
    <w:rsid w:val="007E2F4D"/>
    <w:rsid w:val="007E3D34"/>
    <w:rsid w:val="007E4F61"/>
    <w:rsid w:val="007E7447"/>
    <w:rsid w:val="007F12BE"/>
    <w:rsid w:val="007F2ACC"/>
    <w:rsid w:val="007F48B6"/>
    <w:rsid w:val="007F4F7C"/>
    <w:rsid w:val="007F5484"/>
    <w:rsid w:val="007F7742"/>
    <w:rsid w:val="00801438"/>
    <w:rsid w:val="0080193A"/>
    <w:rsid w:val="00801970"/>
    <w:rsid w:val="00803BC3"/>
    <w:rsid w:val="00804091"/>
    <w:rsid w:val="0080465D"/>
    <w:rsid w:val="008046BB"/>
    <w:rsid w:val="008046D9"/>
    <w:rsid w:val="00805D8F"/>
    <w:rsid w:val="008060D8"/>
    <w:rsid w:val="00806822"/>
    <w:rsid w:val="00806AA7"/>
    <w:rsid w:val="0081562F"/>
    <w:rsid w:val="00815E2B"/>
    <w:rsid w:val="00817D97"/>
    <w:rsid w:val="00821911"/>
    <w:rsid w:val="008223A6"/>
    <w:rsid w:val="008233AE"/>
    <w:rsid w:val="008252FB"/>
    <w:rsid w:val="00825E62"/>
    <w:rsid w:val="00827C33"/>
    <w:rsid w:val="0083063A"/>
    <w:rsid w:val="00831F14"/>
    <w:rsid w:val="008349AF"/>
    <w:rsid w:val="0084283D"/>
    <w:rsid w:val="008429AC"/>
    <w:rsid w:val="00842BCE"/>
    <w:rsid w:val="00842E5F"/>
    <w:rsid w:val="00842E77"/>
    <w:rsid w:val="00843951"/>
    <w:rsid w:val="0084658A"/>
    <w:rsid w:val="00846C78"/>
    <w:rsid w:val="008470CD"/>
    <w:rsid w:val="00847766"/>
    <w:rsid w:val="00847807"/>
    <w:rsid w:val="00847E32"/>
    <w:rsid w:val="00847EAC"/>
    <w:rsid w:val="00853364"/>
    <w:rsid w:val="00853618"/>
    <w:rsid w:val="00855DEA"/>
    <w:rsid w:val="0085753C"/>
    <w:rsid w:val="00857C4B"/>
    <w:rsid w:val="00861E3A"/>
    <w:rsid w:val="00863A9C"/>
    <w:rsid w:val="00863F2A"/>
    <w:rsid w:val="00865E55"/>
    <w:rsid w:val="00866186"/>
    <w:rsid w:val="0086663D"/>
    <w:rsid w:val="00866EEB"/>
    <w:rsid w:val="00872244"/>
    <w:rsid w:val="00872569"/>
    <w:rsid w:val="00872CC1"/>
    <w:rsid w:val="0087507F"/>
    <w:rsid w:val="00876B72"/>
    <w:rsid w:val="00881DA0"/>
    <w:rsid w:val="00883057"/>
    <w:rsid w:val="0088361C"/>
    <w:rsid w:val="0088710B"/>
    <w:rsid w:val="00891221"/>
    <w:rsid w:val="00891270"/>
    <w:rsid w:val="008927C8"/>
    <w:rsid w:val="00893DE9"/>
    <w:rsid w:val="00897A62"/>
    <w:rsid w:val="008A16B3"/>
    <w:rsid w:val="008A1FB7"/>
    <w:rsid w:val="008A313B"/>
    <w:rsid w:val="008A4C67"/>
    <w:rsid w:val="008A6161"/>
    <w:rsid w:val="008A63BE"/>
    <w:rsid w:val="008A70BF"/>
    <w:rsid w:val="008A70D1"/>
    <w:rsid w:val="008B2543"/>
    <w:rsid w:val="008B4B00"/>
    <w:rsid w:val="008B6EB5"/>
    <w:rsid w:val="008B76C6"/>
    <w:rsid w:val="008C0001"/>
    <w:rsid w:val="008C1254"/>
    <w:rsid w:val="008C14CF"/>
    <w:rsid w:val="008C160B"/>
    <w:rsid w:val="008C373F"/>
    <w:rsid w:val="008C375A"/>
    <w:rsid w:val="008C44B9"/>
    <w:rsid w:val="008C5D60"/>
    <w:rsid w:val="008C6876"/>
    <w:rsid w:val="008C711D"/>
    <w:rsid w:val="008D1117"/>
    <w:rsid w:val="008D1335"/>
    <w:rsid w:val="008D15DD"/>
    <w:rsid w:val="008D1A06"/>
    <w:rsid w:val="008D2369"/>
    <w:rsid w:val="008D31E9"/>
    <w:rsid w:val="008D671F"/>
    <w:rsid w:val="008D69AE"/>
    <w:rsid w:val="008E144E"/>
    <w:rsid w:val="008E263A"/>
    <w:rsid w:val="008E5B88"/>
    <w:rsid w:val="008E7E69"/>
    <w:rsid w:val="008F2EA4"/>
    <w:rsid w:val="008F3008"/>
    <w:rsid w:val="008F61FB"/>
    <w:rsid w:val="008F7CF1"/>
    <w:rsid w:val="009013F1"/>
    <w:rsid w:val="00902EB5"/>
    <w:rsid w:val="009033D5"/>
    <w:rsid w:val="009061F3"/>
    <w:rsid w:val="009100EF"/>
    <w:rsid w:val="00913C3F"/>
    <w:rsid w:val="00917111"/>
    <w:rsid w:val="00917667"/>
    <w:rsid w:val="00917FD6"/>
    <w:rsid w:val="00924C1D"/>
    <w:rsid w:val="0092646A"/>
    <w:rsid w:val="00926B51"/>
    <w:rsid w:val="00926C89"/>
    <w:rsid w:val="009278A5"/>
    <w:rsid w:val="00927EE7"/>
    <w:rsid w:val="00931926"/>
    <w:rsid w:val="00934F40"/>
    <w:rsid w:val="0093584C"/>
    <w:rsid w:val="00936448"/>
    <w:rsid w:val="00936F63"/>
    <w:rsid w:val="00943115"/>
    <w:rsid w:val="0094425C"/>
    <w:rsid w:val="00944FAF"/>
    <w:rsid w:val="009454FB"/>
    <w:rsid w:val="00945B6F"/>
    <w:rsid w:val="009471BB"/>
    <w:rsid w:val="0095040B"/>
    <w:rsid w:val="00950888"/>
    <w:rsid w:val="00951063"/>
    <w:rsid w:val="009518F6"/>
    <w:rsid w:val="00952C2C"/>
    <w:rsid w:val="00953B70"/>
    <w:rsid w:val="009549FF"/>
    <w:rsid w:val="00962A8F"/>
    <w:rsid w:val="00963DEC"/>
    <w:rsid w:val="00966023"/>
    <w:rsid w:val="009674F1"/>
    <w:rsid w:val="00967C06"/>
    <w:rsid w:val="00967CA8"/>
    <w:rsid w:val="00970D6E"/>
    <w:rsid w:val="00973430"/>
    <w:rsid w:val="00974100"/>
    <w:rsid w:val="00975B25"/>
    <w:rsid w:val="00976B79"/>
    <w:rsid w:val="009806B8"/>
    <w:rsid w:val="0098099C"/>
    <w:rsid w:val="009829F2"/>
    <w:rsid w:val="0098479B"/>
    <w:rsid w:val="009858A0"/>
    <w:rsid w:val="00986A7F"/>
    <w:rsid w:val="00987689"/>
    <w:rsid w:val="0099147E"/>
    <w:rsid w:val="009920AD"/>
    <w:rsid w:val="009921B9"/>
    <w:rsid w:val="00993F66"/>
    <w:rsid w:val="0099664D"/>
    <w:rsid w:val="009A1F9A"/>
    <w:rsid w:val="009A2962"/>
    <w:rsid w:val="009A5024"/>
    <w:rsid w:val="009A50F2"/>
    <w:rsid w:val="009A591D"/>
    <w:rsid w:val="009A741A"/>
    <w:rsid w:val="009B08DE"/>
    <w:rsid w:val="009B1D07"/>
    <w:rsid w:val="009B3A76"/>
    <w:rsid w:val="009B3C3D"/>
    <w:rsid w:val="009B3DA5"/>
    <w:rsid w:val="009B51F1"/>
    <w:rsid w:val="009B5FA5"/>
    <w:rsid w:val="009C2DEA"/>
    <w:rsid w:val="009D7538"/>
    <w:rsid w:val="009E1BB4"/>
    <w:rsid w:val="009E2019"/>
    <w:rsid w:val="009E46E3"/>
    <w:rsid w:val="009E5932"/>
    <w:rsid w:val="009E74A8"/>
    <w:rsid w:val="009F3F7F"/>
    <w:rsid w:val="009F6855"/>
    <w:rsid w:val="009F7E9C"/>
    <w:rsid w:val="00A00748"/>
    <w:rsid w:val="00A00EAA"/>
    <w:rsid w:val="00A00F93"/>
    <w:rsid w:val="00A01C23"/>
    <w:rsid w:val="00A03CE5"/>
    <w:rsid w:val="00A053AF"/>
    <w:rsid w:val="00A05A4B"/>
    <w:rsid w:val="00A05AAA"/>
    <w:rsid w:val="00A05BFB"/>
    <w:rsid w:val="00A072FF"/>
    <w:rsid w:val="00A1141C"/>
    <w:rsid w:val="00A11958"/>
    <w:rsid w:val="00A1403F"/>
    <w:rsid w:val="00A14128"/>
    <w:rsid w:val="00A16E25"/>
    <w:rsid w:val="00A16EF3"/>
    <w:rsid w:val="00A247BB"/>
    <w:rsid w:val="00A2623C"/>
    <w:rsid w:val="00A27811"/>
    <w:rsid w:val="00A30A8B"/>
    <w:rsid w:val="00A30E90"/>
    <w:rsid w:val="00A3191E"/>
    <w:rsid w:val="00A35243"/>
    <w:rsid w:val="00A35942"/>
    <w:rsid w:val="00A40CD6"/>
    <w:rsid w:val="00A40E44"/>
    <w:rsid w:val="00A41AB3"/>
    <w:rsid w:val="00A42BAB"/>
    <w:rsid w:val="00A437D9"/>
    <w:rsid w:val="00A43A19"/>
    <w:rsid w:val="00A44EA3"/>
    <w:rsid w:val="00A45E72"/>
    <w:rsid w:val="00A50BB5"/>
    <w:rsid w:val="00A51140"/>
    <w:rsid w:val="00A51210"/>
    <w:rsid w:val="00A530F0"/>
    <w:rsid w:val="00A5472C"/>
    <w:rsid w:val="00A555A2"/>
    <w:rsid w:val="00A556AF"/>
    <w:rsid w:val="00A55B0D"/>
    <w:rsid w:val="00A56DC4"/>
    <w:rsid w:val="00A57471"/>
    <w:rsid w:val="00A62551"/>
    <w:rsid w:val="00A65442"/>
    <w:rsid w:val="00A66448"/>
    <w:rsid w:val="00A66C96"/>
    <w:rsid w:val="00A679A4"/>
    <w:rsid w:val="00A67CF8"/>
    <w:rsid w:val="00A701DA"/>
    <w:rsid w:val="00A71203"/>
    <w:rsid w:val="00A735AA"/>
    <w:rsid w:val="00A7389C"/>
    <w:rsid w:val="00A76120"/>
    <w:rsid w:val="00A811AE"/>
    <w:rsid w:val="00A83BA0"/>
    <w:rsid w:val="00A86F99"/>
    <w:rsid w:val="00A874CE"/>
    <w:rsid w:val="00A87C09"/>
    <w:rsid w:val="00A91DE4"/>
    <w:rsid w:val="00A932EA"/>
    <w:rsid w:val="00A942C9"/>
    <w:rsid w:val="00A9494B"/>
    <w:rsid w:val="00A96E1A"/>
    <w:rsid w:val="00A97BE8"/>
    <w:rsid w:val="00A97DE8"/>
    <w:rsid w:val="00AA0A7E"/>
    <w:rsid w:val="00AA0E50"/>
    <w:rsid w:val="00AA21E9"/>
    <w:rsid w:val="00AA2AE0"/>
    <w:rsid w:val="00AA4D29"/>
    <w:rsid w:val="00AA663E"/>
    <w:rsid w:val="00AA7254"/>
    <w:rsid w:val="00AB0600"/>
    <w:rsid w:val="00AB216E"/>
    <w:rsid w:val="00AB4B70"/>
    <w:rsid w:val="00AB4BCF"/>
    <w:rsid w:val="00AB4CB2"/>
    <w:rsid w:val="00AB51A5"/>
    <w:rsid w:val="00AB551B"/>
    <w:rsid w:val="00AC236E"/>
    <w:rsid w:val="00AC2E1D"/>
    <w:rsid w:val="00AC3768"/>
    <w:rsid w:val="00AC52A2"/>
    <w:rsid w:val="00AD0A64"/>
    <w:rsid w:val="00AD167B"/>
    <w:rsid w:val="00AD1AB9"/>
    <w:rsid w:val="00AD351A"/>
    <w:rsid w:val="00AD6096"/>
    <w:rsid w:val="00AE0791"/>
    <w:rsid w:val="00AE080B"/>
    <w:rsid w:val="00AE1360"/>
    <w:rsid w:val="00AE3FDF"/>
    <w:rsid w:val="00AE511E"/>
    <w:rsid w:val="00AE69F3"/>
    <w:rsid w:val="00AE6D25"/>
    <w:rsid w:val="00AE6E51"/>
    <w:rsid w:val="00AE6F47"/>
    <w:rsid w:val="00AF26C7"/>
    <w:rsid w:val="00AF3E63"/>
    <w:rsid w:val="00AF4602"/>
    <w:rsid w:val="00AF69B1"/>
    <w:rsid w:val="00B013D6"/>
    <w:rsid w:val="00B0150F"/>
    <w:rsid w:val="00B032C8"/>
    <w:rsid w:val="00B0445B"/>
    <w:rsid w:val="00B04BE0"/>
    <w:rsid w:val="00B0554A"/>
    <w:rsid w:val="00B06392"/>
    <w:rsid w:val="00B068C3"/>
    <w:rsid w:val="00B068D5"/>
    <w:rsid w:val="00B07046"/>
    <w:rsid w:val="00B10B43"/>
    <w:rsid w:val="00B10DDF"/>
    <w:rsid w:val="00B111DF"/>
    <w:rsid w:val="00B116EC"/>
    <w:rsid w:val="00B13E23"/>
    <w:rsid w:val="00B22A62"/>
    <w:rsid w:val="00B2379B"/>
    <w:rsid w:val="00B240B9"/>
    <w:rsid w:val="00B255DF"/>
    <w:rsid w:val="00B31C1D"/>
    <w:rsid w:val="00B341B6"/>
    <w:rsid w:val="00B342A4"/>
    <w:rsid w:val="00B34448"/>
    <w:rsid w:val="00B34FBA"/>
    <w:rsid w:val="00B354B0"/>
    <w:rsid w:val="00B354D9"/>
    <w:rsid w:val="00B3647E"/>
    <w:rsid w:val="00B36C37"/>
    <w:rsid w:val="00B37812"/>
    <w:rsid w:val="00B40A20"/>
    <w:rsid w:val="00B41075"/>
    <w:rsid w:val="00B43033"/>
    <w:rsid w:val="00B43C97"/>
    <w:rsid w:val="00B43FD4"/>
    <w:rsid w:val="00B445D7"/>
    <w:rsid w:val="00B4584C"/>
    <w:rsid w:val="00B467FC"/>
    <w:rsid w:val="00B47C13"/>
    <w:rsid w:val="00B5015A"/>
    <w:rsid w:val="00B50931"/>
    <w:rsid w:val="00B51CEB"/>
    <w:rsid w:val="00B5268C"/>
    <w:rsid w:val="00B53990"/>
    <w:rsid w:val="00B53B83"/>
    <w:rsid w:val="00B60846"/>
    <w:rsid w:val="00B60F6B"/>
    <w:rsid w:val="00B6178E"/>
    <w:rsid w:val="00B63CC1"/>
    <w:rsid w:val="00B65DE2"/>
    <w:rsid w:val="00B70388"/>
    <w:rsid w:val="00B72317"/>
    <w:rsid w:val="00B734CE"/>
    <w:rsid w:val="00B735E0"/>
    <w:rsid w:val="00B75BC7"/>
    <w:rsid w:val="00B77B54"/>
    <w:rsid w:val="00B77DDC"/>
    <w:rsid w:val="00B77E80"/>
    <w:rsid w:val="00B81A5A"/>
    <w:rsid w:val="00B83BFB"/>
    <w:rsid w:val="00B841A7"/>
    <w:rsid w:val="00B866CB"/>
    <w:rsid w:val="00B867A6"/>
    <w:rsid w:val="00B875BA"/>
    <w:rsid w:val="00B87D41"/>
    <w:rsid w:val="00B87FCA"/>
    <w:rsid w:val="00B90C82"/>
    <w:rsid w:val="00B9109D"/>
    <w:rsid w:val="00B927B1"/>
    <w:rsid w:val="00B947E4"/>
    <w:rsid w:val="00B96390"/>
    <w:rsid w:val="00B96AB8"/>
    <w:rsid w:val="00B96F17"/>
    <w:rsid w:val="00B97020"/>
    <w:rsid w:val="00BA201D"/>
    <w:rsid w:val="00BA20DE"/>
    <w:rsid w:val="00BA441E"/>
    <w:rsid w:val="00BA74C4"/>
    <w:rsid w:val="00BB039B"/>
    <w:rsid w:val="00BB0FE0"/>
    <w:rsid w:val="00BB7DFF"/>
    <w:rsid w:val="00BC04BE"/>
    <w:rsid w:val="00BC0636"/>
    <w:rsid w:val="00BC09DB"/>
    <w:rsid w:val="00BC10A2"/>
    <w:rsid w:val="00BC1320"/>
    <w:rsid w:val="00BC6145"/>
    <w:rsid w:val="00BC63C0"/>
    <w:rsid w:val="00BC64BB"/>
    <w:rsid w:val="00BC6B8C"/>
    <w:rsid w:val="00BC7F2F"/>
    <w:rsid w:val="00BD0ADF"/>
    <w:rsid w:val="00BD29F5"/>
    <w:rsid w:val="00BD3860"/>
    <w:rsid w:val="00BD39F0"/>
    <w:rsid w:val="00BD405E"/>
    <w:rsid w:val="00BD4EEB"/>
    <w:rsid w:val="00BD5A5A"/>
    <w:rsid w:val="00BD5BAA"/>
    <w:rsid w:val="00BD5D3C"/>
    <w:rsid w:val="00BD5DD6"/>
    <w:rsid w:val="00BD618A"/>
    <w:rsid w:val="00BD6D15"/>
    <w:rsid w:val="00BE3A28"/>
    <w:rsid w:val="00BE57DD"/>
    <w:rsid w:val="00BE6715"/>
    <w:rsid w:val="00BE7B50"/>
    <w:rsid w:val="00BE7FEE"/>
    <w:rsid w:val="00BF2664"/>
    <w:rsid w:val="00BF2693"/>
    <w:rsid w:val="00BF2FF5"/>
    <w:rsid w:val="00BF3043"/>
    <w:rsid w:val="00BF3847"/>
    <w:rsid w:val="00BF404C"/>
    <w:rsid w:val="00BF6E07"/>
    <w:rsid w:val="00C0206B"/>
    <w:rsid w:val="00C042EC"/>
    <w:rsid w:val="00C0584F"/>
    <w:rsid w:val="00C068DF"/>
    <w:rsid w:val="00C10A80"/>
    <w:rsid w:val="00C11225"/>
    <w:rsid w:val="00C15E44"/>
    <w:rsid w:val="00C161C2"/>
    <w:rsid w:val="00C20213"/>
    <w:rsid w:val="00C215A0"/>
    <w:rsid w:val="00C21CA1"/>
    <w:rsid w:val="00C228B7"/>
    <w:rsid w:val="00C23C74"/>
    <w:rsid w:val="00C23C77"/>
    <w:rsid w:val="00C23FEC"/>
    <w:rsid w:val="00C2439B"/>
    <w:rsid w:val="00C25A93"/>
    <w:rsid w:val="00C25DE8"/>
    <w:rsid w:val="00C26114"/>
    <w:rsid w:val="00C26707"/>
    <w:rsid w:val="00C2697E"/>
    <w:rsid w:val="00C27B3B"/>
    <w:rsid w:val="00C34AEC"/>
    <w:rsid w:val="00C376D9"/>
    <w:rsid w:val="00C378FC"/>
    <w:rsid w:val="00C422E7"/>
    <w:rsid w:val="00C42418"/>
    <w:rsid w:val="00C4282B"/>
    <w:rsid w:val="00C430AA"/>
    <w:rsid w:val="00C43F22"/>
    <w:rsid w:val="00C44F7E"/>
    <w:rsid w:val="00C53851"/>
    <w:rsid w:val="00C546A2"/>
    <w:rsid w:val="00C579E3"/>
    <w:rsid w:val="00C61161"/>
    <w:rsid w:val="00C61B1E"/>
    <w:rsid w:val="00C627B3"/>
    <w:rsid w:val="00C62AF1"/>
    <w:rsid w:val="00C63F34"/>
    <w:rsid w:val="00C64E5F"/>
    <w:rsid w:val="00C703C0"/>
    <w:rsid w:val="00C70AD4"/>
    <w:rsid w:val="00C71ED0"/>
    <w:rsid w:val="00C71EF1"/>
    <w:rsid w:val="00C731F4"/>
    <w:rsid w:val="00C73E49"/>
    <w:rsid w:val="00C7488E"/>
    <w:rsid w:val="00C802A6"/>
    <w:rsid w:val="00C80497"/>
    <w:rsid w:val="00C8526B"/>
    <w:rsid w:val="00C864EA"/>
    <w:rsid w:val="00C8703C"/>
    <w:rsid w:val="00C90411"/>
    <w:rsid w:val="00C91473"/>
    <w:rsid w:val="00C917C8"/>
    <w:rsid w:val="00C918CC"/>
    <w:rsid w:val="00C925E6"/>
    <w:rsid w:val="00C931ED"/>
    <w:rsid w:val="00C93FFA"/>
    <w:rsid w:val="00C95556"/>
    <w:rsid w:val="00C96CAA"/>
    <w:rsid w:val="00C97102"/>
    <w:rsid w:val="00C97F72"/>
    <w:rsid w:val="00CA0C48"/>
    <w:rsid w:val="00CA2710"/>
    <w:rsid w:val="00CA4122"/>
    <w:rsid w:val="00CA52F5"/>
    <w:rsid w:val="00CA5877"/>
    <w:rsid w:val="00CB40F8"/>
    <w:rsid w:val="00CB4511"/>
    <w:rsid w:val="00CB73CC"/>
    <w:rsid w:val="00CC001F"/>
    <w:rsid w:val="00CC1334"/>
    <w:rsid w:val="00CC15F9"/>
    <w:rsid w:val="00CC1A1D"/>
    <w:rsid w:val="00CC324C"/>
    <w:rsid w:val="00CC4430"/>
    <w:rsid w:val="00CC6F3E"/>
    <w:rsid w:val="00CD011E"/>
    <w:rsid w:val="00CD12F0"/>
    <w:rsid w:val="00CD1EC0"/>
    <w:rsid w:val="00CE10BF"/>
    <w:rsid w:val="00CE2D74"/>
    <w:rsid w:val="00CE34D9"/>
    <w:rsid w:val="00CE4A98"/>
    <w:rsid w:val="00CE56E9"/>
    <w:rsid w:val="00CE7AAD"/>
    <w:rsid w:val="00CF168A"/>
    <w:rsid w:val="00CF1EAC"/>
    <w:rsid w:val="00CF3AE9"/>
    <w:rsid w:val="00CF63AD"/>
    <w:rsid w:val="00CF7990"/>
    <w:rsid w:val="00D00CA3"/>
    <w:rsid w:val="00D019A2"/>
    <w:rsid w:val="00D02251"/>
    <w:rsid w:val="00D05288"/>
    <w:rsid w:val="00D070D0"/>
    <w:rsid w:val="00D07FA1"/>
    <w:rsid w:val="00D1254C"/>
    <w:rsid w:val="00D135F9"/>
    <w:rsid w:val="00D14E95"/>
    <w:rsid w:val="00D172E6"/>
    <w:rsid w:val="00D17F3F"/>
    <w:rsid w:val="00D20D5B"/>
    <w:rsid w:val="00D23045"/>
    <w:rsid w:val="00D3085D"/>
    <w:rsid w:val="00D31587"/>
    <w:rsid w:val="00D32274"/>
    <w:rsid w:val="00D32AD1"/>
    <w:rsid w:val="00D3370F"/>
    <w:rsid w:val="00D36237"/>
    <w:rsid w:val="00D37BCF"/>
    <w:rsid w:val="00D37EDC"/>
    <w:rsid w:val="00D4064A"/>
    <w:rsid w:val="00D40BF1"/>
    <w:rsid w:val="00D4379F"/>
    <w:rsid w:val="00D43D5E"/>
    <w:rsid w:val="00D43E3B"/>
    <w:rsid w:val="00D43FC0"/>
    <w:rsid w:val="00D446A1"/>
    <w:rsid w:val="00D45064"/>
    <w:rsid w:val="00D45AA1"/>
    <w:rsid w:val="00D470F8"/>
    <w:rsid w:val="00D53008"/>
    <w:rsid w:val="00D535A6"/>
    <w:rsid w:val="00D53633"/>
    <w:rsid w:val="00D53D62"/>
    <w:rsid w:val="00D5593E"/>
    <w:rsid w:val="00D57AD0"/>
    <w:rsid w:val="00D60C9C"/>
    <w:rsid w:val="00D620B5"/>
    <w:rsid w:val="00D62459"/>
    <w:rsid w:val="00D62D56"/>
    <w:rsid w:val="00D63E02"/>
    <w:rsid w:val="00D63FB0"/>
    <w:rsid w:val="00D64B47"/>
    <w:rsid w:val="00D64C17"/>
    <w:rsid w:val="00D64C2E"/>
    <w:rsid w:val="00D64FBB"/>
    <w:rsid w:val="00D727C2"/>
    <w:rsid w:val="00D72CBC"/>
    <w:rsid w:val="00D73BC3"/>
    <w:rsid w:val="00D746FE"/>
    <w:rsid w:val="00D75471"/>
    <w:rsid w:val="00D761EF"/>
    <w:rsid w:val="00D77411"/>
    <w:rsid w:val="00D8063D"/>
    <w:rsid w:val="00D81A8B"/>
    <w:rsid w:val="00D822D6"/>
    <w:rsid w:val="00D828B7"/>
    <w:rsid w:val="00D842E5"/>
    <w:rsid w:val="00D86192"/>
    <w:rsid w:val="00D86354"/>
    <w:rsid w:val="00D9274B"/>
    <w:rsid w:val="00D928DE"/>
    <w:rsid w:val="00D93825"/>
    <w:rsid w:val="00D94E88"/>
    <w:rsid w:val="00D95F7F"/>
    <w:rsid w:val="00D96543"/>
    <w:rsid w:val="00DA0D84"/>
    <w:rsid w:val="00DA15C5"/>
    <w:rsid w:val="00DA253E"/>
    <w:rsid w:val="00DA2FC6"/>
    <w:rsid w:val="00DA3568"/>
    <w:rsid w:val="00DA3588"/>
    <w:rsid w:val="00DA3D0B"/>
    <w:rsid w:val="00DA57AC"/>
    <w:rsid w:val="00DA6BD8"/>
    <w:rsid w:val="00DB03FF"/>
    <w:rsid w:val="00DB0B4F"/>
    <w:rsid w:val="00DB1BDC"/>
    <w:rsid w:val="00DB69BC"/>
    <w:rsid w:val="00DB7FE7"/>
    <w:rsid w:val="00DC02BD"/>
    <w:rsid w:val="00DC44BB"/>
    <w:rsid w:val="00DC7C2E"/>
    <w:rsid w:val="00DD04C5"/>
    <w:rsid w:val="00DD08A1"/>
    <w:rsid w:val="00DD2003"/>
    <w:rsid w:val="00DD4605"/>
    <w:rsid w:val="00DE0133"/>
    <w:rsid w:val="00DE15CB"/>
    <w:rsid w:val="00DE1A21"/>
    <w:rsid w:val="00DE2140"/>
    <w:rsid w:val="00DE317F"/>
    <w:rsid w:val="00DE39BE"/>
    <w:rsid w:val="00DE7621"/>
    <w:rsid w:val="00DE7DBB"/>
    <w:rsid w:val="00DF027F"/>
    <w:rsid w:val="00DF1193"/>
    <w:rsid w:val="00DF2990"/>
    <w:rsid w:val="00DF36F7"/>
    <w:rsid w:val="00DF4C11"/>
    <w:rsid w:val="00DF5E16"/>
    <w:rsid w:val="00DF67D7"/>
    <w:rsid w:val="00E00D2D"/>
    <w:rsid w:val="00E03211"/>
    <w:rsid w:val="00E04AE7"/>
    <w:rsid w:val="00E0524D"/>
    <w:rsid w:val="00E05252"/>
    <w:rsid w:val="00E061F9"/>
    <w:rsid w:val="00E07D47"/>
    <w:rsid w:val="00E1257B"/>
    <w:rsid w:val="00E13558"/>
    <w:rsid w:val="00E13808"/>
    <w:rsid w:val="00E14B45"/>
    <w:rsid w:val="00E16790"/>
    <w:rsid w:val="00E200DE"/>
    <w:rsid w:val="00E21077"/>
    <w:rsid w:val="00E22392"/>
    <w:rsid w:val="00E23D90"/>
    <w:rsid w:val="00E25816"/>
    <w:rsid w:val="00E26E19"/>
    <w:rsid w:val="00E27E9D"/>
    <w:rsid w:val="00E30E73"/>
    <w:rsid w:val="00E31F85"/>
    <w:rsid w:val="00E3230D"/>
    <w:rsid w:val="00E32CDC"/>
    <w:rsid w:val="00E35644"/>
    <w:rsid w:val="00E376D4"/>
    <w:rsid w:val="00E37A4E"/>
    <w:rsid w:val="00E40F8B"/>
    <w:rsid w:val="00E414D7"/>
    <w:rsid w:val="00E418E4"/>
    <w:rsid w:val="00E41A8B"/>
    <w:rsid w:val="00E43E25"/>
    <w:rsid w:val="00E446C8"/>
    <w:rsid w:val="00E46E0E"/>
    <w:rsid w:val="00E50723"/>
    <w:rsid w:val="00E53DED"/>
    <w:rsid w:val="00E55C85"/>
    <w:rsid w:val="00E566BE"/>
    <w:rsid w:val="00E60224"/>
    <w:rsid w:val="00E60A5E"/>
    <w:rsid w:val="00E61893"/>
    <w:rsid w:val="00E620BB"/>
    <w:rsid w:val="00E63F2E"/>
    <w:rsid w:val="00E64E65"/>
    <w:rsid w:val="00E663BA"/>
    <w:rsid w:val="00E666E5"/>
    <w:rsid w:val="00E678D2"/>
    <w:rsid w:val="00E67DA4"/>
    <w:rsid w:val="00E701D3"/>
    <w:rsid w:val="00E72883"/>
    <w:rsid w:val="00E7491F"/>
    <w:rsid w:val="00E74BE2"/>
    <w:rsid w:val="00E77DE4"/>
    <w:rsid w:val="00E807B2"/>
    <w:rsid w:val="00E80BB3"/>
    <w:rsid w:val="00E827CC"/>
    <w:rsid w:val="00E83A64"/>
    <w:rsid w:val="00E85946"/>
    <w:rsid w:val="00E87EE2"/>
    <w:rsid w:val="00E92D70"/>
    <w:rsid w:val="00E94549"/>
    <w:rsid w:val="00E949BD"/>
    <w:rsid w:val="00E94E81"/>
    <w:rsid w:val="00E954DA"/>
    <w:rsid w:val="00E95955"/>
    <w:rsid w:val="00E96903"/>
    <w:rsid w:val="00E975D4"/>
    <w:rsid w:val="00E97B4E"/>
    <w:rsid w:val="00E97DFE"/>
    <w:rsid w:val="00EA171E"/>
    <w:rsid w:val="00EA273C"/>
    <w:rsid w:val="00EA34A3"/>
    <w:rsid w:val="00EA36E9"/>
    <w:rsid w:val="00EA394E"/>
    <w:rsid w:val="00EB0200"/>
    <w:rsid w:val="00EB4352"/>
    <w:rsid w:val="00EB49EE"/>
    <w:rsid w:val="00EC0C62"/>
    <w:rsid w:val="00ED0539"/>
    <w:rsid w:val="00ED2941"/>
    <w:rsid w:val="00ED4BBD"/>
    <w:rsid w:val="00ED5794"/>
    <w:rsid w:val="00ED5DE7"/>
    <w:rsid w:val="00ED63BB"/>
    <w:rsid w:val="00ED7FD1"/>
    <w:rsid w:val="00EE0371"/>
    <w:rsid w:val="00EE156C"/>
    <w:rsid w:val="00EE2B6E"/>
    <w:rsid w:val="00EE31CF"/>
    <w:rsid w:val="00EE3DE0"/>
    <w:rsid w:val="00EE40B4"/>
    <w:rsid w:val="00EF0766"/>
    <w:rsid w:val="00EF3DA7"/>
    <w:rsid w:val="00EF5D70"/>
    <w:rsid w:val="00F00446"/>
    <w:rsid w:val="00F021F5"/>
    <w:rsid w:val="00F02C67"/>
    <w:rsid w:val="00F03124"/>
    <w:rsid w:val="00F05C47"/>
    <w:rsid w:val="00F06E59"/>
    <w:rsid w:val="00F07E1C"/>
    <w:rsid w:val="00F107B8"/>
    <w:rsid w:val="00F10830"/>
    <w:rsid w:val="00F10E87"/>
    <w:rsid w:val="00F1117C"/>
    <w:rsid w:val="00F12091"/>
    <w:rsid w:val="00F12ACB"/>
    <w:rsid w:val="00F15118"/>
    <w:rsid w:val="00F1585B"/>
    <w:rsid w:val="00F20AC6"/>
    <w:rsid w:val="00F20C05"/>
    <w:rsid w:val="00F220A3"/>
    <w:rsid w:val="00F22F77"/>
    <w:rsid w:val="00F24E5E"/>
    <w:rsid w:val="00F30CD5"/>
    <w:rsid w:val="00F315A7"/>
    <w:rsid w:val="00F31727"/>
    <w:rsid w:val="00F33254"/>
    <w:rsid w:val="00F33489"/>
    <w:rsid w:val="00F4037E"/>
    <w:rsid w:val="00F416E4"/>
    <w:rsid w:val="00F41898"/>
    <w:rsid w:val="00F44006"/>
    <w:rsid w:val="00F44459"/>
    <w:rsid w:val="00F459D5"/>
    <w:rsid w:val="00F460CA"/>
    <w:rsid w:val="00F47645"/>
    <w:rsid w:val="00F503BE"/>
    <w:rsid w:val="00F50AE8"/>
    <w:rsid w:val="00F51932"/>
    <w:rsid w:val="00F51CAD"/>
    <w:rsid w:val="00F552EB"/>
    <w:rsid w:val="00F57340"/>
    <w:rsid w:val="00F5735D"/>
    <w:rsid w:val="00F57560"/>
    <w:rsid w:val="00F5772A"/>
    <w:rsid w:val="00F612F6"/>
    <w:rsid w:val="00F634D0"/>
    <w:rsid w:val="00F65225"/>
    <w:rsid w:val="00F65A18"/>
    <w:rsid w:val="00F6654F"/>
    <w:rsid w:val="00F701F2"/>
    <w:rsid w:val="00F7471E"/>
    <w:rsid w:val="00F74949"/>
    <w:rsid w:val="00F7518A"/>
    <w:rsid w:val="00F75240"/>
    <w:rsid w:val="00F77678"/>
    <w:rsid w:val="00F7770E"/>
    <w:rsid w:val="00F77812"/>
    <w:rsid w:val="00F816BE"/>
    <w:rsid w:val="00F848CE"/>
    <w:rsid w:val="00F86567"/>
    <w:rsid w:val="00F865D4"/>
    <w:rsid w:val="00F87F24"/>
    <w:rsid w:val="00F91BA0"/>
    <w:rsid w:val="00F93005"/>
    <w:rsid w:val="00F937FE"/>
    <w:rsid w:val="00F94BC1"/>
    <w:rsid w:val="00F94E02"/>
    <w:rsid w:val="00F96FBA"/>
    <w:rsid w:val="00F97B43"/>
    <w:rsid w:val="00F97D96"/>
    <w:rsid w:val="00FA05AE"/>
    <w:rsid w:val="00FA06BC"/>
    <w:rsid w:val="00FA1D46"/>
    <w:rsid w:val="00FA279C"/>
    <w:rsid w:val="00FA2CDC"/>
    <w:rsid w:val="00FA64D5"/>
    <w:rsid w:val="00FB6E18"/>
    <w:rsid w:val="00FB6E98"/>
    <w:rsid w:val="00FB7A21"/>
    <w:rsid w:val="00FB7CC6"/>
    <w:rsid w:val="00FC1402"/>
    <w:rsid w:val="00FC1CD7"/>
    <w:rsid w:val="00FC1D88"/>
    <w:rsid w:val="00FC3CF8"/>
    <w:rsid w:val="00FC54CA"/>
    <w:rsid w:val="00FC7C38"/>
    <w:rsid w:val="00FC7D0B"/>
    <w:rsid w:val="00FD3917"/>
    <w:rsid w:val="00FD3C53"/>
    <w:rsid w:val="00FD4941"/>
    <w:rsid w:val="00FD5C99"/>
    <w:rsid w:val="00FD6DF9"/>
    <w:rsid w:val="00FE170A"/>
    <w:rsid w:val="00FE17CE"/>
    <w:rsid w:val="00FE1CB7"/>
    <w:rsid w:val="00FE2F10"/>
    <w:rsid w:val="00FE46CC"/>
    <w:rsid w:val="00FE6C07"/>
    <w:rsid w:val="00FF020C"/>
    <w:rsid w:val="00FF0A67"/>
    <w:rsid w:val="00FF34B9"/>
    <w:rsid w:val="00FF4BFC"/>
    <w:rsid w:val="00FF60CE"/>
    <w:rsid w:val="25FA5A62"/>
    <w:rsid w:val="2EB5A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21B25"/>
  <w15:docId w15:val="{88D141A3-66ED-4EDF-B95C-2675EEF1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563"/>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EC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376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5DCE"/>
    <w:rPr>
      <w:color w:val="0563C1" w:themeColor="hyperlink"/>
      <w:u w:val="single"/>
    </w:rPr>
  </w:style>
  <w:style w:type="paragraph" w:styleId="ListParagraph">
    <w:name w:val="List Paragraph"/>
    <w:basedOn w:val="Normal"/>
    <w:link w:val="ListParagraphChar"/>
    <w:uiPriority w:val="34"/>
    <w:qFormat/>
    <w:rsid w:val="00C918CC"/>
    <w:pPr>
      <w:ind w:left="720"/>
      <w:contextualSpacing/>
    </w:pPr>
  </w:style>
  <w:style w:type="paragraph" w:styleId="Header">
    <w:name w:val="header"/>
    <w:basedOn w:val="Normal"/>
    <w:link w:val="HeaderChar"/>
    <w:uiPriority w:val="99"/>
    <w:unhideWhenUsed/>
    <w:rsid w:val="003445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5BA"/>
  </w:style>
  <w:style w:type="paragraph" w:styleId="Footer">
    <w:name w:val="footer"/>
    <w:basedOn w:val="Normal"/>
    <w:link w:val="FooterChar"/>
    <w:uiPriority w:val="99"/>
    <w:unhideWhenUsed/>
    <w:rsid w:val="003445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5BA"/>
  </w:style>
  <w:style w:type="character" w:customStyle="1" w:styleId="UnresolvedMention1">
    <w:name w:val="Unresolved Mention1"/>
    <w:basedOn w:val="DefaultParagraphFont"/>
    <w:uiPriority w:val="99"/>
    <w:semiHidden/>
    <w:unhideWhenUsed/>
    <w:rsid w:val="00E954DA"/>
    <w:rPr>
      <w:color w:val="808080"/>
      <w:shd w:val="clear" w:color="auto" w:fill="E6E6E6"/>
    </w:rPr>
  </w:style>
  <w:style w:type="character" w:styleId="CommentReference">
    <w:name w:val="annotation reference"/>
    <w:basedOn w:val="DefaultParagraphFont"/>
    <w:uiPriority w:val="99"/>
    <w:semiHidden/>
    <w:unhideWhenUsed/>
    <w:rsid w:val="00E50723"/>
    <w:rPr>
      <w:sz w:val="16"/>
      <w:szCs w:val="16"/>
    </w:rPr>
  </w:style>
  <w:style w:type="paragraph" w:styleId="CommentText">
    <w:name w:val="annotation text"/>
    <w:basedOn w:val="Normal"/>
    <w:link w:val="CommentTextChar"/>
    <w:uiPriority w:val="99"/>
    <w:unhideWhenUsed/>
    <w:rsid w:val="00E50723"/>
    <w:pPr>
      <w:spacing w:line="240" w:lineRule="auto"/>
    </w:pPr>
    <w:rPr>
      <w:sz w:val="20"/>
      <w:szCs w:val="20"/>
    </w:rPr>
  </w:style>
  <w:style w:type="character" w:customStyle="1" w:styleId="CommentTextChar">
    <w:name w:val="Comment Text Char"/>
    <w:basedOn w:val="DefaultParagraphFont"/>
    <w:link w:val="CommentText"/>
    <w:uiPriority w:val="99"/>
    <w:rsid w:val="00E50723"/>
    <w:rPr>
      <w:sz w:val="20"/>
      <w:szCs w:val="20"/>
    </w:rPr>
  </w:style>
  <w:style w:type="paragraph" w:styleId="CommentSubject">
    <w:name w:val="annotation subject"/>
    <w:basedOn w:val="CommentText"/>
    <w:next w:val="CommentText"/>
    <w:link w:val="CommentSubjectChar"/>
    <w:uiPriority w:val="99"/>
    <w:semiHidden/>
    <w:unhideWhenUsed/>
    <w:rsid w:val="00E50723"/>
    <w:rPr>
      <w:b/>
      <w:bCs/>
    </w:rPr>
  </w:style>
  <w:style w:type="character" w:customStyle="1" w:styleId="CommentSubjectChar">
    <w:name w:val="Comment Subject Char"/>
    <w:basedOn w:val="CommentTextChar"/>
    <w:link w:val="CommentSubject"/>
    <w:uiPriority w:val="99"/>
    <w:semiHidden/>
    <w:rsid w:val="00E50723"/>
    <w:rPr>
      <w:b/>
      <w:bCs/>
      <w:sz w:val="20"/>
      <w:szCs w:val="20"/>
    </w:rPr>
  </w:style>
  <w:style w:type="paragraph" w:styleId="BalloonText">
    <w:name w:val="Balloon Text"/>
    <w:basedOn w:val="Normal"/>
    <w:link w:val="BalloonTextChar"/>
    <w:uiPriority w:val="99"/>
    <w:semiHidden/>
    <w:unhideWhenUsed/>
    <w:rsid w:val="00E50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723"/>
    <w:rPr>
      <w:rFonts w:ascii="Segoe UI" w:hAnsi="Segoe UI" w:cs="Segoe UI"/>
      <w:sz w:val="18"/>
      <w:szCs w:val="18"/>
    </w:rPr>
  </w:style>
  <w:style w:type="paragraph" w:customStyle="1" w:styleId="NumPar1">
    <w:name w:val="NumPar 1"/>
    <w:basedOn w:val="Normal"/>
    <w:rsid w:val="000E1994"/>
    <w:pPr>
      <w:numPr>
        <w:numId w:val="8"/>
      </w:numPr>
    </w:pPr>
  </w:style>
  <w:style w:type="paragraph" w:customStyle="1" w:styleId="NumPar2">
    <w:name w:val="NumPar 2"/>
    <w:basedOn w:val="Normal"/>
    <w:rsid w:val="000E1994"/>
    <w:pPr>
      <w:numPr>
        <w:ilvl w:val="1"/>
        <w:numId w:val="8"/>
      </w:numPr>
    </w:pPr>
  </w:style>
  <w:style w:type="paragraph" w:customStyle="1" w:styleId="NumPar3">
    <w:name w:val="NumPar 3"/>
    <w:basedOn w:val="Normal"/>
    <w:rsid w:val="000E1994"/>
    <w:pPr>
      <w:numPr>
        <w:ilvl w:val="2"/>
        <w:numId w:val="8"/>
      </w:numPr>
    </w:pPr>
  </w:style>
  <w:style w:type="paragraph" w:customStyle="1" w:styleId="NumPar4">
    <w:name w:val="NumPar 4"/>
    <w:basedOn w:val="Normal"/>
    <w:rsid w:val="000E1994"/>
    <w:pPr>
      <w:numPr>
        <w:ilvl w:val="3"/>
        <w:numId w:val="8"/>
      </w:numPr>
    </w:pPr>
  </w:style>
  <w:style w:type="character" w:customStyle="1" w:styleId="ListParagraphChar">
    <w:name w:val="List Paragraph Char"/>
    <w:link w:val="ListParagraph"/>
    <w:uiPriority w:val="34"/>
    <w:rsid w:val="00F7471E"/>
  </w:style>
  <w:style w:type="paragraph" w:customStyle="1" w:styleId="box459247">
    <w:name w:val="box_459247"/>
    <w:basedOn w:val="Normal"/>
    <w:rsid w:val="00F7471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Spacing">
    <w:name w:val="No Spacing"/>
    <w:uiPriority w:val="1"/>
    <w:qFormat/>
    <w:rsid w:val="00740405"/>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76D9"/>
    <w:rPr>
      <w:b/>
      <w:bCs/>
    </w:rPr>
  </w:style>
  <w:style w:type="paragraph" w:styleId="FootnoteText">
    <w:name w:val="footnote text"/>
    <w:basedOn w:val="Normal"/>
    <w:link w:val="FootnoteTextChar"/>
    <w:uiPriority w:val="99"/>
    <w:semiHidden/>
    <w:unhideWhenUsed/>
    <w:rsid w:val="00F334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3489"/>
    <w:rPr>
      <w:sz w:val="20"/>
      <w:szCs w:val="20"/>
      <w:lang w:val="hr-HR"/>
    </w:rPr>
  </w:style>
  <w:style w:type="paragraph" w:styleId="Revision">
    <w:name w:val="Revision"/>
    <w:hidden/>
    <w:uiPriority w:val="99"/>
    <w:semiHidden/>
    <w:rsid w:val="00461C56"/>
    <w:pPr>
      <w:spacing w:after="0" w:line="240" w:lineRule="auto"/>
    </w:pPr>
  </w:style>
  <w:style w:type="character" w:customStyle="1" w:styleId="Bodytext285pt">
    <w:name w:val="Body text (2) + 8;5 pt"/>
    <w:basedOn w:val="DefaultParagraphFont"/>
    <w:rsid w:val="006734F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8">
      <w:bodyDiv w:val="1"/>
      <w:marLeft w:val="0"/>
      <w:marRight w:val="0"/>
      <w:marTop w:val="0"/>
      <w:marBottom w:val="0"/>
      <w:divBdr>
        <w:top w:val="none" w:sz="0" w:space="0" w:color="auto"/>
        <w:left w:val="none" w:sz="0" w:space="0" w:color="auto"/>
        <w:bottom w:val="none" w:sz="0" w:space="0" w:color="auto"/>
        <w:right w:val="none" w:sz="0" w:space="0" w:color="auto"/>
      </w:divBdr>
    </w:div>
    <w:div w:id="5403321">
      <w:bodyDiv w:val="1"/>
      <w:marLeft w:val="0"/>
      <w:marRight w:val="0"/>
      <w:marTop w:val="0"/>
      <w:marBottom w:val="0"/>
      <w:divBdr>
        <w:top w:val="none" w:sz="0" w:space="0" w:color="auto"/>
        <w:left w:val="none" w:sz="0" w:space="0" w:color="auto"/>
        <w:bottom w:val="none" w:sz="0" w:space="0" w:color="auto"/>
        <w:right w:val="none" w:sz="0" w:space="0" w:color="auto"/>
      </w:divBdr>
    </w:div>
    <w:div w:id="7367042">
      <w:bodyDiv w:val="1"/>
      <w:marLeft w:val="0"/>
      <w:marRight w:val="0"/>
      <w:marTop w:val="0"/>
      <w:marBottom w:val="0"/>
      <w:divBdr>
        <w:top w:val="none" w:sz="0" w:space="0" w:color="auto"/>
        <w:left w:val="none" w:sz="0" w:space="0" w:color="auto"/>
        <w:bottom w:val="none" w:sz="0" w:space="0" w:color="auto"/>
        <w:right w:val="none" w:sz="0" w:space="0" w:color="auto"/>
      </w:divBdr>
    </w:div>
    <w:div w:id="8458589">
      <w:bodyDiv w:val="1"/>
      <w:marLeft w:val="0"/>
      <w:marRight w:val="0"/>
      <w:marTop w:val="0"/>
      <w:marBottom w:val="0"/>
      <w:divBdr>
        <w:top w:val="none" w:sz="0" w:space="0" w:color="auto"/>
        <w:left w:val="none" w:sz="0" w:space="0" w:color="auto"/>
        <w:bottom w:val="none" w:sz="0" w:space="0" w:color="auto"/>
        <w:right w:val="none" w:sz="0" w:space="0" w:color="auto"/>
      </w:divBdr>
    </w:div>
    <w:div w:id="14817429">
      <w:bodyDiv w:val="1"/>
      <w:marLeft w:val="0"/>
      <w:marRight w:val="0"/>
      <w:marTop w:val="0"/>
      <w:marBottom w:val="0"/>
      <w:divBdr>
        <w:top w:val="none" w:sz="0" w:space="0" w:color="auto"/>
        <w:left w:val="none" w:sz="0" w:space="0" w:color="auto"/>
        <w:bottom w:val="none" w:sz="0" w:space="0" w:color="auto"/>
        <w:right w:val="none" w:sz="0" w:space="0" w:color="auto"/>
      </w:divBdr>
    </w:div>
    <w:div w:id="21253005">
      <w:bodyDiv w:val="1"/>
      <w:marLeft w:val="0"/>
      <w:marRight w:val="0"/>
      <w:marTop w:val="0"/>
      <w:marBottom w:val="0"/>
      <w:divBdr>
        <w:top w:val="none" w:sz="0" w:space="0" w:color="auto"/>
        <w:left w:val="none" w:sz="0" w:space="0" w:color="auto"/>
        <w:bottom w:val="none" w:sz="0" w:space="0" w:color="auto"/>
        <w:right w:val="none" w:sz="0" w:space="0" w:color="auto"/>
      </w:divBdr>
    </w:div>
    <w:div w:id="21323993">
      <w:bodyDiv w:val="1"/>
      <w:marLeft w:val="0"/>
      <w:marRight w:val="0"/>
      <w:marTop w:val="0"/>
      <w:marBottom w:val="0"/>
      <w:divBdr>
        <w:top w:val="none" w:sz="0" w:space="0" w:color="auto"/>
        <w:left w:val="none" w:sz="0" w:space="0" w:color="auto"/>
        <w:bottom w:val="none" w:sz="0" w:space="0" w:color="auto"/>
        <w:right w:val="none" w:sz="0" w:space="0" w:color="auto"/>
      </w:divBdr>
    </w:div>
    <w:div w:id="28725623">
      <w:bodyDiv w:val="1"/>
      <w:marLeft w:val="0"/>
      <w:marRight w:val="0"/>
      <w:marTop w:val="0"/>
      <w:marBottom w:val="0"/>
      <w:divBdr>
        <w:top w:val="none" w:sz="0" w:space="0" w:color="auto"/>
        <w:left w:val="none" w:sz="0" w:space="0" w:color="auto"/>
        <w:bottom w:val="none" w:sz="0" w:space="0" w:color="auto"/>
        <w:right w:val="none" w:sz="0" w:space="0" w:color="auto"/>
      </w:divBdr>
    </w:div>
    <w:div w:id="29261389">
      <w:bodyDiv w:val="1"/>
      <w:marLeft w:val="0"/>
      <w:marRight w:val="0"/>
      <w:marTop w:val="0"/>
      <w:marBottom w:val="0"/>
      <w:divBdr>
        <w:top w:val="none" w:sz="0" w:space="0" w:color="auto"/>
        <w:left w:val="none" w:sz="0" w:space="0" w:color="auto"/>
        <w:bottom w:val="none" w:sz="0" w:space="0" w:color="auto"/>
        <w:right w:val="none" w:sz="0" w:space="0" w:color="auto"/>
      </w:divBdr>
    </w:div>
    <w:div w:id="44108893">
      <w:bodyDiv w:val="1"/>
      <w:marLeft w:val="0"/>
      <w:marRight w:val="0"/>
      <w:marTop w:val="0"/>
      <w:marBottom w:val="0"/>
      <w:divBdr>
        <w:top w:val="none" w:sz="0" w:space="0" w:color="auto"/>
        <w:left w:val="none" w:sz="0" w:space="0" w:color="auto"/>
        <w:bottom w:val="none" w:sz="0" w:space="0" w:color="auto"/>
        <w:right w:val="none" w:sz="0" w:space="0" w:color="auto"/>
      </w:divBdr>
    </w:div>
    <w:div w:id="52001848">
      <w:bodyDiv w:val="1"/>
      <w:marLeft w:val="0"/>
      <w:marRight w:val="0"/>
      <w:marTop w:val="0"/>
      <w:marBottom w:val="0"/>
      <w:divBdr>
        <w:top w:val="none" w:sz="0" w:space="0" w:color="auto"/>
        <w:left w:val="none" w:sz="0" w:space="0" w:color="auto"/>
        <w:bottom w:val="none" w:sz="0" w:space="0" w:color="auto"/>
        <w:right w:val="none" w:sz="0" w:space="0" w:color="auto"/>
      </w:divBdr>
    </w:div>
    <w:div w:id="55706779">
      <w:bodyDiv w:val="1"/>
      <w:marLeft w:val="0"/>
      <w:marRight w:val="0"/>
      <w:marTop w:val="0"/>
      <w:marBottom w:val="0"/>
      <w:divBdr>
        <w:top w:val="none" w:sz="0" w:space="0" w:color="auto"/>
        <w:left w:val="none" w:sz="0" w:space="0" w:color="auto"/>
        <w:bottom w:val="none" w:sz="0" w:space="0" w:color="auto"/>
        <w:right w:val="none" w:sz="0" w:space="0" w:color="auto"/>
      </w:divBdr>
    </w:div>
    <w:div w:id="57558573">
      <w:bodyDiv w:val="1"/>
      <w:marLeft w:val="0"/>
      <w:marRight w:val="0"/>
      <w:marTop w:val="0"/>
      <w:marBottom w:val="0"/>
      <w:divBdr>
        <w:top w:val="none" w:sz="0" w:space="0" w:color="auto"/>
        <w:left w:val="none" w:sz="0" w:space="0" w:color="auto"/>
        <w:bottom w:val="none" w:sz="0" w:space="0" w:color="auto"/>
        <w:right w:val="none" w:sz="0" w:space="0" w:color="auto"/>
      </w:divBdr>
    </w:div>
    <w:div w:id="60907767">
      <w:bodyDiv w:val="1"/>
      <w:marLeft w:val="0"/>
      <w:marRight w:val="0"/>
      <w:marTop w:val="0"/>
      <w:marBottom w:val="0"/>
      <w:divBdr>
        <w:top w:val="none" w:sz="0" w:space="0" w:color="auto"/>
        <w:left w:val="none" w:sz="0" w:space="0" w:color="auto"/>
        <w:bottom w:val="none" w:sz="0" w:space="0" w:color="auto"/>
        <w:right w:val="none" w:sz="0" w:space="0" w:color="auto"/>
      </w:divBdr>
    </w:div>
    <w:div w:id="69154807">
      <w:bodyDiv w:val="1"/>
      <w:marLeft w:val="0"/>
      <w:marRight w:val="0"/>
      <w:marTop w:val="0"/>
      <w:marBottom w:val="0"/>
      <w:divBdr>
        <w:top w:val="none" w:sz="0" w:space="0" w:color="auto"/>
        <w:left w:val="none" w:sz="0" w:space="0" w:color="auto"/>
        <w:bottom w:val="none" w:sz="0" w:space="0" w:color="auto"/>
        <w:right w:val="none" w:sz="0" w:space="0" w:color="auto"/>
      </w:divBdr>
    </w:div>
    <w:div w:id="71776821">
      <w:bodyDiv w:val="1"/>
      <w:marLeft w:val="0"/>
      <w:marRight w:val="0"/>
      <w:marTop w:val="0"/>
      <w:marBottom w:val="0"/>
      <w:divBdr>
        <w:top w:val="none" w:sz="0" w:space="0" w:color="auto"/>
        <w:left w:val="none" w:sz="0" w:space="0" w:color="auto"/>
        <w:bottom w:val="none" w:sz="0" w:space="0" w:color="auto"/>
        <w:right w:val="none" w:sz="0" w:space="0" w:color="auto"/>
      </w:divBdr>
    </w:div>
    <w:div w:id="72434222">
      <w:bodyDiv w:val="1"/>
      <w:marLeft w:val="0"/>
      <w:marRight w:val="0"/>
      <w:marTop w:val="0"/>
      <w:marBottom w:val="0"/>
      <w:divBdr>
        <w:top w:val="none" w:sz="0" w:space="0" w:color="auto"/>
        <w:left w:val="none" w:sz="0" w:space="0" w:color="auto"/>
        <w:bottom w:val="none" w:sz="0" w:space="0" w:color="auto"/>
        <w:right w:val="none" w:sz="0" w:space="0" w:color="auto"/>
      </w:divBdr>
    </w:div>
    <w:div w:id="92283609">
      <w:bodyDiv w:val="1"/>
      <w:marLeft w:val="0"/>
      <w:marRight w:val="0"/>
      <w:marTop w:val="0"/>
      <w:marBottom w:val="0"/>
      <w:divBdr>
        <w:top w:val="none" w:sz="0" w:space="0" w:color="auto"/>
        <w:left w:val="none" w:sz="0" w:space="0" w:color="auto"/>
        <w:bottom w:val="none" w:sz="0" w:space="0" w:color="auto"/>
        <w:right w:val="none" w:sz="0" w:space="0" w:color="auto"/>
      </w:divBdr>
    </w:div>
    <w:div w:id="104155473">
      <w:bodyDiv w:val="1"/>
      <w:marLeft w:val="0"/>
      <w:marRight w:val="0"/>
      <w:marTop w:val="0"/>
      <w:marBottom w:val="0"/>
      <w:divBdr>
        <w:top w:val="none" w:sz="0" w:space="0" w:color="auto"/>
        <w:left w:val="none" w:sz="0" w:space="0" w:color="auto"/>
        <w:bottom w:val="none" w:sz="0" w:space="0" w:color="auto"/>
        <w:right w:val="none" w:sz="0" w:space="0" w:color="auto"/>
      </w:divBdr>
    </w:div>
    <w:div w:id="108356158">
      <w:bodyDiv w:val="1"/>
      <w:marLeft w:val="0"/>
      <w:marRight w:val="0"/>
      <w:marTop w:val="0"/>
      <w:marBottom w:val="0"/>
      <w:divBdr>
        <w:top w:val="none" w:sz="0" w:space="0" w:color="auto"/>
        <w:left w:val="none" w:sz="0" w:space="0" w:color="auto"/>
        <w:bottom w:val="none" w:sz="0" w:space="0" w:color="auto"/>
        <w:right w:val="none" w:sz="0" w:space="0" w:color="auto"/>
      </w:divBdr>
    </w:div>
    <w:div w:id="109014431">
      <w:bodyDiv w:val="1"/>
      <w:marLeft w:val="0"/>
      <w:marRight w:val="0"/>
      <w:marTop w:val="0"/>
      <w:marBottom w:val="0"/>
      <w:divBdr>
        <w:top w:val="none" w:sz="0" w:space="0" w:color="auto"/>
        <w:left w:val="none" w:sz="0" w:space="0" w:color="auto"/>
        <w:bottom w:val="none" w:sz="0" w:space="0" w:color="auto"/>
        <w:right w:val="none" w:sz="0" w:space="0" w:color="auto"/>
      </w:divBdr>
    </w:div>
    <w:div w:id="112677039">
      <w:bodyDiv w:val="1"/>
      <w:marLeft w:val="0"/>
      <w:marRight w:val="0"/>
      <w:marTop w:val="0"/>
      <w:marBottom w:val="0"/>
      <w:divBdr>
        <w:top w:val="none" w:sz="0" w:space="0" w:color="auto"/>
        <w:left w:val="none" w:sz="0" w:space="0" w:color="auto"/>
        <w:bottom w:val="none" w:sz="0" w:space="0" w:color="auto"/>
        <w:right w:val="none" w:sz="0" w:space="0" w:color="auto"/>
      </w:divBdr>
    </w:div>
    <w:div w:id="117531069">
      <w:bodyDiv w:val="1"/>
      <w:marLeft w:val="0"/>
      <w:marRight w:val="0"/>
      <w:marTop w:val="0"/>
      <w:marBottom w:val="0"/>
      <w:divBdr>
        <w:top w:val="none" w:sz="0" w:space="0" w:color="auto"/>
        <w:left w:val="none" w:sz="0" w:space="0" w:color="auto"/>
        <w:bottom w:val="none" w:sz="0" w:space="0" w:color="auto"/>
        <w:right w:val="none" w:sz="0" w:space="0" w:color="auto"/>
      </w:divBdr>
    </w:div>
    <w:div w:id="122381956">
      <w:bodyDiv w:val="1"/>
      <w:marLeft w:val="0"/>
      <w:marRight w:val="0"/>
      <w:marTop w:val="0"/>
      <w:marBottom w:val="0"/>
      <w:divBdr>
        <w:top w:val="none" w:sz="0" w:space="0" w:color="auto"/>
        <w:left w:val="none" w:sz="0" w:space="0" w:color="auto"/>
        <w:bottom w:val="none" w:sz="0" w:space="0" w:color="auto"/>
        <w:right w:val="none" w:sz="0" w:space="0" w:color="auto"/>
      </w:divBdr>
    </w:div>
    <w:div w:id="130023870">
      <w:bodyDiv w:val="1"/>
      <w:marLeft w:val="0"/>
      <w:marRight w:val="0"/>
      <w:marTop w:val="0"/>
      <w:marBottom w:val="0"/>
      <w:divBdr>
        <w:top w:val="none" w:sz="0" w:space="0" w:color="auto"/>
        <w:left w:val="none" w:sz="0" w:space="0" w:color="auto"/>
        <w:bottom w:val="none" w:sz="0" w:space="0" w:color="auto"/>
        <w:right w:val="none" w:sz="0" w:space="0" w:color="auto"/>
      </w:divBdr>
    </w:div>
    <w:div w:id="134492758">
      <w:bodyDiv w:val="1"/>
      <w:marLeft w:val="0"/>
      <w:marRight w:val="0"/>
      <w:marTop w:val="0"/>
      <w:marBottom w:val="0"/>
      <w:divBdr>
        <w:top w:val="none" w:sz="0" w:space="0" w:color="auto"/>
        <w:left w:val="none" w:sz="0" w:space="0" w:color="auto"/>
        <w:bottom w:val="none" w:sz="0" w:space="0" w:color="auto"/>
        <w:right w:val="none" w:sz="0" w:space="0" w:color="auto"/>
      </w:divBdr>
    </w:div>
    <w:div w:id="138155678">
      <w:bodyDiv w:val="1"/>
      <w:marLeft w:val="0"/>
      <w:marRight w:val="0"/>
      <w:marTop w:val="0"/>
      <w:marBottom w:val="0"/>
      <w:divBdr>
        <w:top w:val="none" w:sz="0" w:space="0" w:color="auto"/>
        <w:left w:val="none" w:sz="0" w:space="0" w:color="auto"/>
        <w:bottom w:val="none" w:sz="0" w:space="0" w:color="auto"/>
        <w:right w:val="none" w:sz="0" w:space="0" w:color="auto"/>
      </w:divBdr>
    </w:div>
    <w:div w:id="154566031">
      <w:bodyDiv w:val="1"/>
      <w:marLeft w:val="0"/>
      <w:marRight w:val="0"/>
      <w:marTop w:val="0"/>
      <w:marBottom w:val="0"/>
      <w:divBdr>
        <w:top w:val="none" w:sz="0" w:space="0" w:color="auto"/>
        <w:left w:val="none" w:sz="0" w:space="0" w:color="auto"/>
        <w:bottom w:val="none" w:sz="0" w:space="0" w:color="auto"/>
        <w:right w:val="none" w:sz="0" w:space="0" w:color="auto"/>
      </w:divBdr>
    </w:div>
    <w:div w:id="159778472">
      <w:bodyDiv w:val="1"/>
      <w:marLeft w:val="0"/>
      <w:marRight w:val="0"/>
      <w:marTop w:val="0"/>
      <w:marBottom w:val="0"/>
      <w:divBdr>
        <w:top w:val="none" w:sz="0" w:space="0" w:color="auto"/>
        <w:left w:val="none" w:sz="0" w:space="0" w:color="auto"/>
        <w:bottom w:val="none" w:sz="0" w:space="0" w:color="auto"/>
        <w:right w:val="none" w:sz="0" w:space="0" w:color="auto"/>
      </w:divBdr>
    </w:div>
    <w:div w:id="163709517">
      <w:bodyDiv w:val="1"/>
      <w:marLeft w:val="0"/>
      <w:marRight w:val="0"/>
      <w:marTop w:val="0"/>
      <w:marBottom w:val="0"/>
      <w:divBdr>
        <w:top w:val="none" w:sz="0" w:space="0" w:color="auto"/>
        <w:left w:val="none" w:sz="0" w:space="0" w:color="auto"/>
        <w:bottom w:val="none" w:sz="0" w:space="0" w:color="auto"/>
        <w:right w:val="none" w:sz="0" w:space="0" w:color="auto"/>
      </w:divBdr>
    </w:div>
    <w:div w:id="180553952">
      <w:bodyDiv w:val="1"/>
      <w:marLeft w:val="0"/>
      <w:marRight w:val="0"/>
      <w:marTop w:val="0"/>
      <w:marBottom w:val="0"/>
      <w:divBdr>
        <w:top w:val="none" w:sz="0" w:space="0" w:color="auto"/>
        <w:left w:val="none" w:sz="0" w:space="0" w:color="auto"/>
        <w:bottom w:val="none" w:sz="0" w:space="0" w:color="auto"/>
        <w:right w:val="none" w:sz="0" w:space="0" w:color="auto"/>
      </w:divBdr>
    </w:div>
    <w:div w:id="183833452">
      <w:bodyDiv w:val="1"/>
      <w:marLeft w:val="0"/>
      <w:marRight w:val="0"/>
      <w:marTop w:val="0"/>
      <w:marBottom w:val="0"/>
      <w:divBdr>
        <w:top w:val="none" w:sz="0" w:space="0" w:color="auto"/>
        <w:left w:val="none" w:sz="0" w:space="0" w:color="auto"/>
        <w:bottom w:val="none" w:sz="0" w:space="0" w:color="auto"/>
        <w:right w:val="none" w:sz="0" w:space="0" w:color="auto"/>
      </w:divBdr>
    </w:div>
    <w:div w:id="189728411">
      <w:bodyDiv w:val="1"/>
      <w:marLeft w:val="0"/>
      <w:marRight w:val="0"/>
      <w:marTop w:val="0"/>
      <w:marBottom w:val="0"/>
      <w:divBdr>
        <w:top w:val="none" w:sz="0" w:space="0" w:color="auto"/>
        <w:left w:val="none" w:sz="0" w:space="0" w:color="auto"/>
        <w:bottom w:val="none" w:sz="0" w:space="0" w:color="auto"/>
        <w:right w:val="none" w:sz="0" w:space="0" w:color="auto"/>
      </w:divBdr>
    </w:div>
    <w:div w:id="194777899">
      <w:bodyDiv w:val="1"/>
      <w:marLeft w:val="0"/>
      <w:marRight w:val="0"/>
      <w:marTop w:val="0"/>
      <w:marBottom w:val="0"/>
      <w:divBdr>
        <w:top w:val="none" w:sz="0" w:space="0" w:color="auto"/>
        <w:left w:val="none" w:sz="0" w:space="0" w:color="auto"/>
        <w:bottom w:val="none" w:sz="0" w:space="0" w:color="auto"/>
        <w:right w:val="none" w:sz="0" w:space="0" w:color="auto"/>
      </w:divBdr>
    </w:div>
    <w:div w:id="196939834">
      <w:bodyDiv w:val="1"/>
      <w:marLeft w:val="0"/>
      <w:marRight w:val="0"/>
      <w:marTop w:val="0"/>
      <w:marBottom w:val="0"/>
      <w:divBdr>
        <w:top w:val="none" w:sz="0" w:space="0" w:color="auto"/>
        <w:left w:val="none" w:sz="0" w:space="0" w:color="auto"/>
        <w:bottom w:val="none" w:sz="0" w:space="0" w:color="auto"/>
        <w:right w:val="none" w:sz="0" w:space="0" w:color="auto"/>
      </w:divBdr>
    </w:div>
    <w:div w:id="199167688">
      <w:bodyDiv w:val="1"/>
      <w:marLeft w:val="0"/>
      <w:marRight w:val="0"/>
      <w:marTop w:val="0"/>
      <w:marBottom w:val="0"/>
      <w:divBdr>
        <w:top w:val="none" w:sz="0" w:space="0" w:color="auto"/>
        <w:left w:val="none" w:sz="0" w:space="0" w:color="auto"/>
        <w:bottom w:val="none" w:sz="0" w:space="0" w:color="auto"/>
        <w:right w:val="none" w:sz="0" w:space="0" w:color="auto"/>
      </w:divBdr>
    </w:div>
    <w:div w:id="201597144">
      <w:bodyDiv w:val="1"/>
      <w:marLeft w:val="0"/>
      <w:marRight w:val="0"/>
      <w:marTop w:val="0"/>
      <w:marBottom w:val="0"/>
      <w:divBdr>
        <w:top w:val="none" w:sz="0" w:space="0" w:color="auto"/>
        <w:left w:val="none" w:sz="0" w:space="0" w:color="auto"/>
        <w:bottom w:val="none" w:sz="0" w:space="0" w:color="auto"/>
        <w:right w:val="none" w:sz="0" w:space="0" w:color="auto"/>
      </w:divBdr>
    </w:div>
    <w:div w:id="201721130">
      <w:bodyDiv w:val="1"/>
      <w:marLeft w:val="0"/>
      <w:marRight w:val="0"/>
      <w:marTop w:val="0"/>
      <w:marBottom w:val="0"/>
      <w:divBdr>
        <w:top w:val="none" w:sz="0" w:space="0" w:color="auto"/>
        <w:left w:val="none" w:sz="0" w:space="0" w:color="auto"/>
        <w:bottom w:val="none" w:sz="0" w:space="0" w:color="auto"/>
        <w:right w:val="none" w:sz="0" w:space="0" w:color="auto"/>
      </w:divBdr>
    </w:div>
    <w:div w:id="206839523">
      <w:bodyDiv w:val="1"/>
      <w:marLeft w:val="0"/>
      <w:marRight w:val="0"/>
      <w:marTop w:val="0"/>
      <w:marBottom w:val="0"/>
      <w:divBdr>
        <w:top w:val="none" w:sz="0" w:space="0" w:color="auto"/>
        <w:left w:val="none" w:sz="0" w:space="0" w:color="auto"/>
        <w:bottom w:val="none" w:sz="0" w:space="0" w:color="auto"/>
        <w:right w:val="none" w:sz="0" w:space="0" w:color="auto"/>
      </w:divBdr>
    </w:div>
    <w:div w:id="215626208">
      <w:bodyDiv w:val="1"/>
      <w:marLeft w:val="0"/>
      <w:marRight w:val="0"/>
      <w:marTop w:val="0"/>
      <w:marBottom w:val="0"/>
      <w:divBdr>
        <w:top w:val="none" w:sz="0" w:space="0" w:color="auto"/>
        <w:left w:val="none" w:sz="0" w:space="0" w:color="auto"/>
        <w:bottom w:val="none" w:sz="0" w:space="0" w:color="auto"/>
        <w:right w:val="none" w:sz="0" w:space="0" w:color="auto"/>
      </w:divBdr>
    </w:div>
    <w:div w:id="222375785">
      <w:bodyDiv w:val="1"/>
      <w:marLeft w:val="0"/>
      <w:marRight w:val="0"/>
      <w:marTop w:val="0"/>
      <w:marBottom w:val="0"/>
      <w:divBdr>
        <w:top w:val="none" w:sz="0" w:space="0" w:color="auto"/>
        <w:left w:val="none" w:sz="0" w:space="0" w:color="auto"/>
        <w:bottom w:val="none" w:sz="0" w:space="0" w:color="auto"/>
        <w:right w:val="none" w:sz="0" w:space="0" w:color="auto"/>
      </w:divBdr>
    </w:div>
    <w:div w:id="222957559">
      <w:bodyDiv w:val="1"/>
      <w:marLeft w:val="0"/>
      <w:marRight w:val="0"/>
      <w:marTop w:val="0"/>
      <w:marBottom w:val="0"/>
      <w:divBdr>
        <w:top w:val="none" w:sz="0" w:space="0" w:color="auto"/>
        <w:left w:val="none" w:sz="0" w:space="0" w:color="auto"/>
        <w:bottom w:val="none" w:sz="0" w:space="0" w:color="auto"/>
        <w:right w:val="none" w:sz="0" w:space="0" w:color="auto"/>
      </w:divBdr>
    </w:div>
    <w:div w:id="231695854">
      <w:bodyDiv w:val="1"/>
      <w:marLeft w:val="0"/>
      <w:marRight w:val="0"/>
      <w:marTop w:val="0"/>
      <w:marBottom w:val="0"/>
      <w:divBdr>
        <w:top w:val="none" w:sz="0" w:space="0" w:color="auto"/>
        <w:left w:val="none" w:sz="0" w:space="0" w:color="auto"/>
        <w:bottom w:val="none" w:sz="0" w:space="0" w:color="auto"/>
        <w:right w:val="none" w:sz="0" w:space="0" w:color="auto"/>
      </w:divBdr>
    </w:div>
    <w:div w:id="237517009">
      <w:bodyDiv w:val="1"/>
      <w:marLeft w:val="0"/>
      <w:marRight w:val="0"/>
      <w:marTop w:val="0"/>
      <w:marBottom w:val="0"/>
      <w:divBdr>
        <w:top w:val="none" w:sz="0" w:space="0" w:color="auto"/>
        <w:left w:val="none" w:sz="0" w:space="0" w:color="auto"/>
        <w:bottom w:val="none" w:sz="0" w:space="0" w:color="auto"/>
        <w:right w:val="none" w:sz="0" w:space="0" w:color="auto"/>
      </w:divBdr>
    </w:div>
    <w:div w:id="246041785">
      <w:bodyDiv w:val="1"/>
      <w:marLeft w:val="0"/>
      <w:marRight w:val="0"/>
      <w:marTop w:val="0"/>
      <w:marBottom w:val="0"/>
      <w:divBdr>
        <w:top w:val="none" w:sz="0" w:space="0" w:color="auto"/>
        <w:left w:val="none" w:sz="0" w:space="0" w:color="auto"/>
        <w:bottom w:val="none" w:sz="0" w:space="0" w:color="auto"/>
        <w:right w:val="none" w:sz="0" w:space="0" w:color="auto"/>
      </w:divBdr>
    </w:div>
    <w:div w:id="247808190">
      <w:bodyDiv w:val="1"/>
      <w:marLeft w:val="0"/>
      <w:marRight w:val="0"/>
      <w:marTop w:val="0"/>
      <w:marBottom w:val="0"/>
      <w:divBdr>
        <w:top w:val="none" w:sz="0" w:space="0" w:color="auto"/>
        <w:left w:val="none" w:sz="0" w:space="0" w:color="auto"/>
        <w:bottom w:val="none" w:sz="0" w:space="0" w:color="auto"/>
        <w:right w:val="none" w:sz="0" w:space="0" w:color="auto"/>
      </w:divBdr>
    </w:div>
    <w:div w:id="250703248">
      <w:bodyDiv w:val="1"/>
      <w:marLeft w:val="0"/>
      <w:marRight w:val="0"/>
      <w:marTop w:val="0"/>
      <w:marBottom w:val="0"/>
      <w:divBdr>
        <w:top w:val="none" w:sz="0" w:space="0" w:color="auto"/>
        <w:left w:val="none" w:sz="0" w:space="0" w:color="auto"/>
        <w:bottom w:val="none" w:sz="0" w:space="0" w:color="auto"/>
        <w:right w:val="none" w:sz="0" w:space="0" w:color="auto"/>
      </w:divBdr>
    </w:div>
    <w:div w:id="255795103">
      <w:bodyDiv w:val="1"/>
      <w:marLeft w:val="0"/>
      <w:marRight w:val="0"/>
      <w:marTop w:val="0"/>
      <w:marBottom w:val="0"/>
      <w:divBdr>
        <w:top w:val="none" w:sz="0" w:space="0" w:color="auto"/>
        <w:left w:val="none" w:sz="0" w:space="0" w:color="auto"/>
        <w:bottom w:val="none" w:sz="0" w:space="0" w:color="auto"/>
        <w:right w:val="none" w:sz="0" w:space="0" w:color="auto"/>
      </w:divBdr>
    </w:div>
    <w:div w:id="261883276">
      <w:bodyDiv w:val="1"/>
      <w:marLeft w:val="0"/>
      <w:marRight w:val="0"/>
      <w:marTop w:val="0"/>
      <w:marBottom w:val="0"/>
      <w:divBdr>
        <w:top w:val="none" w:sz="0" w:space="0" w:color="auto"/>
        <w:left w:val="none" w:sz="0" w:space="0" w:color="auto"/>
        <w:bottom w:val="none" w:sz="0" w:space="0" w:color="auto"/>
        <w:right w:val="none" w:sz="0" w:space="0" w:color="auto"/>
      </w:divBdr>
    </w:div>
    <w:div w:id="263078135">
      <w:bodyDiv w:val="1"/>
      <w:marLeft w:val="0"/>
      <w:marRight w:val="0"/>
      <w:marTop w:val="0"/>
      <w:marBottom w:val="0"/>
      <w:divBdr>
        <w:top w:val="none" w:sz="0" w:space="0" w:color="auto"/>
        <w:left w:val="none" w:sz="0" w:space="0" w:color="auto"/>
        <w:bottom w:val="none" w:sz="0" w:space="0" w:color="auto"/>
        <w:right w:val="none" w:sz="0" w:space="0" w:color="auto"/>
      </w:divBdr>
    </w:div>
    <w:div w:id="268775545">
      <w:bodyDiv w:val="1"/>
      <w:marLeft w:val="0"/>
      <w:marRight w:val="0"/>
      <w:marTop w:val="0"/>
      <w:marBottom w:val="0"/>
      <w:divBdr>
        <w:top w:val="none" w:sz="0" w:space="0" w:color="auto"/>
        <w:left w:val="none" w:sz="0" w:space="0" w:color="auto"/>
        <w:bottom w:val="none" w:sz="0" w:space="0" w:color="auto"/>
        <w:right w:val="none" w:sz="0" w:space="0" w:color="auto"/>
      </w:divBdr>
    </w:div>
    <w:div w:id="268777643">
      <w:bodyDiv w:val="1"/>
      <w:marLeft w:val="0"/>
      <w:marRight w:val="0"/>
      <w:marTop w:val="0"/>
      <w:marBottom w:val="0"/>
      <w:divBdr>
        <w:top w:val="none" w:sz="0" w:space="0" w:color="auto"/>
        <w:left w:val="none" w:sz="0" w:space="0" w:color="auto"/>
        <w:bottom w:val="none" w:sz="0" w:space="0" w:color="auto"/>
        <w:right w:val="none" w:sz="0" w:space="0" w:color="auto"/>
      </w:divBdr>
    </w:div>
    <w:div w:id="270744813">
      <w:bodyDiv w:val="1"/>
      <w:marLeft w:val="0"/>
      <w:marRight w:val="0"/>
      <w:marTop w:val="0"/>
      <w:marBottom w:val="0"/>
      <w:divBdr>
        <w:top w:val="none" w:sz="0" w:space="0" w:color="auto"/>
        <w:left w:val="none" w:sz="0" w:space="0" w:color="auto"/>
        <w:bottom w:val="none" w:sz="0" w:space="0" w:color="auto"/>
        <w:right w:val="none" w:sz="0" w:space="0" w:color="auto"/>
      </w:divBdr>
    </w:div>
    <w:div w:id="273100853">
      <w:bodyDiv w:val="1"/>
      <w:marLeft w:val="0"/>
      <w:marRight w:val="0"/>
      <w:marTop w:val="0"/>
      <w:marBottom w:val="0"/>
      <w:divBdr>
        <w:top w:val="none" w:sz="0" w:space="0" w:color="auto"/>
        <w:left w:val="none" w:sz="0" w:space="0" w:color="auto"/>
        <w:bottom w:val="none" w:sz="0" w:space="0" w:color="auto"/>
        <w:right w:val="none" w:sz="0" w:space="0" w:color="auto"/>
      </w:divBdr>
    </w:div>
    <w:div w:id="279453755">
      <w:bodyDiv w:val="1"/>
      <w:marLeft w:val="0"/>
      <w:marRight w:val="0"/>
      <w:marTop w:val="0"/>
      <w:marBottom w:val="0"/>
      <w:divBdr>
        <w:top w:val="none" w:sz="0" w:space="0" w:color="auto"/>
        <w:left w:val="none" w:sz="0" w:space="0" w:color="auto"/>
        <w:bottom w:val="none" w:sz="0" w:space="0" w:color="auto"/>
        <w:right w:val="none" w:sz="0" w:space="0" w:color="auto"/>
      </w:divBdr>
    </w:div>
    <w:div w:id="280305379">
      <w:bodyDiv w:val="1"/>
      <w:marLeft w:val="0"/>
      <w:marRight w:val="0"/>
      <w:marTop w:val="0"/>
      <w:marBottom w:val="0"/>
      <w:divBdr>
        <w:top w:val="none" w:sz="0" w:space="0" w:color="auto"/>
        <w:left w:val="none" w:sz="0" w:space="0" w:color="auto"/>
        <w:bottom w:val="none" w:sz="0" w:space="0" w:color="auto"/>
        <w:right w:val="none" w:sz="0" w:space="0" w:color="auto"/>
      </w:divBdr>
    </w:div>
    <w:div w:id="283272636">
      <w:bodyDiv w:val="1"/>
      <w:marLeft w:val="0"/>
      <w:marRight w:val="0"/>
      <w:marTop w:val="0"/>
      <w:marBottom w:val="0"/>
      <w:divBdr>
        <w:top w:val="none" w:sz="0" w:space="0" w:color="auto"/>
        <w:left w:val="none" w:sz="0" w:space="0" w:color="auto"/>
        <w:bottom w:val="none" w:sz="0" w:space="0" w:color="auto"/>
        <w:right w:val="none" w:sz="0" w:space="0" w:color="auto"/>
      </w:divBdr>
    </w:div>
    <w:div w:id="292833810">
      <w:bodyDiv w:val="1"/>
      <w:marLeft w:val="0"/>
      <w:marRight w:val="0"/>
      <w:marTop w:val="0"/>
      <w:marBottom w:val="0"/>
      <w:divBdr>
        <w:top w:val="none" w:sz="0" w:space="0" w:color="auto"/>
        <w:left w:val="none" w:sz="0" w:space="0" w:color="auto"/>
        <w:bottom w:val="none" w:sz="0" w:space="0" w:color="auto"/>
        <w:right w:val="none" w:sz="0" w:space="0" w:color="auto"/>
      </w:divBdr>
    </w:div>
    <w:div w:id="299727941">
      <w:bodyDiv w:val="1"/>
      <w:marLeft w:val="0"/>
      <w:marRight w:val="0"/>
      <w:marTop w:val="0"/>
      <w:marBottom w:val="0"/>
      <w:divBdr>
        <w:top w:val="none" w:sz="0" w:space="0" w:color="auto"/>
        <w:left w:val="none" w:sz="0" w:space="0" w:color="auto"/>
        <w:bottom w:val="none" w:sz="0" w:space="0" w:color="auto"/>
        <w:right w:val="none" w:sz="0" w:space="0" w:color="auto"/>
      </w:divBdr>
    </w:div>
    <w:div w:id="305479494">
      <w:bodyDiv w:val="1"/>
      <w:marLeft w:val="0"/>
      <w:marRight w:val="0"/>
      <w:marTop w:val="0"/>
      <w:marBottom w:val="0"/>
      <w:divBdr>
        <w:top w:val="none" w:sz="0" w:space="0" w:color="auto"/>
        <w:left w:val="none" w:sz="0" w:space="0" w:color="auto"/>
        <w:bottom w:val="none" w:sz="0" w:space="0" w:color="auto"/>
        <w:right w:val="none" w:sz="0" w:space="0" w:color="auto"/>
      </w:divBdr>
    </w:div>
    <w:div w:id="308287656">
      <w:bodyDiv w:val="1"/>
      <w:marLeft w:val="0"/>
      <w:marRight w:val="0"/>
      <w:marTop w:val="0"/>
      <w:marBottom w:val="0"/>
      <w:divBdr>
        <w:top w:val="none" w:sz="0" w:space="0" w:color="auto"/>
        <w:left w:val="none" w:sz="0" w:space="0" w:color="auto"/>
        <w:bottom w:val="none" w:sz="0" w:space="0" w:color="auto"/>
        <w:right w:val="none" w:sz="0" w:space="0" w:color="auto"/>
      </w:divBdr>
    </w:div>
    <w:div w:id="318507694">
      <w:bodyDiv w:val="1"/>
      <w:marLeft w:val="0"/>
      <w:marRight w:val="0"/>
      <w:marTop w:val="0"/>
      <w:marBottom w:val="0"/>
      <w:divBdr>
        <w:top w:val="none" w:sz="0" w:space="0" w:color="auto"/>
        <w:left w:val="none" w:sz="0" w:space="0" w:color="auto"/>
        <w:bottom w:val="none" w:sz="0" w:space="0" w:color="auto"/>
        <w:right w:val="none" w:sz="0" w:space="0" w:color="auto"/>
      </w:divBdr>
    </w:div>
    <w:div w:id="318733093">
      <w:bodyDiv w:val="1"/>
      <w:marLeft w:val="0"/>
      <w:marRight w:val="0"/>
      <w:marTop w:val="0"/>
      <w:marBottom w:val="0"/>
      <w:divBdr>
        <w:top w:val="none" w:sz="0" w:space="0" w:color="auto"/>
        <w:left w:val="none" w:sz="0" w:space="0" w:color="auto"/>
        <w:bottom w:val="none" w:sz="0" w:space="0" w:color="auto"/>
        <w:right w:val="none" w:sz="0" w:space="0" w:color="auto"/>
      </w:divBdr>
    </w:div>
    <w:div w:id="320358082">
      <w:bodyDiv w:val="1"/>
      <w:marLeft w:val="0"/>
      <w:marRight w:val="0"/>
      <w:marTop w:val="0"/>
      <w:marBottom w:val="0"/>
      <w:divBdr>
        <w:top w:val="none" w:sz="0" w:space="0" w:color="auto"/>
        <w:left w:val="none" w:sz="0" w:space="0" w:color="auto"/>
        <w:bottom w:val="none" w:sz="0" w:space="0" w:color="auto"/>
        <w:right w:val="none" w:sz="0" w:space="0" w:color="auto"/>
      </w:divBdr>
    </w:div>
    <w:div w:id="323974420">
      <w:bodyDiv w:val="1"/>
      <w:marLeft w:val="0"/>
      <w:marRight w:val="0"/>
      <w:marTop w:val="0"/>
      <w:marBottom w:val="0"/>
      <w:divBdr>
        <w:top w:val="none" w:sz="0" w:space="0" w:color="auto"/>
        <w:left w:val="none" w:sz="0" w:space="0" w:color="auto"/>
        <w:bottom w:val="none" w:sz="0" w:space="0" w:color="auto"/>
        <w:right w:val="none" w:sz="0" w:space="0" w:color="auto"/>
      </w:divBdr>
    </w:div>
    <w:div w:id="332489851">
      <w:bodyDiv w:val="1"/>
      <w:marLeft w:val="0"/>
      <w:marRight w:val="0"/>
      <w:marTop w:val="0"/>
      <w:marBottom w:val="0"/>
      <w:divBdr>
        <w:top w:val="none" w:sz="0" w:space="0" w:color="auto"/>
        <w:left w:val="none" w:sz="0" w:space="0" w:color="auto"/>
        <w:bottom w:val="none" w:sz="0" w:space="0" w:color="auto"/>
        <w:right w:val="none" w:sz="0" w:space="0" w:color="auto"/>
      </w:divBdr>
    </w:div>
    <w:div w:id="360087330">
      <w:bodyDiv w:val="1"/>
      <w:marLeft w:val="0"/>
      <w:marRight w:val="0"/>
      <w:marTop w:val="0"/>
      <w:marBottom w:val="0"/>
      <w:divBdr>
        <w:top w:val="none" w:sz="0" w:space="0" w:color="auto"/>
        <w:left w:val="none" w:sz="0" w:space="0" w:color="auto"/>
        <w:bottom w:val="none" w:sz="0" w:space="0" w:color="auto"/>
        <w:right w:val="none" w:sz="0" w:space="0" w:color="auto"/>
      </w:divBdr>
    </w:div>
    <w:div w:id="360933126">
      <w:bodyDiv w:val="1"/>
      <w:marLeft w:val="0"/>
      <w:marRight w:val="0"/>
      <w:marTop w:val="0"/>
      <w:marBottom w:val="0"/>
      <w:divBdr>
        <w:top w:val="none" w:sz="0" w:space="0" w:color="auto"/>
        <w:left w:val="none" w:sz="0" w:space="0" w:color="auto"/>
        <w:bottom w:val="none" w:sz="0" w:space="0" w:color="auto"/>
        <w:right w:val="none" w:sz="0" w:space="0" w:color="auto"/>
      </w:divBdr>
    </w:div>
    <w:div w:id="378943641">
      <w:bodyDiv w:val="1"/>
      <w:marLeft w:val="0"/>
      <w:marRight w:val="0"/>
      <w:marTop w:val="0"/>
      <w:marBottom w:val="0"/>
      <w:divBdr>
        <w:top w:val="none" w:sz="0" w:space="0" w:color="auto"/>
        <w:left w:val="none" w:sz="0" w:space="0" w:color="auto"/>
        <w:bottom w:val="none" w:sz="0" w:space="0" w:color="auto"/>
        <w:right w:val="none" w:sz="0" w:space="0" w:color="auto"/>
      </w:divBdr>
    </w:div>
    <w:div w:id="380250185">
      <w:bodyDiv w:val="1"/>
      <w:marLeft w:val="0"/>
      <w:marRight w:val="0"/>
      <w:marTop w:val="0"/>
      <w:marBottom w:val="0"/>
      <w:divBdr>
        <w:top w:val="none" w:sz="0" w:space="0" w:color="auto"/>
        <w:left w:val="none" w:sz="0" w:space="0" w:color="auto"/>
        <w:bottom w:val="none" w:sz="0" w:space="0" w:color="auto"/>
        <w:right w:val="none" w:sz="0" w:space="0" w:color="auto"/>
      </w:divBdr>
    </w:div>
    <w:div w:id="387071916">
      <w:bodyDiv w:val="1"/>
      <w:marLeft w:val="0"/>
      <w:marRight w:val="0"/>
      <w:marTop w:val="0"/>
      <w:marBottom w:val="0"/>
      <w:divBdr>
        <w:top w:val="none" w:sz="0" w:space="0" w:color="auto"/>
        <w:left w:val="none" w:sz="0" w:space="0" w:color="auto"/>
        <w:bottom w:val="none" w:sz="0" w:space="0" w:color="auto"/>
        <w:right w:val="none" w:sz="0" w:space="0" w:color="auto"/>
      </w:divBdr>
    </w:div>
    <w:div w:id="388574002">
      <w:bodyDiv w:val="1"/>
      <w:marLeft w:val="0"/>
      <w:marRight w:val="0"/>
      <w:marTop w:val="0"/>
      <w:marBottom w:val="0"/>
      <w:divBdr>
        <w:top w:val="none" w:sz="0" w:space="0" w:color="auto"/>
        <w:left w:val="none" w:sz="0" w:space="0" w:color="auto"/>
        <w:bottom w:val="none" w:sz="0" w:space="0" w:color="auto"/>
        <w:right w:val="none" w:sz="0" w:space="0" w:color="auto"/>
      </w:divBdr>
    </w:div>
    <w:div w:id="389230322">
      <w:bodyDiv w:val="1"/>
      <w:marLeft w:val="0"/>
      <w:marRight w:val="0"/>
      <w:marTop w:val="0"/>
      <w:marBottom w:val="0"/>
      <w:divBdr>
        <w:top w:val="none" w:sz="0" w:space="0" w:color="auto"/>
        <w:left w:val="none" w:sz="0" w:space="0" w:color="auto"/>
        <w:bottom w:val="none" w:sz="0" w:space="0" w:color="auto"/>
        <w:right w:val="none" w:sz="0" w:space="0" w:color="auto"/>
      </w:divBdr>
    </w:div>
    <w:div w:id="393625236">
      <w:bodyDiv w:val="1"/>
      <w:marLeft w:val="0"/>
      <w:marRight w:val="0"/>
      <w:marTop w:val="0"/>
      <w:marBottom w:val="0"/>
      <w:divBdr>
        <w:top w:val="none" w:sz="0" w:space="0" w:color="auto"/>
        <w:left w:val="none" w:sz="0" w:space="0" w:color="auto"/>
        <w:bottom w:val="none" w:sz="0" w:space="0" w:color="auto"/>
        <w:right w:val="none" w:sz="0" w:space="0" w:color="auto"/>
      </w:divBdr>
    </w:div>
    <w:div w:id="397628132">
      <w:bodyDiv w:val="1"/>
      <w:marLeft w:val="0"/>
      <w:marRight w:val="0"/>
      <w:marTop w:val="0"/>
      <w:marBottom w:val="0"/>
      <w:divBdr>
        <w:top w:val="none" w:sz="0" w:space="0" w:color="auto"/>
        <w:left w:val="none" w:sz="0" w:space="0" w:color="auto"/>
        <w:bottom w:val="none" w:sz="0" w:space="0" w:color="auto"/>
        <w:right w:val="none" w:sz="0" w:space="0" w:color="auto"/>
      </w:divBdr>
    </w:div>
    <w:div w:id="405499205">
      <w:bodyDiv w:val="1"/>
      <w:marLeft w:val="0"/>
      <w:marRight w:val="0"/>
      <w:marTop w:val="0"/>
      <w:marBottom w:val="0"/>
      <w:divBdr>
        <w:top w:val="none" w:sz="0" w:space="0" w:color="auto"/>
        <w:left w:val="none" w:sz="0" w:space="0" w:color="auto"/>
        <w:bottom w:val="none" w:sz="0" w:space="0" w:color="auto"/>
        <w:right w:val="none" w:sz="0" w:space="0" w:color="auto"/>
      </w:divBdr>
    </w:div>
    <w:div w:id="412439603">
      <w:bodyDiv w:val="1"/>
      <w:marLeft w:val="0"/>
      <w:marRight w:val="0"/>
      <w:marTop w:val="0"/>
      <w:marBottom w:val="0"/>
      <w:divBdr>
        <w:top w:val="none" w:sz="0" w:space="0" w:color="auto"/>
        <w:left w:val="none" w:sz="0" w:space="0" w:color="auto"/>
        <w:bottom w:val="none" w:sz="0" w:space="0" w:color="auto"/>
        <w:right w:val="none" w:sz="0" w:space="0" w:color="auto"/>
      </w:divBdr>
    </w:div>
    <w:div w:id="412702796">
      <w:bodyDiv w:val="1"/>
      <w:marLeft w:val="0"/>
      <w:marRight w:val="0"/>
      <w:marTop w:val="0"/>
      <w:marBottom w:val="0"/>
      <w:divBdr>
        <w:top w:val="none" w:sz="0" w:space="0" w:color="auto"/>
        <w:left w:val="none" w:sz="0" w:space="0" w:color="auto"/>
        <w:bottom w:val="none" w:sz="0" w:space="0" w:color="auto"/>
        <w:right w:val="none" w:sz="0" w:space="0" w:color="auto"/>
      </w:divBdr>
    </w:div>
    <w:div w:id="414402252">
      <w:bodyDiv w:val="1"/>
      <w:marLeft w:val="0"/>
      <w:marRight w:val="0"/>
      <w:marTop w:val="0"/>
      <w:marBottom w:val="0"/>
      <w:divBdr>
        <w:top w:val="none" w:sz="0" w:space="0" w:color="auto"/>
        <w:left w:val="none" w:sz="0" w:space="0" w:color="auto"/>
        <w:bottom w:val="none" w:sz="0" w:space="0" w:color="auto"/>
        <w:right w:val="none" w:sz="0" w:space="0" w:color="auto"/>
      </w:divBdr>
    </w:div>
    <w:div w:id="415326287">
      <w:bodyDiv w:val="1"/>
      <w:marLeft w:val="0"/>
      <w:marRight w:val="0"/>
      <w:marTop w:val="0"/>
      <w:marBottom w:val="0"/>
      <w:divBdr>
        <w:top w:val="none" w:sz="0" w:space="0" w:color="auto"/>
        <w:left w:val="none" w:sz="0" w:space="0" w:color="auto"/>
        <w:bottom w:val="none" w:sz="0" w:space="0" w:color="auto"/>
        <w:right w:val="none" w:sz="0" w:space="0" w:color="auto"/>
      </w:divBdr>
    </w:div>
    <w:div w:id="415396767">
      <w:bodyDiv w:val="1"/>
      <w:marLeft w:val="0"/>
      <w:marRight w:val="0"/>
      <w:marTop w:val="0"/>
      <w:marBottom w:val="0"/>
      <w:divBdr>
        <w:top w:val="none" w:sz="0" w:space="0" w:color="auto"/>
        <w:left w:val="none" w:sz="0" w:space="0" w:color="auto"/>
        <w:bottom w:val="none" w:sz="0" w:space="0" w:color="auto"/>
        <w:right w:val="none" w:sz="0" w:space="0" w:color="auto"/>
      </w:divBdr>
    </w:div>
    <w:div w:id="415638321">
      <w:bodyDiv w:val="1"/>
      <w:marLeft w:val="0"/>
      <w:marRight w:val="0"/>
      <w:marTop w:val="0"/>
      <w:marBottom w:val="0"/>
      <w:divBdr>
        <w:top w:val="none" w:sz="0" w:space="0" w:color="auto"/>
        <w:left w:val="none" w:sz="0" w:space="0" w:color="auto"/>
        <w:bottom w:val="none" w:sz="0" w:space="0" w:color="auto"/>
        <w:right w:val="none" w:sz="0" w:space="0" w:color="auto"/>
      </w:divBdr>
    </w:div>
    <w:div w:id="421877242">
      <w:bodyDiv w:val="1"/>
      <w:marLeft w:val="0"/>
      <w:marRight w:val="0"/>
      <w:marTop w:val="0"/>
      <w:marBottom w:val="0"/>
      <w:divBdr>
        <w:top w:val="none" w:sz="0" w:space="0" w:color="auto"/>
        <w:left w:val="none" w:sz="0" w:space="0" w:color="auto"/>
        <w:bottom w:val="none" w:sz="0" w:space="0" w:color="auto"/>
        <w:right w:val="none" w:sz="0" w:space="0" w:color="auto"/>
      </w:divBdr>
    </w:div>
    <w:div w:id="440301756">
      <w:bodyDiv w:val="1"/>
      <w:marLeft w:val="0"/>
      <w:marRight w:val="0"/>
      <w:marTop w:val="0"/>
      <w:marBottom w:val="0"/>
      <w:divBdr>
        <w:top w:val="none" w:sz="0" w:space="0" w:color="auto"/>
        <w:left w:val="none" w:sz="0" w:space="0" w:color="auto"/>
        <w:bottom w:val="none" w:sz="0" w:space="0" w:color="auto"/>
        <w:right w:val="none" w:sz="0" w:space="0" w:color="auto"/>
      </w:divBdr>
    </w:div>
    <w:div w:id="449786113">
      <w:bodyDiv w:val="1"/>
      <w:marLeft w:val="0"/>
      <w:marRight w:val="0"/>
      <w:marTop w:val="0"/>
      <w:marBottom w:val="0"/>
      <w:divBdr>
        <w:top w:val="none" w:sz="0" w:space="0" w:color="auto"/>
        <w:left w:val="none" w:sz="0" w:space="0" w:color="auto"/>
        <w:bottom w:val="none" w:sz="0" w:space="0" w:color="auto"/>
        <w:right w:val="none" w:sz="0" w:space="0" w:color="auto"/>
      </w:divBdr>
    </w:div>
    <w:div w:id="453794723">
      <w:bodyDiv w:val="1"/>
      <w:marLeft w:val="0"/>
      <w:marRight w:val="0"/>
      <w:marTop w:val="0"/>
      <w:marBottom w:val="0"/>
      <w:divBdr>
        <w:top w:val="none" w:sz="0" w:space="0" w:color="auto"/>
        <w:left w:val="none" w:sz="0" w:space="0" w:color="auto"/>
        <w:bottom w:val="none" w:sz="0" w:space="0" w:color="auto"/>
        <w:right w:val="none" w:sz="0" w:space="0" w:color="auto"/>
      </w:divBdr>
    </w:div>
    <w:div w:id="460195122">
      <w:bodyDiv w:val="1"/>
      <w:marLeft w:val="0"/>
      <w:marRight w:val="0"/>
      <w:marTop w:val="0"/>
      <w:marBottom w:val="0"/>
      <w:divBdr>
        <w:top w:val="none" w:sz="0" w:space="0" w:color="auto"/>
        <w:left w:val="none" w:sz="0" w:space="0" w:color="auto"/>
        <w:bottom w:val="none" w:sz="0" w:space="0" w:color="auto"/>
        <w:right w:val="none" w:sz="0" w:space="0" w:color="auto"/>
      </w:divBdr>
    </w:div>
    <w:div w:id="460417086">
      <w:bodyDiv w:val="1"/>
      <w:marLeft w:val="0"/>
      <w:marRight w:val="0"/>
      <w:marTop w:val="0"/>
      <w:marBottom w:val="0"/>
      <w:divBdr>
        <w:top w:val="none" w:sz="0" w:space="0" w:color="auto"/>
        <w:left w:val="none" w:sz="0" w:space="0" w:color="auto"/>
        <w:bottom w:val="none" w:sz="0" w:space="0" w:color="auto"/>
        <w:right w:val="none" w:sz="0" w:space="0" w:color="auto"/>
      </w:divBdr>
    </w:div>
    <w:div w:id="460922694">
      <w:bodyDiv w:val="1"/>
      <w:marLeft w:val="0"/>
      <w:marRight w:val="0"/>
      <w:marTop w:val="0"/>
      <w:marBottom w:val="0"/>
      <w:divBdr>
        <w:top w:val="none" w:sz="0" w:space="0" w:color="auto"/>
        <w:left w:val="none" w:sz="0" w:space="0" w:color="auto"/>
        <w:bottom w:val="none" w:sz="0" w:space="0" w:color="auto"/>
        <w:right w:val="none" w:sz="0" w:space="0" w:color="auto"/>
      </w:divBdr>
    </w:div>
    <w:div w:id="461963770">
      <w:bodyDiv w:val="1"/>
      <w:marLeft w:val="0"/>
      <w:marRight w:val="0"/>
      <w:marTop w:val="0"/>
      <w:marBottom w:val="0"/>
      <w:divBdr>
        <w:top w:val="none" w:sz="0" w:space="0" w:color="auto"/>
        <w:left w:val="none" w:sz="0" w:space="0" w:color="auto"/>
        <w:bottom w:val="none" w:sz="0" w:space="0" w:color="auto"/>
        <w:right w:val="none" w:sz="0" w:space="0" w:color="auto"/>
      </w:divBdr>
    </w:div>
    <w:div w:id="468086895">
      <w:bodyDiv w:val="1"/>
      <w:marLeft w:val="0"/>
      <w:marRight w:val="0"/>
      <w:marTop w:val="0"/>
      <w:marBottom w:val="0"/>
      <w:divBdr>
        <w:top w:val="none" w:sz="0" w:space="0" w:color="auto"/>
        <w:left w:val="none" w:sz="0" w:space="0" w:color="auto"/>
        <w:bottom w:val="none" w:sz="0" w:space="0" w:color="auto"/>
        <w:right w:val="none" w:sz="0" w:space="0" w:color="auto"/>
      </w:divBdr>
    </w:div>
    <w:div w:id="468787957">
      <w:bodyDiv w:val="1"/>
      <w:marLeft w:val="0"/>
      <w:marRight w:val="0"/>
      <w:marTop w:val="0"/>
      <w:marBottom w:val="0"/>
      <w:divBdr>
        <w:top w:val="none" w:sz="0" w:space="0" w:color="auto"/>
        <w:left w:val="none" w:sz="0" w:space="0" w:color="auto"/>
        <w:bottom w:val="none" w:sz="0" w:space="0" w:color="auto"/>
        <w:right w:val="none" w:sz="0" w:space="0" w:color="auto"/>
      </w:divBdr>
    </w:div>
    <w:div w:id="470247459">
      <w:bodyDiv w:val="1"/>
      <w:marLeft w:val="0"/>
      <w:marRight w:val="0"/>
      <w:marTop w:val="0"/>
      <w:marBottom w:val="0"/>
      <w:divBdr>
        <w:top w:val="none" w:sz="0" w:space="0" w:color="auto"/>
        <w:left w:val="none" w:sz="0" w:space="0" w:color="auto"/>
        <w:bottom w:val="none" w:sz="0" w:space="0" w:color="auto"/>
        <w:right w:val="none" w:sz="0" w:space="0" w:color="auto"/>
      </w:divBdr>
    </w:div>
    <w:div w:id="471557356">
      <w:bodyDiv w:val="1"/>
      <w:marLeft w:val="0"/>
      <w:marRight w:val="0"/>
      <w:marTop w:val="0"/>
      <w:marBottom w:val="0"/>
      <w:divBdr>
        <w:top w:val="none" w:sz="0" w:space="0" w:color="auto"/>
        <w:left w:val="none" w:sz="0" w:space="0" w:color="auto"/>
        <w:bottom w:val="none" w:sz="0" w:space="0" w:color="auto"/>
        <w:right w:val="none" w:sz="0" w:space="0" w:color="auto"/>
      </w:divBdr>
    </w:div>
    <w:div w:id="471600098">
      <w:bodyDiv w:val="1"/>
      <w:marLeft w:val="0"/>
      <w:marRight w:val="0"/>
      <w:marTop w:val="0"/>
      <w:marBottom w:val="0"/>
      <w:divBdr>
        <w:top w:val="none" w:sz="0" w:space="0" w:color="auto"/>
        <w:left w:val="none" w:sz="0" w:space="0" w:color="auto"/>
        <w:bottom w:val="none" w:sz="0" w:space="0" w:color="auto"/>
        <w:right w:val="none" w:sz="0" w:space="0" w:color="auto"/>
      </w:divBdr>
    </w:div>
    <w:div w:id="488905460">
      <w:bodyDiv w:val="1"/>
      <w:marLeft w:val="0"/>
      <w:marRight w:val="0"/>
      <w:marTop w:val="0"/>
      <w:marBottom w:val="0"/>
      <w:divBdr>
        <w:top w:val="none" w:sz="0" w:space="0" w:color="auto"/>
        <w:left w:val="none" w:sz="0" w:space="0" w:color="auto"/>
        <w:bottom w:val="none" w:sz="0" w:space="0" w:color="auto"/>
        <w:right w:val="none" w:sz="0" w:space="0" w:color="auto"/>
      </w:divBdr>
    </w:div>
    <w:div w:id="489752582">
      <w:bodyDiv w:val="1"/>
      <w:marLeft w:val="0"/>
      <w:marRight w:val="0"/>
      <w:marTop w:val="0"/>
      <w:marBottom w:val="0"/>
      <w:divBdr>
        <w:top w:val="none" w:sz="0" w:space="0" w:color="auto"/>
        <w:left w:val="none" w:sz="0" w:space="0" w:color="auto"/>
        <w:bottom w:val="none" w:sz="0" w:space="0" w:color="auto"/>
        <w:right w:val="none" w:sz="0" w:space="0" w:color="auto"/>
      </w:divBdr>
    </w:div>
    <w:div w:id="494347114">
      <w:bodyDiv w:val="1"/>
      <w:marLeft w:val="0"/>
      <w:marRight w:val="0"/>
      <w:marTop w:val="0"/>
      <w:marBottom w:val="0"/>
      <w:divBdr>
        <w:top w:val="none" w:sz="0" w:space="0" w:color="auto"/>
        <w:left w:val="none" w:sz="0" w:space="0" w:color="auto"/>
        <w:bottom w:val="none" w:sz="0" w:space="0" w:color="auto"/>
        <w:right w:val="none" w:sz="0" w:space="0" w:color="auto"/>
      </w:divBdr>
    </w:div>
    <w:div w:id="496384874">
      <w:bodyDiv w:val="1"/>
      <w:marLeft w:val="0"/>
      <w:marRight w:val="0"/>
      <w:marTop w:val="0"/>
      <w:marBottom w:val="0"/>
      <w:divBdr>
        <w:top w:val="none" w:sz="0" w:space="0" w:color="auto"/>
        <w:left w:val="none" w:sz="0" w:space="0" w:color="auto"/>
        <w:bottom w:val="none" w:sz="0" w:space="0" w:color="auto"/>
        <w:right w:val="none" w:sz="0" w:space="0" w:color="auto"/>
      </w:divBdr>
    </w:div>
    <w:div w:id="500901028">
      <w:bodyDiv w:val="1"/>
      <w:marLeft w:val="0"/>
      <w:marRight w:val="0"/>
      <w:marTop w:val="0"/>
      <w:marBottom w:val="0"/>
      <w:divBdr>
        <w:top w:val="none" w:sz="0" w:space="0" w:color="auto"/>
        <w:left w:val="none" w:sz="0" w:space="0" w:color="auto"/>
        <w:bottom w:val="none" w:sz="0" w:space="0" w:color="auto"/>
        <w:right w:val="none" w:sz="0" w:space="0" w:color="auto"/>
      </w:divBdr>
    </w:div>
    <w:div w:id="502400927">
      <w:bodyDiv w:val="1"/>
      <w:marLeft w:val="0"/>
      <w:marRight w:val="0"/>
      <w:marTop w:val="0"/>
      <w:marBottom w:val="0"/>
      <w:divBdr>
        <w:top w:val="none" w:sz="0" w:space="0" w:color="auto"/>
        <w:left w:val="none" w:sz="0" w:space="0" w:color="auto"/>
        <w:bottom w:val="none" w:sz="0" w:space="0" w:color="auto"/>
        <w:right w:val="none" w:sz="0" w:space="0" w:color="auto"/>
      </w:divBdr>
    </w:div>
    <w:div w:id="504787159">
      <w:bodyDiv w:val="1"/>
      <w:marLeft w:val="0"/>
      <w:marRight w:val="0"/>
      <w:marTop w:val="0"/>
      <w:marBottom w:val="0"/>
      <w:divBdr>
        <w:top w:val="none" w:sz="0" w:space="0" w:color="auto"/>
        <w:left w:val="none" w:sz="0" w:space="0" w:color="auto"/>
        <w:bottom w:val="none" w:sz="0" w:space="0" w:color="auto"/>
        <w:right w:val="none" w:sz="0" w:space="0" w:color="auto"/>
      </w:divBdr>
    </w:div>
    <w:div w:id="508328620">
      <w:bodyDiv w:val="1"/>
      <w:marLeft w:val="0"/>
      <w:marRight w:val="0"/>
      <w:marTop w:val="0"/>
      <w:marBottom w:val="0"/>
      <w:divBdr>
        <w:top w:val="none" w:sz="0" w:space="0" w:color="auto"/>
        <w:left w:val="none" w:sz="0" w:space="0" w:color="auto"/>
        <w:bottom w:val="none" w:sz="0" w:space="0" w:color="auto"/>
        <w:right w:val="none" w:sz="0" w:space="0" w:color="auto"/>
      </w:divBdr>
    </w:div>
    <w:div w:id="519200661">
      <w:bodyDiv w:val="1"/>
      <w:marLeft w:val="0"/>
      <w:marRight w:val="0"/>
      <w:marTop w:val="0"/>
      <w:marBottom w:val="0"/>
      <w:divBdr>
        <w:top w:val="none" w:sz="0" w:space="0" w:color="auto"/>
        <w:left w:val="none" w:sz="0" w:space="0" w:color="auto"/>
        <w:bottom w:val="none" w:sz="0" w:space="0" w:color="auto"/>
        <w:right w:val="none" w:sz="0" w:space="0" w:color="auto"/>
      </w:divBdr>
    </w:div>
    <w:div w:id="519273611">
      <w:bodyDiv w:val="1"/>
      <w:marLeft w:val="0"/>
      <w:marRight w:val="0"/>
      <w:marTop w:val="0"/>
      <w:marBottom w:val="0"/>
      <w:divBdr>
        <w:top w:val="none" w:sz="0" w:space="0" w:color="auto"/>
        <w:left w:val="none" w:sz="0" w:space="0" w:color="auto"/>
        <w:bottom w:val="none" w:sz="0" w:space="0" w:color="auto"/>
        <w:right w:val="none" w:sz="0" w:space="0" w:color="auto"/>
      </w:divBdr>
    </w:div>
    <w:div w:id="523176113">
      <w:bodyDiv w:val="1"/>
      <w:marLeft w:val="0"/>
      <w:marRight w:val="0"/>
      <w:marTop w:val="0"/>
      <w:marBottom w:val="0"/>
      <w:divBdr>
        <w:top w:val="none" w:sz="0" w:space="0" w:color="auto"/>
        <w:left w:val="none" w:sz="0" w:space="0" w:color="auto"/>
        <w:bottom w:val="none" w:sz="0" w:space="0" w:color="auto"/>
        <w:right w:val="none" w:sz="0" w:space="0" w:color="auto"/>
      </w:divBdr>
    </w:div>
    <w:div w:id="529492485">
      <w:bodyDiv w:val="1"/>
      <w:marLeft w:val="0"/>
      <w:marRight w:val="0"/>
      <w:marTop w:val="0"/>
      <w:marBottom w:val="0"/>
      <w:divBdr>
        <w:top w:val="none" w:sz="0" w:space="0" w:color="auto"/>
        <w:left w:val="none" w:sz="0" w:space="0" w:color="auto"/>
        <w:bottom w:val="none" w:sz="0" w:space="0" w:color="auto"/>
        <w:right w:val="none" w:sz="0" w:space="0" w:color="auto"/>
      </w:divBdr>
    </w:div>
    <w:div w:id="532547085">
      <w:bodyDiv w:val="1"/>
      <w:marLeft w:val="0"/>
      <w:marRight w:val="0"/>
      <w:marTop w:val="0"/>
      <w:marBottom w:val="0"/>
      <w:divBdr>
        <w:top w:val="none" w:sz="0" w:space="0" w:color="auto"/>
        <w:left w:val="none" w:sz="0" w:space="0" w:color="auto"/>
        <w:bottom w:val="none" w:sz="0" w:space="0" w:color="auto"/>
        <w:right w:val="none" w:sz="0" w:space="0" w:color="auto"/>
      </w:divBdr>
    </w:div>
    <w:div w:id="554506999">
      <w:bodyDiv w:val="1"/>
      <w:marLeft w:val="0"/>
      <w:marRight w:val="0"/>
      <w:marTop w:val="0"/>
      <w:marBottom w:val="0"/>
      <w:divBdr>
        <w:top w:val="none" w:sz="0" w:space="0" w:color="auto"/>
        <w:left w:val="none" w:sz="0" w:space="0" w:color="auto"/>
        <w:bottom w:val="none" w:sz="0" w:space="0" w:color="auto"/>
        <w:right w:val="none" w:sz="0" w:space="0" w:color="auto"/>
      </w:divBdr>
    </w:div>
    <w:div w:id="558246277">
      <w:bodyDiv w:val="1"/>
      <w:marLeft w:val="0"/>
      <w:marRight w:val="0"/>
      <w:marTop w:val="0"/>
      <w:marBottom w:val="0"/>
      <w:divBdr>
        <w:top w:val="none" w:sz="0" w:space="0" w:color="auto"/>
        <w:left w:val="none" w:sz="0" w:space="0" w:color="auto"/>
        <w:bottom w:val="none" w:sz="0" w:space="0" w:color="auto"/>
        <w:right w:val="none" w:sz="0" w:space="0" w:color="auto"/>
      </w:divBdr>
    </w:div>
    <w:div w:id="566651944">
      <w:bodyDiv w:val="1"/>
      <w:marLeft w:val="0"/>
      <w:marRight w:val="0"/>
      <w:marTop w:val="0"/>
      <w:marBottom w:val="0"/>
      <w:divBdr>
        <w:top w:val="none" w:sz="0" w:space="0" w:color="auto"/>
        <w:left w:val="none" w:sz="0" w:space="0" w:color="auto"/>
        <w:bottom w:val="none" w:sz="0" w:space="0" w:color="auto"/>
        <w:right w:val="none" w:sz="0" w:space="0" w:color="auto"/>
      </w:divBdr>
    </w:div>
    <w:div w:id="567231569">
      <w:bodyDiv w:val="1"/>
      <w:marLeft w:val="0"/>
      <w:marRight w:val="0"/>
      <w:marTop w:val="0"/>
      <w:marBottom w:val="0"/>
      <w:divBdr>
        <w:top w:val="none" w:sz="0" w:space="0" w:color="auto"/>
        <w:left w:val="none" w:sz="0" w:space="0" w:color="auto"/>
        <w:bottom w:val="none" w:sz="0" w:space="0" w:color="auto"/>
        <w:right w:val="none" w:sz="0" w:space="0" w:color="auto"/>
      </w:divBdr>
    </w:div>
    <w:div w:id="568808342">
      <w:bodyDiv w:val="1"/>
      <w:marLeft w:val="0"/>
      <w:marRight w:val="0"/>
      <w:marTop w:val="0"/>
      <w:marBottom w:val="0"/>
      <w:divBdr>
        <w:top w:val="none" w:sz="0" w:space="0" w:color="auto"/>
        <w:left w:val="none" w:sz="0" w:space="0" w:color="auto"/>
        <w:bottom w:val="none" w:sz="0" w:space="0" w:color="auto"/>
        <w:right w:val="none" w:sz="0" w:space="0" w:color="auto"/>
      </w:divBdr>
    </w:div>
    <w:div w:id="569191648">
      <w:bodyDiv w:val="1"/>
      <w:marLeft w:val="0"/>
      <w:marRight w:val="0"/>
      <w:marTop w:val="0"/>
      <w:marBottom w:val="0"/>
      <w:divBdr>
        <w:top w:val="none" w:sz="0" w:space="0" w:color="auto"/>
        <w:left w:val="none" w:sz="0" w:space="0" w:color="auto"/>
        <w:bottom w:val="none" w:sz="0" w:space="0" w:color="auto"/>
        <w:right w:val="none" w:sz="0" w:space="0" w:color="auto"/>
      </w:divBdr>
    </w:div>
    <w:div w:id="582836946">
      <w:bodyDiv w:val="1"/>
      <w:marLeft w:val="0"/>
      <w:marRight w:val="0"/>
      <w:marTop w:val="0"/>
      <w:marBottom w:val="0"/>
      <w:divBdr>
        <w:top w:val="none" w:sz="0" w:space="0" w:color="auto"/>
        <w:left w:val="none" w:sz="0" w:space="0" w:color="auto"/>
        <w:bottom w:val="none" w:sz="0" w:space="0" w:color="auto"/>
        <w:right w:val="none" w:sz="0" w:space="0" w:color="auto"/>
      </w:divBdr>
    </w:div>
    <w:div w:id="583493711">
      <w:bodyDiv w:val="1"/>
      <w:marLeft w:val="0"/>
      <w:marRight w:val="0"/>
      <w:marTop w:val="0"/>
      <w:marBottom w:val="0"/>
      <w:divBdr>
        <w:top w:val="none" w:sz="0" w:space="0" w:color="auto"/>
        <w:left w:val="none" w:sz="0" w:space="0" w:color="auto"/>
        <w:bottom w:val="none" w:sz="0" w:space="0" w:color="auto"/>
        <w:right w:val="none" w:sz="0" w:space="0" w:color="auto"/>
      </w:divBdr>
    </w:div>
    <w:div w:id="591165654">
      <w:bodyDiv w:val="1"/>
      <w:marLeft w:val="0"/>
      <w:marRight w:val="0"/>
      <w:marTop w:val="0"/>
      <w:marBottom w:val="0"/>
      <w:divBdr>
        <w:top w:val="none" w:sz="0" w:space="0" w:color="auto"/>
        <w:left w:val="none" w:sz="0" w:space="0" w:color="auto"/>
        <w:bottom w:val="none" w:sz="0" w:space="0" w:color="auto"/>
        <w:right w:val="none" w:sz="0" w:space="0" w:color="auto"/>
      </w:divBdr>
    </w:div>
    <w:div w:id="592008131">
      <w:bodyDiv w:val="1"/>
      <w:marLeft w:val="0"/>
      <w:marRight w:val="0"/>
      <w:marTop w:val="0"/>
      <w:marBottom w:val="0"/>
      <w:divBdr>
        <w:top w:val="none" w:sz="0" w:space="0" w:color="auto"/>
        <w:left w:val="none" w:sz="0" w:space="0" w:color="auto"/>
        <w:bottom w:val="none" w:sz="0" w:space="0" w:color="auto"/>
        <w:right w:val="none" w:sz="0" w:space="0" w:color="auto"/>
      </w:divBdr>
    </w:div>
    <w:div w:id="598297172">
      <w:bodyDiv w:val="1"/>
      <w:marLeft w:val="0"/>
      <w:marRight w:val="0"/>
      <w:marTop w:val="0"/>
      <w:marBottom w:val="0"/>
      <w:divBdr>
        <w:top w:val="none" w:sz="0" w:space="0" w:color="auto"/>
        <w:left w:val="none" w:sz="0" w:space="0" w:color="auto"/>
        <w:bottom w:val="none" w:sz="0" w:space="0" w:color="auto"/>
        <w:right w:val="none" w:sz="0" w:space="0" w:color="auto"/>
      </w:divBdr>
    </w:div>
    <w:div w:id="598760250">
      <w:bodyDiv w:val="1"/>
      <w:marLeft w:val="0"/>
      <w:marRight w:val="0"/>
      <w:marTop w:val="0"/>
      <w:marBottom w:val="0"/>
      <w:divBdr>
        <w:top w:val="none" w:sz="0" w:space="0" w:color="auto"/>
        <w:left w:val="none" w:sz="0" w:space="0" w:color="auto"/>
        <w:bottom w:val="none" w:sz="0" w:space="0" w:color="auto"/>
        <w:right w:val="none" w:sz="0" w:space="0" w:color="auto"/>
      </w:divBdr>
    </w:div>
    <w:div w:id="599291674">
      <w:bodyDiv w:val="1"/>
      <w:marLeft w:val="0"/>
      <w:marRight w:val="0"/>
      <w:marTop w:val="0"/>
      <w:marBottom w:val="0"/>
      <w:divBdr>
        <w:top w:val="none" w:sz="0" w:space="0" w:color="auto"/>
        <w:left w:val="none" w:sz="0" w:space="0" w:color="auto"/>
        <w:bottom w:val="none" w:sz="0" w:space="0" w:color="auto"/>
        <w:right w:val="none" w:sz="0" w:space="0" w:color="auto"/>
      </w:divBdr>
    </w:div>
    <w:div w:id="602688990">
      <w:bodyDiv w:val="1"/>
      <w:marLeft w:val="0"/>
      <w:marRight w:val="0"/>
      <w:marTop w:val="0"/>
      <w:marBottom w:val="0"/>
      <w:divBdr>
        <w:top w:val="none" w:sz="0" w:space="0" w:color="auto"/>
        <w:left w:val="none" w:sz="0" w:space="0" w:color="auto"/>
        <w:bottom w:val="none" w:sz="0" w:space="0" w:color="auto"/>
        <w:right w:val="none" w:sz="0" w:space="0" w:color="auto"/>
      </w:divBdr>
    </w:div>
    <w:div w:id="613514272">
      <w:bodyDiv w:val="1"/>
      <w:marLeft w:val="0"/>
      <w:marRight w:val="0"/>
      <w:marTop w:val="0"/>
      <w:marBottom w:val="0"/>
      <w:divBdr>
        <w:top w:val="none" w:sz="0" w:space="0" w:color="auto"/>
        <w:left w:val="none" w:sz="0" w:space="0" w:color="auto"/>
        <w:bottom w:val="none" w:sz="0" w:space="0" w:color="auto"/>
        <w:right w:val="none" w:sz="0" w:space="0" w:color="auto"/>
      </w:divBdr>
    </w:div>
    <w:div w:id="613946801">
      <w:bodyDiv w:val="1"/>
      <w:marLeft w:val="0"/>
      <w:marRight w:val="0"/>
      <w:marTop w:val="0"/>
      <w:marBottom w:val="0"/>
      <w:divBdr>
        <w:top w:val="none" w:sz="0" w:space="0" w:color="auto"/>
        <w:left w:val="none" w:sz="0" w:space="0" w:color="auto"/>
        <w:bottom w:val="none" w:sz="0" w:space="0" w:color="auto"/>
        <w:right w:val="none" w:sz="0" w:space="0" w:color="auto"/>
      </w:divBdr>
    </w:div>
    <w:div w:id="614868381">
      <w:bodyDiv w:val="1"/>
      <w:marLeft w:val="0"/>
      <w:marRight w:val="0"/>
      <w:marTop w:val="0"/>
      <w:marBottom w:val="0"/>
      <w:divBdr>
        <w:top w:val="none" w:sz="0" w:space="0" w:color="auto"/>
        <w:left w:val="none" w:sz="0" w:space="0" w:color="auto"/>
        <w:bottom w:val="none" w:sz="0" w:space="0" w:color="auto"/>
        <w:right w:val="none" w:sz="0" w:space="0" w:color="auto"/>
      </w:divBdr>
    </w:div>
    <w:div w:id="615252658">
      <w:bodyDiv w:val="1"/>
      <w:marLeft w:val="0"/>
      <w:marRight w:val="0"/>
      <w:marTop w:val="0"/>
      <w:marBottom w:val="0"/>
      <w:divBdr>
        <w:top w:val="none" w:sz="0" w:space="0" w:color="auto"/>
        <w:left w:val="none" w:sz="0" w:space="0" w:color="auto"/>
        <w:bottom w:val="none" w:sz="0" w:space="0" w:color="auto"/>
        <w:right w:val="none" w:sz="0" w:space="0" w:color="auto"/>
      </w:divBdr>
    </w:div>
    <w:div w:id="615789709">
      <w:bodyDiv w:val="1"/>
      <w:marLeft w:val="0"/>
      <w:marRight w:val="0"/>
      <w:marTop w:val="0"/>
      <w:marBottom w:val="0"/>
      <w:divBdr>
        <w:top w:val="none" w:sz="0" w:space="0" w:color="auto"/>
        <w:left w:val="none" w:sz="0" w:space="0" w:color="auto"/>
        <w:bottom w:val="none" w:sz="0" w:space="0" w:color="auto"/>
        <w:right w:val="none" w:sz="0" w:space="0" w:color="auto"/>
      </w:divBdr>
    </w:div>
    <w:div w:id="615987856">
      <w:bodyDiv w:val="1"/>
      <w:marLeft w:val="0"/>
      <w:marRight w:val="0"/>
      <w:marTop w:val="0"/>
      <w:marBottom w:val="0"/>
      <w:divBdr>
        <w:top w:val="none" w:sz="0" w:space="0" w:color="auto"/>
        <w:left w:val="none" w:sz="0" w:space="0" w:color="auto"/>
        <w:bottom w:val="none" w:sz="0" w:space="0" w:color="auto"/>
        <w:right w:val="none" w:sz="0" w:space="0" w:color="auto"/>
      </w:divBdr>
    </w:div>
    <w:div w:id="618953085">
      <w:bodyDiv w:val="1"/>
      <w:marLeft w:val="0"/>
      <w:marRight w:val="0"/>
      <w:marTop w:val="0"/>
      <w:marBottom w:val="0"/>
      <w:divBdr>
        <w:top w:val="none" w:sz="0" w:space="0" w:color="auto"/>
        <w:left w:val="none" w:sz="0" w:space="0" w:color="auto"/>
        <w:bottom w:val="none" w:sz="0" w:space="0" w:color="auto"/>
        <w:right w:val="none" w:sz="0" w:space="0" w:color="auto"/>
      </w:divBdr>
    </w:div>
    <w:div w:id="625893023">
      <w:bodyDiv w:val="1"/>
      <w:marLeft w:val="0"/>
      <w:marRight w:val="0"/>
      <w:marTop w:val="0"/>
      <w:marBottom w:val="0"/>
      <w:divBdr>
        <w:top w:val="none" w:sz="0" w:space="0" w:color="auto"/>
        <w:left w:val="none" w:sz="0" w:space="0" w:color="auto"/>
        <w:bottom w:val="none" w:sz="0" w:space="0" w:color="auto"/>
        <w:right w:val="none" w:sz="0" w:space="0" w:color="auto"/>
      </w:divBdr>
    </w:div>
    <w:div w:id="633558004">
      <w:bodyDiv w:val="1"/>
      <w:marLeft w:val="0"/>
      <w:marRight w:val="0"/>
      <w:marTop w:val="0"/>
      <w:marBottom w:val="0"/>
      <w:divBdr>
        <w:top w:val="none" w:sz="0" w:space="0" w:color="auto"/>
        <w:left w:val="none" w:sz="0" w:space="0" w:color="auto"/>
        <w:bottom w:val="none" w:sz="0" w:space="0" w:color="auto"/>
        <w:right w:val="none" w:sz="0" w:space="0" w:color="auto"/>
      </w:divBdr>
    </w:div>
    <w:div w:id="633951352">
      <w:bodyDiv w:val="1"/>
      <w:marLeft w:val="0"/>
      <w:marRight w:val="0"/>
      <w:marTop w:val="0"/>
      <w:marBottom w:val="0"/>
      <w:divBdr>
        <w:top w:val="none" w:sz="0" w:space="0" w:color="auto"/>
        <w:left w:val="none" w:sz="0" w:space="0" w:color="auto"/>
        <w:bottom w:val="none" w:sz="0" w:space="0" w:color="auto"/>
        <w:right w:val="none" w:sz="0" w:space="0" w:color="auto"/>
      </w:divBdr>
    </w:div>
    <w:div w:id="638338219">
      <w:bodyDiv w:val="1"/>
      <w:marLeft w:val="0"/>
      <w:marRight w:val="0"/>
      <w:marTop w:val="0"/>
      <w:marBottom w:val="0"/>
      <w:divBdr>
        <w:top w:val="none" w:sz="0" w:space="0" w:color="auto"/>
        <w:left w:val="none" w:sz="0" w:space="0" w:color="auto"/>
        <w:bottom w:val="none" w:sz="0" w:space="0" w:color="auto"/>
        <w:right w:val="none" w:sz="0" w:space="0" w:color="auto"/>
      </w:divBdr>
    </w:div>
    <w:div w:id="638874850">
      <w:bodyDiv w:val="1"/>
      <w:marLeft w:val="0"/>
      <w:marRight w:val="0"/>
      <w:marTop w:val="0"/>
      <w:marBottom w:val="0"/>
      <w:divBdr>
        <w:top w:val="none" w:sz="0" w:space="0" w:color="auto"/>
        <w:left w:val="none" w:sz="0" w:space="0" w:color="auto"/>
        <w:bottom w:val="none" w:sz="0" w:space="0" w:color="auto"/>
        <w:right w:val="none" w:sz="0" w:space="0" w:color="auto"/>
      </w:divBdr>
    </w:div>
    <w:div w:id="641347713">
      <w:bodyDiv w:val="1"/>
      <w:marLeft w:val="0"/>
      <w:marRight w:val="0"/>
      <w:marTop w:val="0"/>
      <w:marBottom w:val="0"/>
      <w:divBdr>
        <w:top w:val="none" w:sz="0" w:space="0" w:color="auto"/>
        <w:left w:val="none" w:sz="0" w:space="0" w:color="auto"/>
        <w:bottom w:val="none" w:sz="0" w:space="0" w:color="auto"/>
        <w:right w:val="none" w:sz="0" w:space="0" w:color="auto"/>
      </w:divBdr>
    </w:div>
    <w:div w:id="642853993">
      <w:bodyDiv w:val="1"/>
      <w:marLeft w:val="0"/>
      <w:marRight w:val="0"/>
      <w:marTop w:val="0"/>
      <w:marBottom w:val="0"/>
      <w:divBdr>
        <w:top w:val="none" w:sz="0" w:space="0" w:color="auto"/>
        <w:left w:val="none" w:sz="0" w:space="0" w:color="auto"/>
        <w:bottom w:val="none" w:sz="0" w:space="0" w:color="auto"/>
        <w:right w:val="none" w:sz="0" w:space="0" w:color="auto"/>
      </w:divBdr>
    </w:div>
    <w:div w:id="642928930">
      <w:bodyDiv w:val="1"/>
      <w:marLeft w:val="0"/>
      <w:marRight w:val="0"/>
      <w:marTop w:val="0"/>
      <w:marBottom w:val="0"/>
      <w:divBdr>
        <w:top w:val="none" w:sz="0" w:space="0" w:color="auto"/>
        <w:left w:val="none" w:sz="0" w:space="0" w:color="auto"/>
        <w:bottom w:val="none" w:sz="0" w:space="0" w:color="auto"/>
        <w:right w:val="none" w:sz="0" w:space="0" w:color="auto"/>
      </w:divBdr>
    </w:div>
    <w:div w:id="643192998">
      <w:bodyDiv w:val="1"/>
      <w:marLeft w:val="0"/>
      <w:marRight w:val="0"/>
      <w:marTop w:val="0"/>
      <w:marBottom w:val="0"/>
      <w:divBdr>
        <w:top w:val="none" w:sz="0" w:space="0" w:color="auto"/>
        <w:left w:val="none" w:sz="0" w:space="0" w:color="auto"/>
        <w:bottom w:val="none" w:sz="0" w:space="0" w:color="auto"/>
        <w:right w:val="none" w:sz="0" w:space="0" w:color="auto"/>
      </w:divBdr>
    </w:div>
    <w:div w:id="643699625">
      <w:bodyDiv w:val="1"/>
      <w:marLeft w:val="0"/>
      <w:marRight w:val="0"/>
      <w:marTop w:val="0"/>
      <w:marBottom w:val="0"/>
      <w:divBdr>
        <w:top w:val="none" w:sz="0" w:space="0" w:color="auto"/>
        <w:left w:val="none" w:sz="0" w:space="0" w:color="auto"/>
        <w:bottom w:val="none" w:sz="0" w:space="0" w:color="auto"/>
        <w:right w:val="none" w:sz="0" w:space="0" w:color="auto"/>
      </w:divBdr>
    </w:div>
    <w:div w:id="649334203">
      <w:bodyDiv w:val="1"/>
      <w:marLeft w:val="0"/>
      <w:marRight w:val="0"/>
      <w:marTop w:val="0"/>
      <w:marBottom w:val="0"/>
      <w:divBdr>
        <w:top w:val="none" w:sz="0" w:space="0" w:color="auto"/>
        <w:left w:val="none" w:sz="0" w:space="0" w:color="auto"/>
        <w:bottom w:val="none" w:sz="0" w:space="0" w:color="auto"/>
        <w:right w:val="none" w:sz="0" w:space="0" w:color="auto"/>
      </w:divBdr>
    </w:div>
    <w:div w:id="653610313">
      <w:bodyDiv w:val="1"/>
      <w:marLeft w:val="0"/>
      <w:marRight w:val="0"/>
      <w:marTop w:val="0"/>
      <w:marBottom w:val="0"/>
      <w:divBdr>
        <w:top w:val="none" w:sz="0" w:space="0" w:color="auto"/>
        <w:left w:val="none" w:sz="0" w:space="0" w:color="auto"/>
        <w:bottom w:val="none" w:sz="0" w:space="0" w:color="auto"/>
        <w:right w:val="none" w:sz="0" w:space="0" w:color="auto"/>
      </w:divBdr>
    </w:div>
    <w:div w:id="658309826">
      <w:bodyDiv w:val="1"/>
      <w:marLeft w:val="0"/>
      <w:marRight w:val="0"/>
      <w:marTop w:val="0"/>
      <w:marBottom w:val="0"/>
      <w:divBdr>
        <w:top w:val="none" w:sz="0" w:space="0" w:color="auto"/>
        <w:left w:val="none" w:sz="0" w:space="0" w:color="auto"/>
        <w:bottom w:val="none" w:sz="0" w:space="0" w:color="auto"/>
        <w:right w:val="none" w:sz="0" w:space="0" w:color="auto"/>
      </w:divBdr>
    </w:div>
    <w:div w:id="664551196">
      <w:bodyDiv w:val="1"/>
      <w:marLeft w:val="0"/>
      <w:marRight w:val="0"/>
      <w:marTop w:val="0"/>
      <w:marBottom w:val="0"/>
      <w:divBdr>
        <w:top w:val="none" w:sz="0" w:space="0" w:color="auto"/>
        <w:left w:val="none" w:sz="0" w:space="0" w:color="auto"/>
        <w:bottom w:val="none" w:sz="0" w:space="0" w:color="auto"/>
        <w:right w:val="none" w:sz="0" w:space="0" w:color="auto"/>
      </w:divBdr>
    </w:div>
    <w:div w:id="668101521">
      <w:bodyDiv w:val="1"/>
      <w:marLeft w:val="0"/>
      <w:marRight w:val="0"/>
      <w:marTop w:val="0"/>
      <w:marBottom w:val="0"/>
      <w:divBdr>
        <w:top w:val="none" w:sz="0" w:space="0" w:color="auto"/>
        <w:left w:val="none" w:sz="0" w:space="0" w:color="auto"/>
        <w:bottom w:val="none" w:sz="0" w:space="0" w:color="auto"/>
        <w:right w:val="none" w:sz="0" w:space="0" w:color="auto"/>
      </w:divBdr>
    </w:div>
    <w:div w:id="687946918">
      <w:bodyDiv w:val="1"/>
      <w:marLeft w:val="0"/>
      <w:marRight w:val="0"/>
      <w:marTop w:val="0"/>
      <w:marBottom w:val="0"/>
      <w:divBdr>
        <w:top w:val="none" w:sz="0" w:space="0" w:color="auto"/>
        <w:left w:val="none" w:sz="0" w:space="0" w:color="auto"/>
        <w:bottom w:val="none" w:sz="0" w:space="0" w:color="auto"/>
        <w:right w:val="none" w:sz="0" w:space="0" w:color="auto"/>
      </w:divBdr>
    </w:div>
    <w:div w:id="691108986">
      <w:bodyDiv w:val="1"/>
      <w:marLeft w:val="0"/>
      <w:marRight w:val="0"/>
      <w:marTop w:val="0"/>
      <w:marBottom w:val="0"/>
      <w:divBdr>
        <w:top w:val="none" w:sz="0" w:space="0" w:color="auto"/>
        <w:left w:val="none" w:sz="0" w:space="0" w:color="auto"/>
        <w:bottom w:val="none" w:sz="0" w:space="0" w:color="auto"/>
        <w:right w:val="none" w:sz="0" w:space="0" w:color="auto"/>
      </w:divBdr>
    </w:div>
    <w:div w:id="696078038">
      <w:bodyDiv w:val="1"/>
      <w:marLeft w:val="0"/>
      <w:marRight w:val="0"/>
      <w:marTop w:val="0"/>
      <w:marBottom w:val="0"/>
      <w:divBdr>
        <w:top w:val="none" w:sz="0" w:space="0" w:color="auto"/>
        <w:left w:val="none" w:sz="0" w:space="0" w:color="auto"/>
        <w:bottom w:val="none" w:sz="0" w:space="0" w:color="auto"/>
        <w:right w:val="none" w:sz="0" w:space="0" w:color="auto"/>
      </w:divBdr>
    </w:div>
    <w:div w:id="701127674">
      <w:bodyDiv w:val="1"/>
      <w:marLeft w:val="0"/>
      <w:marRight w:val="0"/>
      <w:marTop w:val="0"/>
      <w:marBottom w:val="0"/>
      <w:divBdr>
        <w:top w:val="none" w:sz="0" w:space="0" w:color="auto"/>
        <w:left w:val="none" w:sz="0" w:space="0" w:color="auto"/>
        <w:bottom w:val="none" w:sz="0" w:space="0" w:color="auto"/>
        <w:right w:val="none" w:sz="0" w:space="0" w:color="auto"/>
      </w:divBdr>
    </w:div>
    <w:div w:id="704061003">
      <w:bodyDiv w:val="1"/>
      <w:marLeft w:val="0"/>
      <w:marRight w:val="0"/>
      <w:marTop w:val="0"/>
      <w:marBottom w:val="0"/>
      <w:divBdr>
        <w:top w:val="none" w:sz="0" w:space="0" w:color="auto"/>
        <w:left w:val="none" w:sz="0" w:space="0" w:color="auto"/>
        <w:bottom w:val="none" w:sz="0" w:space="0" w:color="auto"/>
        <w:right w:val="none" w:sz="0" w:space="0" w:color="auto"/>
      </w:divBdr>
    </w:div>
    <w:div w:id="719325674">
      <w:bodyDiv w:val="1"/>
      <w:marLeft w:val="0"/>
      <w:marRight w:val="0"/>
      <w:marTop w:val="0"/>
      <w:marBottom w:val="0"/>
      <w:divBdr>
        <w:top w:val="none" w:sz="0" w:space="0" w:color="auto"/>
        <w:left w:val="none" w:sz="0" w:space="0" w:color="auto"/>
        <w:bottom w:val="none" w:sz="0" w:space="0" w:color="auto"/>
        <w:right w:val="none" w:sz="0" w:space="0" w:color="auto"/>
      </w:divBdr>
    </w:div>
    <w:div w:id="727800368">
      <w:bodyDiv w:val="1"/>
      <w:marLeft w:val="0"/>
      <w:marRight w:val="0"/>
      <w:marTop w:val="0"/>
      <w:marBottom w:val="0"/>
      <w:divBdr>
        <w:top w:val="none" w:sz="0" w:space="0" w:color="auto"/>
        <w:left w:val="none" w:sz="0" w:space="0" w:color="auto"/>
        <w:bottom w:val="none" w:sz="0" w:space="0" w:color="auto"/>
        <w:right w:val="none" w:sz="0" w:space="0" w:color="auto"/>
      </w:divBdr>
    </w:div>
    <w:div w:id="740175313">
      <w:bodyDiv w:val="1"/>
      <w:marLeft w:val="0"/>
      <w:marRight w:val="0"/>
      <w:marTop w:val="0"/>
      <w:marBottom w:val="0"/>
      <w:divBdr>
        <w:top w:val="none" w:sz="0" w:space="0" w:color="auto"/>
        <w:left w:val="none" w:sz="0" w:space="0" w:color="auto"/>
        <w:bottom w:val="none" w:sz="0" w:space="0" w:color="auto"/>
        <w:right w:val="none" w:sz="0" w:space="0" w:color="auto"/>
      </w:divBdr>
    </w:div>
    <w:div w:id="746849958">
      <w:bodyDiv w:val="1"/>
      <w:marLeft w:val="0"/>
      <w:marRight w:val="0"/>
      <w:marTop w:val="0"/>
      <w:marBottom w:val="0"/>
      <w:divBdr>
        <w:top w:val="none" w:sz="0" w:space="0" w:color="auto"/>
        <w:left w:val="none" w:sz="0" w:space="0" w:color="auto"/>
        <w:bottom w:val="none" w:sz="0" w:space="0" w:color="auto"/>
        <w:right w:val="none" w:sz="0" w:space="0" w:color="auto"/>
      </w:divBdr>
    </w:div>
    <w:div w:id="752245009">
      <w:bodyDiv w:val="1"/>
      <w:marLeft w:val="0"/>
      <w:marRight w:val="0"/>
      <w:marTop w:val="0"/>
      <w:marBottom w:val="0"/>
      <w:divBdr>
        <w:top w:val="none" w:sz="0" w:space="0" w:color="auto"/>
        <w:left w:val="none" w:sz="0" w:space="0" w:color="auto"/>
        <w:bottom w:val="none" w:sz="0" w:space="0" w:color="auto"/>
        <w:right w:val="none" w:sz="0" w:space="0" w:color="auto"/>
      </w:divBdr>
    </w:div>
    <w:div w:id="762410857">
      <w:bodyDiv w:val="1"/>
      <w:marLeft w:val="0"/>
      <w:marRight w:val="0"/>
      <w:marTop w:val="0"/>
      <w:marBottom w:val="0"/>
      <w:divBdr>
        <w:top w:val="none" w:sz="0" w:space="0" w:color="auto"/>
        <w:left w:val="none" w:sz="0" w:space="0" w:color="auto"/>
        <w:bottom w:val="none" w:sz="0" w:space="0" w:color="auto"/>
        <w:right w:val="none" w:sz="0" w:space="0" w:color="auto"/>
      </w:divBdr>
    </w:div>
    <w:div w:id="763576569">
      <w:bodyDiv w:val="1"/>
      <w:marLeft w:val="0"/>
      <w:marRight w:val="0"/>
      <w:marTop w:val="0"/>
      <w:marBottom w:val="0"/>
      <w:divBdr>
        <w:top w:val="none" w:sz="0" w:space="0" w:color="auto"/>
        <w:left w:val="none" w:sz="0" w:space="0" w:color="auto"/>
        <w:bottom w:val="none" w:sz="0" w:space="0" w:color="auto"/>
        <w:right w:val="none" w:sz="0" w:space="0" w:color="auto"/>
      </w:divBdr>
    </w:div>
    <w:div w:id="767313259">
      <w:bodyDiv w:val="1"/>
      <w:marLeft w:val="0"/>
      <w:marRight w:val="0"/>
      <w:marTop w:val="0"/>
      <w:marBottom w:val="0"/>
      <w:divBdr>
        <w:top w:val="none" w:sz="0" w:space="0" w:color="auto"/>
        <w:left w:val="none" w:sz="0" w:space="0" w:color="auto"/>
        <w:bottom w:val="none" w:sz="0" w:space="0" w:color="auto"/>
        <w:right w:val="none" w:sz="0" w:space="0" w:color="auto"/>
      </w:divBdr>
    </w:div>
    <w:div w:id="768895253">
      <w:bodyDiv w:val="1"/>
      <w:marLeft w:val="0"/>
      <w:marRight w:val="0"/>
      <w:marTop w:val="0"/>
      <w:marBottom w:val="0"/>
      <w:divBdr>
        <w:top w:val="none" w:sz="0" w:space="0" w:color="auto"/>
        <w:left w:val="none" w:sz="0" w:space="0" w:color="auto"/>
        <w:bottom w:val="none" w:sz="0" w:space="0" w:color="auto"/>
        <w:right w:val="none" w:sz="0" w:space="0" w:color="auto"/>
      </w:divBdr>
    </w:div>
    <w:div w:id="770053362">
      <w:bodyDiv w:val="1"/>
      <w:marLeft w:val="0"/>
      <w:marRight w:val="0"/>
      <w:marTop w:val="0"/>
      <w:marBottom w:val="0"/>
      <w:divBdr>
        <w:top w:val="none" w:sz="0" w:space="0" w:color="auto"/>
        <w:left w:val="none" w:sz="0" w:space="0" w:color="auto"/>
        <w:bottom w:val="none" w:sz="0" w:space="0" w:color="auto"/>
        <w:right w:val="none" w:sz="0" w:space="0" w:color="auto"/>
      </w:divBdr>
    </w:div>
    <w:div w:id="771901145">
      <w:bodyDiv w:val="1"/>
      <w:marLeft w:val="0"/>
      <w:marRight w:val="0"/>
      <w:marTop w:val="0"/>
      <w:marBottom w:val="0"/>
      <w:divBdr>
        <w:top w:val="none" w:sz="0" w:space="0" w:color="auto"/>
        <w:left w:val="none" w:sz="0" w:space="0" w:color="auto"/>
        <w:bottom w:val="none" w:sz="0" w:space="0" w:color="auto"/>
        <w:right w:val="none" w:sz="0" w:space="0" w:color="auto"/>
      </w:divBdr>
    </w:div>
    <w:div w:id="774863196">
      <w:bodyDiv w:val="1"/>
      <w:marLeft w:val="0"/>
      <w:marRight w:val="0"/>
      <w:marTop w:val="0"/>
      <w:marBottom w:val="0"/>
      <w:divBdr>
        <w:top w:val="none" w:sz="0" w:space="0" w:color="auto"/>
        <w:left w:val="none" w:sz="0" w:space="0" w:color="auto"/>
        <w:bottom w:val="none" w:sz="0" w:space="0" w:color="auto"/>
        <w:right w:val="none" w:sz="0" w:space="0" w:color="auto"/>
      </w:divBdr>
    </w:div>
    <w:div w:id="776100774">
      <w:bodyDiv w:val="1"/>
      <w:marLeft w:val="0"/>
      <w:marRight w:val="0"/>
      <w:marTop w:val="0"/>
      <w:marBottom w:val="0"/>
      <w:divBdr>
        <w:top w:val="none" w:sz="0" w:space="0" w:color="auto"/>
        <w:left w:val="none" w:sz="0" w:space="0" w:color="auto"/>
        <w:bottom w:val="none" w:sz="0" w:space="0" w:color="auto"/>
        <w:right w:val="none" w:sz="0" w:space="0" w:color="auto"/>
      </w:divBdr>
    </w:div>
    <w:div w:id="782111992">
      <w:bodyDiv w:val="1"/>
      <w:marLeft w:val="0"/>
      <w:marRight w:val="0"/>
      <w:marTop w:val="0"/>
      <w:marBottom w:val="0"/>
      <w:divBdr>
        <w:top w:val="none" w:sz="0" w:space="0" w:color="auto"/>
        <w:left w:val="none" w:sz="0" w:space="0" w:color="auto"/>
        <w:bottom w:val="none" w:sz="0" w:space="0" w:color="auto"/>
        <w:right w:val="none" w:sz="0" w:space="0" w:color="auto"/>
      </w:divBdr>
    </w:div>
    <w:div w:id="782186129">
      <w:bodyDiv w:val="1"/>
      <w:marLeft w:val="0"/>
      <w:marRight w:val="0"/>
      <w:marTop w:val="0"/>
      <w:marBottom w:val="0"/>
      <w:divBdr>
        <w:top w:val="none" w:sz="0" w:space="0" w:color="auto"/>
        <w:left w:val="none" w:sz="0" w:space="0" w:color="auto"/>
        <w:bottom w:val="none" w:sz="0" w:space="0" w:color="auto"/>
        <w:right w:val="none" w:sz="0" w:space="0" w:color="auto"/>
      </w:divBdr>
    </w:div>
    <w:div w:id="785586814">
      <w:bodyDiv w:val="1"/>
      <w:marLeft w:val="0"/>
      <w:marRight w:val="0"/>
      <w:marTop w:val="0"/>
      <w:marBottom w:val="0"/>
      <w:divBdr>
        <w:top w:val="none" w:sz="0" w:space="0" w:color="auto"/>
        <w:left w:val="none" w:sz="0" w:space="0" w:color="auto"/>
        <w:bottom w:val="none" w:sz="0" w:space="0" w:color="auto"/>
        <w:right w:val="none" w:sz="0" w:space="0" w:color="auto"/>
      </w:divBdr>
    </w:div>
    <w:div w:id="785660631">
      <w:bodyDiv w:val="1"/>
      <w:marLeft w:val="0"/>
      <w:marRight w:val="0"/>
      <w:marTop w:val="0"/>
      <w:marBottom w:val="0"/>
      <w:divBdr>
        <w:top w:val="none" w:sz="0" w:space="0" w:color="auto"/>
        <w:left w:val="none" w:sz="0" w:space="0" w:color="auto"/>
        <w:bottom w:val="none" w:sz="0" w:space="0" w:color="auto"/>
        <w:right w:val="none" w:sz="0" w:space="0" w:color="auto"/>
      </w:divBdr>
    </w:div>
    <w:div w:id="787621120">
      <w:bodyDiv w:val="1"/>
      <w:marLeft w:val="0"/>
      <w:marRight w:val="0"/>
      <w:marTop w:val="0"/>
      <w:marBottom w:val="0"/>
      <w:divBdr>
        <w:top w:val="none" w:sz="0" w:space="0" w:color="auto"/>
        <w:left w:val="none" w:sz="0" w:space="0" w:color="auto"/>
        <w:bottom w:val="none" w:sz="0" w:space="0" w:color="auto"/>
        <w:right w:val="none" w:sz="0" w:space="0" w:color="auto"/>
      </w:divBdr>
    </w:div>
    <w:div w:id="789394376">
      <w:bodyDiv w:val="1"/>
      <w:marLeft w:val="0"/>
      <w:marRight w:val="0"/>
      <w:marTop w:val="0"/>
      <w:marBottom w:val="0"/>
      <w:divBdr>
        <w:top w:val="none" w:sz="0" w:space="0" w:color="auto"/>
        <w:left w:val="none" w:sz="0" w:space="0" w:color="auto"/>
        <w:bottom w:val="none" w:sz="0" w:space="0" w:color="auto"/>
        <w:right w:val="none" w:sz="0" w:space="0" w:color="auto"/>
      </w:divBdr>
    </w:div>
    <w:div w:id="797071349">
      <w:bodyDiv w:val="1"/>
      <w:marLeft w:val="0"/>
      <w:marRight w:val="0"/>
      <w:marTop w:val="0"/>
      <w:marBottom w:val="0"/>
      <w:divBdr>
        <w:top w:val="none" w:sz="0" w:space="0" w:color="auto"/>
        <w:left w:val="none" w:sz="0" w:space="0" w:color="auto"/>
        <w:bottom w:val="none" w:sz="0" w:space="0" w:color="auto"/>
        <w:right w:val="none" w:sz="0" w:space="0" w:color="auto"/>
      </w:divBdr>
    </w:div>
    <w:div w:id="801969364">
      <w:bodyDiv w:val="1"/>
      <w:marLeft w:val="0"/>
      <w:marRight w:val="0"/>
      <w:marTop w:val="0"/>
      <w:marBottom w:val="0"/>
      <w:divBdr>
        <w:top w:val="none" w:sz="0" w:space="0" w:color="auto"/>
        <w:left w:val="none" w:sz="0" w:space="0" w:color="auto"/>
        <w:bottom w:val="none" w:sz="0" w:space="0" w:color="auto"/>
        <w:right w:val="none" w:sz="0" w:space="0" w:color="auto"/>
      </w:divBdr>
    </w:div>
    <w:div w:id="807942270">
      <w:bodyDiv w:val="1"/>
      <w:marLeft w:val="0"/>
      <w:marRight w:val="0"/>
      <w:marTop w:val="0"/>
      <w:marBottom w:val="0"/>
      <w:divBdr>
        <w:top w:val="none" w:sz="0" w:space="0" w:color="auto"/>
        <w:left w:val="none" w:sz="0" w:space="0" w:color="auto"/>
        <w:bottom w:val="none" w:sz="0" w:space="0" w:color="auto"/>
        <w:right w:val="none" w:sz="0" w:space="0" w:color="auto"/>
      </w:divBdr>
    </w:div>
    <w:div w:id="813258014">
      <w:bodyDiv w:val="1"/>
      <w:marLeft w:val="0"/>
      <w:marRight w:val="0"/>
      <w:marTop w:val="0"/>
      <w:marBottom w:val="0"/>
      <w:divBdr>
        <w:top w:val="none" w:sz="0" w:space="0" w:color="auto"/>
        <w:left w:val="none" w:sz="0" w:space="0" w:color="auto"/>
        <w:bottom w:val="none" w:sz="0" w:space="0" w:color="auto"/>
        <w:right w:val="none" w:sz="0" w:space="0" w:color="auto"/>
      </w:divBdr>
    </w:div>
    <w:div w:id="818038868">
      <w:bodyDiv w:val="1"/>
      <w:marLeft w:val="0"/>
      <w:marRight w:val="0"/>
      <w:marTop w:val="0"/>
      <w:marBottom w:val="0"/>
      <w:divBdr>
        <w:top w:val="none" w:sz="0" w:space="0" w:color="auto"/>
        <w:left w:val="none" w:sz="0" w:space="0" w:color="auto"/>
        <w:bottom w:val="none" w:sz="0" w:space="0" w:color="auto"/>
        <w:right w:val="none" w:sz="0" w:space="0" w:color="auto"/>
      </w:divBdr>
    </w:div>
    <w:div w:id="824323801">
      <w:bodyDiv w:val="1"/>
      <w:marLeft w:val="0"/>
      <w:marRight w:val="0"/>
      <w:marTop w:val="0"/>
      <w:marBottom w:val="0"/>
      <w:divBdr>
        <w:top w:val="none" w:sz="0" w:space="0" w:color="auto"/>
        <w:left w:val="none" w:sz="0" w:space="0" w:color="auto"/>
        <w:bottom w:val="none" w:sz="0" w:space="0" w:color="auto"/>
        <w:right w:val="none" w:sz="0" w:space="0" w:color="auto"/>
      </w:divBdr>
    </w:div>
    <w:div w:id="824471380">
      <w:bodyDiv w:val="1"/>
      <w:marLeft w:val="0"/>
      <w:marRight w:val="0"/>
      <w:marTop w:val="0"/>
      <w:marBottom w:val="0"/>
      <w:divBdr>
        <w:top w:val="none" w:sz="0" w:space="0" w:color="auto"/>
        <w:left w:val="none" w:sz="0" w:space="0" w:color="auto"/>
        <w:bottom w:val="none" w:sz="0" w:space="0" w:color="auto"/>
        <w:right w:val="none" w:sz="0" w:space="0" w:color="auto"/>
      </w:divBdr>
    </w:div>
    <w:div w:id="825779549">
      <w:bodyDiv w:val="1"/>
      <w:marLeft w:val="0"/>
      <w:marRight w:val="0"/>
      <w:marTop w:val="0"/>
      <w:marBottom w:val="0"/>
      <w:divBdr>
        <w:top w:val="none" w:sz="0" w:space="0" w:color="auto"/>
        <w:left w:val="none" w:sz="0" w:space="0" w:color="auto"/>
        <w:bottom w:val="none" w:sz="0" w:space="0" w:color="auto"/>
        <w:right w:val="none" w:sz="0" w:space="0" w:color="auto"/>
      </w:divBdr>
    </w:div>
    <w:div w:id="833033195">
      <w:bodyDiv w:val="1"/>
      <w:marLeft w:val="0"/>
      <w:marRight w:val="0"/>
      <w:marTop w:val="0"/>
      <w:marBottom w:val="0"/>
      <w:divBdr>
        <w:top w:val="none" w:sz="0" w:space="0" w:color="auto"/>
        <w:left w:val="none" w:sz="0" w:space="0" w:color="auto"/>
        <w:bottom w:val="none" w:sz="0" w:space="0" w:color="auto"/>
        <w:right w:val="none" w:sz="0" w:space="0" w:color="auto"/>
      </w:divBdr>
    </w:div>
    <w:div w:id="834106703">
      <w:bodyDiv w:val="1"/>
      <w:marLeft w:val="0"/>
      <w:marRight w:val="0"/>
      <w:marTop w:val="0"/>
      <w:marBottom w:val="0"/>
      <w:divBdr>
        <w:top w:val="none" w:sz="0" w:space="0" w:color="auto"/>
        <w:left w:val="none" w:sz="0" w:space="0" w:color="auto"/>
        <w:bottom w:val="none" w:sz="0" w:space="0" w:color="auto"/>
        <w:right w:val="none" w:sz="0" w:space="0" w:color="auto"/>
      </w:divBdr>
    </w:div>
    <w:div w:id="835147819">
      <w:bodyDiv w:val="1"/>
      <w:marLeft w:val="0"/>
      <w:marRight w:val="0"/>
      <w:marTop w:val="0"/>
      <w:marBottom w:val="0"/>
      <w:divBdr>
        <w:top w:val="none" w:sz="0" w:space="0" w:color="auto"/>
        <w:left w:val="none" w:sz="0" w:space="0" w:color="auto"/>
        <w:bottom w:val="none" w:sz="0" w:space="0" w:color="auto"/>
        <w:right w:val="none" w:sz="0" w:space="0" w:color="auto"/>
      </w:divBdr>
    </w:div>
    <w:div w:id="838230396">
      <w:bodyDiv w:val="1"/>
      <w:marLeft w:val="0"/>
      <w:marRight w:val="0"/>
      <w:marTop w:val="0"/>
      <w:marBottom w:val="0"/>
      <w:divBdr>
        <w:top w:val="none" w:sz="0" w:space="0" w:color="auto"/>
        <w:left w:val="none" w:sz="0" w:space="0" w:color="auto"/>
        <w:bottom w:val="none" w:sz="0" w:space="0" w:color="auto"/>
        <w:right w:val="none" w:sz="0" w:space="0" w:color="auto"/>
      </w:divBdr>
    </w:div>
    <w:div w:id="846600543">
      <w:bodyDiv w:val="1"/>
      <w:marLeft w:val="0"/>
      <w:marRight w:val="0"/>
      <w:marTop w:val="0"/>
      <w:marBottom w:val="0"/>
      <w:divBdr>
        <w:top w:val="none" w:sz="0" w:space="0" w:color="auto"/>
        <w:left w:val="none" w:sz="0" w:space="0" w:color="auto"/>
        <w:bottom w:val="none" w:sz="0" w:space="0" w:color="auto"/>
        <w:right w:val="none" w:sz="0" w:space="0" w:color="auto"/>
      </w:divBdr>
    </w:div>
    <w:div w:id="846670702">
      <w:bodyDiv w:val="1"/>
      <w:marLeft w:val="0"/>
      <w:marRight w:val="0"/>
      <w:marTop w:val="0"/>
      <w:marBottom w:val="0"/>
      <w:divBdr>
        <w:top w:val="none" w:sz="0" w:space="0" w:color="auto"/>
        <w:left w:val="none" w:sz="0" w:space="0" w:color="auto"/>
        <w:bottom w:val="none" w:sz="0" w:space="0" w:color="auto"/>
        <w:right w:val="none" w:sz="0" w:space="0" w:color="auto"/>
      </w:divBdr>
    </w:div>
    <w:div w:id="866018204">
      <w:bodyDiv w:val="1"/>
      <w:marLeft w:val="0"/>
      <w:marRight w:val="0"/>
      <w:marTop w:val="0"/>
      <w:marBottom w:val="0"/>
      <w:divBdr>
        <w:top w:val="none" w:sz="0" w:space="0" w:color="auto"/>
        <w:left w:val="none" w:sz="0" w:space="0" w:color="auto"/>
        <w:bottom w:val="none" w:sz="0" w:space="0" w:color="auto"/>
        <w:right w:val="none" w:sz="0" w:space="0" w:color="auto"/>
      </w:divBdr>
    </w:div>
    <w:div w:id="869614190">
      <w:bodyDiv w:val="1"/>
      <w:marLeft w:val="0"/>
      <w:marRight w:val="0"/>
      <w:marTop w:val="0"/>
      <w:marBottom w:val="0"/>
      <w:divBdr>
        <w:top w:val="none" w:sz="0" w:space="0" w:color="auto"/>
        <w:left w:val="none" w:sz="0" w:space="0" w:color="auto"/>
        <w:bottom w:val="none" w:sz="0" w:space="0" w:color="auto"/>
        <w:right w:val="none" w:sz="0" w:space="0" w:color="auto"/>
      </w:divBdr>
    </w:div>
    <w:div w:id="870845704">
      <w:bodyDiv w:val="1"/>
      <w:marLeft w:val="0"/>
      <w:marRight w:val="0"/>
      <w:marTop w:val="0"/>
      <w:marBottom w:val="0"/>
      <w:divBdr>
        <w:top w:val="none" w:sz="0" w:space="0" w:color="auto"/>
        <w:left w:val="none" w:sz="0" w:space="0" w:color="auto"/>
        <w:bottom w:val="none" w:sz="0" w:space="0" w:color="auto"/>
        <w:right w:val="none" w:sz="0" w:space="0" w:color="auto"/>
      </w:divBdr>
    </w:div>
    <w:div w:id="878585788">
      <w:bodyDiv w:val="1"/>
      <w:marLeft w:val="0"/>
      <w:marRight w:val="0"/>
      <w:marTop w:val="0"/>
      <w:marBottom w:val="0"/>
      <w:divBdr>
        <w:top w:val="none" w:sz="0" w:space="0" w:color="auto"/>
        <w:left w:val="none" w:sz="0" w:space="0" w:color="auto"/>
        <w:bottom w:val="none" w:sz="0" w:space="0" w:color="auto"/>
        <w:right w:val="none" w:sz="0" w:space="0" w:color="auto"/>
      </w:divBdr>
    </w:div>
    <w:div w:id="884484621">
      <w:bodyDiv w:val="1"/>
      <w:marLeft w:val="0"/>
      <w:marRight w:val="0"/>
      <w:marTop w:val="0"/>
      <w:marBottom w:val="0"/>
      <w:divBdr>
        <w:top w:val="none" w:sz="0" w:space="0" w:color="auto"/>
        <w:left w:val="none" w:sz="0" w:space="0" w:color="auto"/>
        <w:bottom w:val="none" w:sz="0" w:space="0" w:color="auto"/>
        <w:right w:val="none" w:sz="0" w:space="0" w:color="auto"/>
      </w:divBdr>
    </w:div>
    <w:div w:id="890994511">
      <w:bodyDiv w:val="1"/>
      <w:marLeft w:val="0"/>
      <w:marRight w:val="0"/>
      <w:marTop w:val="0"/>
      <w:marBottom w:val="0"/>
      <w:divBdr>
        <w:top w:val="none" w:sz="0" w:space="0" w:color="auto"/>
        <w:left w:val="none" w:sz="0" w:space="0" w:color="auto"/>
        <w:bottom w:val="none" w:sz="0" w:space="0" w:color="auto"/>
        <w:right w:val="none" w:sz="0" w:space="0" w:color="auto"/>
      </w:divBdr>
    </w:div>
    <w:div w:id="893545464">
      <w:bodyDiv w:val="1"/>
      <w:marLeft w:val="0"/>
      <w:marRight w:val="0"/>
      <w:marTop w:val="0"/>
      <w:marBottom w:val="0"/>
      <w:divBdr>
        <w:top w:val="none" w:sz="0" w:space="0" w:color="auto"/>
        <w:left w:val="none" w:sz="0" w:space="0" w:color="auto"/>
        <w:bottom w:val="none" w:sz="0" w:space="0" w:color="auto"/>
        <w:right w:val="none" w:sz="0" w:space="0" w:color="auto"/>
      </w:divBdr>
    </w:div>
    <w:div w:id="893807125">
      <w:bodyDiv w:val="1"/>
      <w:marLeft w:val="0"/>
      <w:marRight w:val="0"/>
      <w:marTop w:val="0"/>
      <w:marBottom w:val="0"/>
      <w:divBdr>
        <w:top w:val="none" w:sz="0" w:space="0" w:color="auto"/>
        <w:left w:val="none" w:sz="0" w:space="0" w:color="auto"/>
        <w:bottom w:val="none" w:sz="0" w:space="0" w:color="auto"/>
        <w:right w:val="none" w:sz="0" w:space="0" w:color="auto"/>
      </w:divBdr>
    </w:div>
    <w:div w:id="910314127">
      <w:bodyDiv w:val="1"/>
      <w:marLeft w:val="0"/>
      <w:marRight w:val="0"/>
      <w:marTop w:val="0"/>
      <w:marBottom w:val="0"/>
      <w:divBdr>
        <w:top w:val="none" w:sz="0" w:space="0" w:color="auto"/>
        <w:left w:val="none" w:sz="0" w:space="0" w:color="auto"/>
        <w:bottom w:val="none" w:sz="0" w:space="0" w:color="auto"/>
        <w:right w:val="none" w:sz="0" w:space="0" w:color="auto"/>
      </w:divBdr>
    </w:div>
    <w:div w:id="924148639">
      <w:bodyDiv w:val="1"/>
      <w:marLeft w:val="0"/>
      <w:marRight w:val="0"/>
      <w:marTop w:val="0"/>
      <w:marBottom w:val="0"/>
      <w:divBdr>
        <w:top w:val="none" w:sz="0" w:space="0" w:color="auto"/>
        <w:left w:val="none" w:sz="0" w:space="0" w:color="auto"/>
        <w:bottom w:val="none" w:sz="0" w:space="0" w:color="auto"/>
        <w:right w:val="none" w:sz="0" w:space="0" w:color="auto"/>
      </w:divBdr>
    </w:div>
    <w:div w:id="925653041">
      <w:bodyDiv w:val="1"/>
      <w:marLeft w:val="0"/>
      <w:marRight w:val="0"/>
      <w:marTop w:val="0"/>
      <w:marBottom w:val="0"/>
      <w:divBdr>
        <w:top w:val="none" w:sz="0" w:space="0" w:color="auto"/>
        <w:left w:val="none" w:sz="0" w:space="0" w:color="auto"/>
        <w:bottom w:val="none" w:sz="0" w:space="0" w:color="auto"/>
        <w:right w:val="none" w:sz="0" w:space="0" w:color="auto"/>
      </w:divBdr>
    </w:div>
    <w:div w:id="926884343">
      <w:bodyDiv w:val="1"/>
      <w:marLeft w:val="0"/>
      <w:marRight w:val="0"/>
      <w:marTop w:val="0"/>
      <w:marBottom w:val="0"/>
      <w:divBdr>
        <w:top w:val="none" w:sz="0" w:space="0" w:color="auto"/>
        <w:left w:val="none" w:sz="0" w:space="0" w:color="auto"/>
        <w:bottom w:val="none" w:sz="0" w:space="0" w:color="auto"/>
        <w:right w:val="none" w:sz="0" w:space="0" w:color="auto"/>
      </w:divBdr>
    </w:div>
    <w:div w:id="933245027">
      <w:bodyDiv w:val="1"/>
      <w:marLeft w:val="0"/>
      <w:marRight w:val="0"/>
      <w:marTop w:val="0"/>
      <w:marBottom w:val="0"/>
      <w:divBdr>
        <w:top w:val="none" w:sz="0" w:space="0" w:color="auto"/>
        <w:left w:val="none" w:sz="0" w:space="0" w:color="auto"/>
        <w:bottom w:val="none" w:sz="0" w:space="0" w:color="auto"/>
        <w:right w:val="none" w:sz="0" w:space="0" w:color="auto"/>
      </w:divBdr>
    </w:div>
    <w:div w:id="933249398">
      <w:bodyDiv w:val="1"/>
      <w:marLeft w:val="0"/>
      <w:marRight w:val="0"/>
      <w:marTop w:val="0"/>
      <w:marBottom w:val="0"/>
      <w:divBdr>
        <w:top w:val="none" w:sz="0" w:space="0" w:color="auto"/>
        <w:left w:val="none" w:sz="0" w:space="0" w:color="auto"/>
        <w:bottom w:val="none" w:sz="0" w:space="0" w:color="auto"/>
        <w:right w:val="none" w:sz="0" w:space="0" w:color="auto"/>
      </w:divBdr>
    </w:div>
    <w:div w:id="939727924">
      <w:bodyDiv w:val="1"/>
      <w:marLeft w:val="0"/>
      <w:marRight w:val="0"/>
      <w:marTop w:val="0"/>
      <w:marBottom w:val="0"/>
      <w:divBdr>
        <w:top w:val="none" w:sz="0" w:space="0" w:color="auto"/>
        <w:left w:val="none" w:sz="0" w:space="0" w:color="auto"/>
        <w:bottom w:val="none" w:sz="0" w:space="0" w:color="auto"/>
        <w:right w:val="none" w:sz="0" w:space="0" w:color="auto"/>
      </w:divBdr>
    </w:div>
    <w:div w:id="942611598">
      <w:bodyDiv w:val="1"/>
      <w:marLeft w:val="0"/>
      <w:marRight w:val="0"/>
      <w:marTop w:val="0"/>
      <w:marBottom w:val="0"/>
      <w:divBdr>
        <w:top w:val="none" w:sz="0" w:space="0" w:color="auto"/>
        <w:left w:val="none" w:sz="0" w:space="0" w:color="auto"/>
        <w:bottom w:val="none" w:sz="0" w:space="0" w:color="auto"/>
        <w:right w:val="none" w:sz="0" w:space="0" w:color="auto"/>
      </w:divBdr>
    </w:div>
    <w:div w:id="959801035">
      <w:bodyDiv w:val="1"/>
      <w:marLeft w:val="0"/>
      <w:marRight w:val="0"/>
      <w:marTop w:val="0"/>
      <w:marBottom w:val="0"/>
      <w:divBdr>
        <w:top w:val="none" w:sz="0" w:space="0" w:color="auto"/>
        <w:left w:val="none" w:sz="0" w:space="0" w:color="auto"/>
        <w:bottom w:val="none" w:sz="0" w:space="0" w:color="auto"/>
        <w:right w:val="none" w:sz="0" w:space="0" w:color="auto"/>
      </w:divBdr>
    </w:div>
    <w:div w:id="961810675">
      <w:bodyDiv w:val="1"/>
      <w:marLeft w:val="0"/>
      <w:marRight w:val="0"/>
      <w:marTop w:val="0"/>
      <w:marBottom w:val="0"/>
      <w:divBdr>
        <w:top w:val="none" w:sz="0" w:space="0" w:color="auto"/>
        <w:left w:val="none" w:sz="0" w:space="0" w:color="auto"/>
        <w:bottom w:val="none" w:sz="0" w:space="0" w:color="auto"/>
        <w:right w:val="none" w:sz="0" w:space="0" w:color="auto"/>
      </w:divBdr>
    </w:div>
    <w:div w:id="962999975">
      <w:bodyDiv w:val="1"/>
      <w:marLeft w:val="0"/>
      <w:marRight w:val="0"/>
      <w:marTop w:val="0"/>
      <w:marBottom w:val="0"/>
      <w:divBdr>
        <w:top w:val="none" w:sz="0" w:space="0" w:color="auto"/>
        <w:left w:val="none" w:sz="0" w:space="0" w:color="auto"/>
        <w:bottom w:val="none" w:sz="0" w:space="0" w:color="auto"/>
        <w:right w:val="none" w:sz="0" w:space="0" w:color="auto"/>
      </w:divBdr>
    </w:div>
    <w:div w:id="964001255">
      <w:bodyDiv w:val="1"/>
      <w:marLeft w:val="0"/>
      <w:marRight w:val="0"/>
      <w:marTop w:val="0"/>
      <w:marBottom w:val="0"/>
      <w:divBdr>
        <w:top w:val="none" w:sz="0" w:space="0" w:color="auto"/>
        <w:left w:val="none" w:sz="0" w:space="0" w:color="auto"/>
        <w:bottom w:val="none" w:sz="0" w:space="0" w:color="auto"/>
        <w:right w:val="none" w:sz="0" w:space="0" w:color="auto"/>
      </w:divBdr>
    </w:div>
    <w:div w:id="968784692">
      <w:bodyDiv w:val="1"/>
      <w:marLeft w:val="0"/>
      <w:marRight w:val="0"/>
      <w:marTop w:val="0"/>
      <w:marBottom w:val="0"/>
      <w:divBdr>
        <w:top w:val="none" w:sz="0" w:space="0" w:color="auto"/>
        <w:left w:val="none" w:sz="0" w:space="0" w:color="auto"/>
        <w:bottom w:val="none" w:sz="0" w:space="0" w:color="auto"/>
        <w:right w:val="none" w:sz="0" w:space="0" w:color="auto"/>
      </w:divBdr>
    </w:div>
    <w:div w:id="972445038">
      <w:bodyDiv w:val="1"/>
      <w:marLeft w:val="0"/>
      <w:marRight w:val="0"/>
      <w:marTop w:val="0"/>
      <w:marBottom w:val="0"/>
      <w:divBdr>
        <w:top w:val="none" w:sz="0" w:space="0" w:color="auto"/>
        <w:left w:val="none" w:sz="0" w:space="0" w:color="auto"/>
        <w:bottom w:val="none" w:sz="0" w:space="0" w:color="auto"/>
        <w:right w:val="none" w:sz="0" w:space="0" w:color="auto"/>
      </w:divBdr>
    </w:div>
    <w:div w:id="979188211">
      <w:bodyDiv w:val="1"/>
      <w:marLeft w:val="0"/>
      <w:marRight w:val="0"/>
      <w:marTop w:val="0"/>
      <w:marBottom w:val="0"/>
      <w:divBdr>
        <w:top w:val="none" w:sz="0" w:space="0" w:color="auto"/>
        <w:left w:val="none" w:sz="0" w:space="0" w:color="auto"/>
        <w:bottom w:val="none" w:sz="0" w:space="0" w:color="auto"/>
        <w:right w:val="none" w:sz="0" w:space="0" w:color="auto"/>
      </w:divBdr>
    </w:div>
    <w:div w:id="987057338">
      <w:bodyDiv w:val="1"/>
      <w:marLeft w:val="0"/>
      <w:marRight w:val="0"/>
      <w:marTop w:val="0"/>
      <w:marBottom w:val="0"/>
      <w:divBdr>
        <w:top w:val="none" w:sz="0" w:space="0" w:color="auto"/>
        <w:left w:val="none" w:sz="0" w:space="0" w:color="auto"/>
        <w:bottom w:val="none" w:sz="0" w:space="0" w:color="auto"/>
        <w:right w:val="none" w:sz="0" w:space="0" w:color="auto"/>
      </w:divBdr>
    </w:div>
    <w:div w:id="989989036">
      <w:bodyDiv w:val="1"/>
      <w:marLeft w:val="0"/>
      <w:marRight w:val="0"/>
      <w:marTop w:val="0"/>
      <w:marBottom w:val="0"/>
      <w:divBdr>
        <w:top w:val="none" w:sz="0" w:space="0" w:color="auto"/>
        <w:left w:val="none" w:sz="0" w:space="0" w:color="auto"/>
        <w:bottom w:val="none" w:sz="0" w:space="0" w:color="auto"/>
        <w:right w:val="none" w:sz="0" w:space="0" w:color="auto"/>
      </w:divBdr>
    </w:div>
    <w:div w:id="991566490">
      <w:bodyDiv w:val="1"/>
      <w:marLeft w:val="0"/>
      <w:marRight w:val="0"/>
      <w:marTop w:val="0"/>
      <w:marBottom w:val="0"/>
      <w:divBdr>
        <w:top w:val="none" w:sz="0" w:space="0" w:color="auto"/>
        <w:left w:val="none" w:sz="0" w:space="0" w:color="auto"/>
        <w:bottom w:val="none" w:sz="0" w:space="0" w:color="auto"/>
        <w:right w:val="none" w:sz="0" w:space="0" w:color="auto"/>
      </w:divBdr>
    </w:div>
    <w:div w:id="991759098">
      <w:bodyDiv w:val="1"/>
      <w:marLeft w:val="0"/>
      <w:marRight w:val="0"/>
      <w:marTop w:val="0"/>
      <w:marBottom w:val="0"/>
      <w:divBdr>
        <w:top w:val="none" w:sz="0" w:space="0" w:color="auto"/>
        <w:left w:val="none" w:sz="0" w:space="0" w:color="auto"/>
        <w:bottom w:val="none" w:sz="0" w:space="0" w:color="auto"/>
        <w:right w:val="none" w:sz="0" w:space="0" w:color="auto"/>
      </w:divBdr>
    </w:div>
    <w:div w:id="993342253">
      <w:bodyDiv w:val="1"/>
      <w:marLeft w:val="0"/>
      <w:marRight w:val="0"/>
      <w:marTop w:val="0"/>
      <w:marBottom w:val="0"/>
      <w:divBdr>
        <w:top w:val="none" w:sz="0" w:space="0" w:color="auto"/>
        <w:left w:val="none" w:sz="0" w:space="0" w:color="auto"/>
        <w:bottom w:val="none" w:sz="0" w:space="0" w:color="auto"/>
        <w:right w:val="none" w:sz="0" w:space="0" w:color="auto"/>
      </w:divBdr>
    </w:div>
    <w:div w:id="993920554">
      <w:bodyDiv w:val="1"/>
      <w:marLeft w:val="0"/>
      <w:marRight w:val="0"/>
      <w:marTop w:val="0"/>
      <w:marBottom w:val="0"/>
      <w:divBdr>
        <w:top w:val="none" w:sz="0" w:space="0" w:color="auto"/>
        <w:left w:val="none" w:sz="0" w:space="0" w:color="auto"/>
        <w:bottom w:val="none" w:sz="0" w:space="0" w:color="auto"/>
        <w:right w:val="none" w:sz="0" w:space="0" w:color="auto"/>
      </w:divBdr>
    </w:div>
    <w:div w:id="995767873">
      <w:bodyDiv w:val="1"/>
      <w:marLeft w:val="0"/>
      <w:marRight w:val="0"/>
      <w:marTop w:val="0"/>
      <w:marBottom w:val="0"/>
      <w:divBdr>
        <w:top w:val="none" w:sz="0" w:space="0" w:color="auto"/>
        <w:left w:val="none" w:sz="0" w:space="0" w:color="auto"/>
        <w:bottom w:val="none" w:sz="0" w:space="0" w:color="auto"/>
        <w:right w:val="none" w:sz="0" w:space="0" w:color="auto"/>
      </w:divBdr>
    </w:div>
    <w:div w:id="1001275324">
      <w:bodyDiv w:val="1"/>
      <w:marLeft w:val="0"/>
      <w:marRight w:val="0"/>
      <w:marTop w:val="0"/>
      <w:marBottom w:val="0"/>
      <w:divBdr>
        <w:top w:val="none" w:sz="0" w:space="0" w:color="auto"/>
        <w:left w:val="none" w:sz="0" w:space="0" w:color="auto"/>
        <w:bottom w:val="none" w:sz="0" w:space="0" w:color="auto"/>
        <w:right w:val="none" w:sz="0" w:space="0" w:color="auto"/>
      </w:divBdr>
    </w:div>
    <w:div w:id="1014918737">
      <w:bodyDiv w:val="1"/>
      <w:marLeft w:val="0"/>
      <w:marRight w:val="0"/>
      <w:marTop w:val="0"/>
      <w:marBottom w:val="0"/>
      <w:divBdr>
        <w:top w:val="none" w:sz="0" w:space="0" w:color="auto"/>
        <w:left w:val="none" w:sz="0" w:space="0" w:color="auto"/>
        <w:bottom w:val="none" w:sz="0" w:space="0" w:color="auto"/>
        <w:right w:val="none" w:sz="0" w:space="0" w:color="auto"/>
      </w:divBdr>
    </w:div>
    <w:div w:id="1018577534">
      <w:bodyDiv w:val="1"/>
      <w:marLeft w:val="0"/>
      <w:marRight w:val="0"/>
      <w:marTop w:val="0"/>
      <w:marBottom w:val="0"/>
      <w:divBdr>
        <w:top w:val="none" w:sz="0" w:space="0" w:color="auto"/>
        <w:left w:val="none" w:sz="0" w:space="0" w:color="auto"/>
        <w:bottom w:val="none" w:sz="0" w:space="0" w:color="auto"/>
        <w:right w:val="none" w:sz="0" w:space="0" w:color="auto"/>
      </w:divBdr>
    </w:div>
    <w:div w:id="1019427686">
      <w:bodyDiv w:val="1"/>
      <w:marLeft w:val="0"/>
      <w:marRight w:val="0"/>
      <w:marTop w:val="0"/>
      <w:marBottom w:val="0"/>
      <w:divBdr>
        <w:top w:val="none" w:sz="0" w:space="0" w:color="auto"/>
        <w:left w:val="none" w:sz="0" w:space="0" w:color="auto"/>
        <w:bottom w:val="none" w:sz="0" w:space="0" w:color="auto"/>
        <w:right w:val="none" w:sz="0" w:space="0" w:color="auto"/>
      </w:divBdr>
    </w:div>
    <w:div w:id="1028289245">
      <w:bodyDiv w:val="1"/>
      <w:marLeft w:val="0"/>
      <w:marRight w:val="0"/>
      <w:marTop w:val="0"/>
      <w:marBottom w:val="0"/>
      <w:divBdr>
        <w:top w:val="none" w:sz="0" w:space="0" w:color="auto"/>
        <w:left w:val="none" w:sz="0" w:space="0" w:color="auto"/>
        <w:bottom w:val="none" w:sz="0" w:space="0" w:color="auto"/>
        <w:right w:val="none" w:sz="0" w:space="0" w:color="auto"/>
      </w:divBdr>
    </w:div>
    <w:div w:id="1034034942">
      <w:bodyDiv w:val="1"/>
      <w:marLeft w:val="0"/>
      <w:marRight w:val="0"/>
      <w:marTop w:val="0"/>
      <w:marBottom w:val="0"/>
      <w:divBdr>
        <w:top w:val="none" w:sz="0" w:space="0" w:color="auto"/>
        <w:left w:val="none" w:sz="0" w:space="0" w:color="auto"/>
        <w:bottom w:val="none" w:sz="0" w:space="0" w:color="auto"/>
        <w:right w:val="none" w:sz="0" w:space="0" w:color="auto"/>
      </w:divBdr>
    </w:div>
    <w:div w:id="1035351899">
      <w:bodyDiv w:val="1"/>
      <w:marLeft w:val="0"/>
      <w:marRight w:val="0"/>
      <w:marTop w:val="0"/>
      <w:marBottom w:val="0"/>
      <w:divBdr>
        <w:top w:val="none" w:sz="0" w:space="0" w:color="auto"/>
        <w:left w:val="none" w:sz="0" w:space="0" w:color="auto"/>
        <w:bottom w:val="none" w:sz="0" w:space="0" w:color="auto"/>
        <w:right w:val="none" w:sz="0" w:space="0" w:color="auto"/>
      </w:divBdr>
    </w:div>
    <w:div w:id="1037775637">
      <w:bodyDiv w:val="1"/>
      <w:marLeft w:val="0"/>
      <w:marRight w:val="0"/>
      <w:marTop w:val="0"/>
      <w:marBottom w:val="0"/>
      <w:divBdr>
        <w:top w:val="none" w:sz="0" w:space="0" w:color="auto"/>
        <w:left w:val="none" w:sz="0" w:space="0" w:color="auto"/>
        <w:bottom w:val="none" w:sz="0" w:space="0" w:color="auto"/>
        <w:right w:val="none" w:sz="0" w:space="0" w:color="auto"/>
      </w:divBdr>
    </w:div>
    <w:div w:id="1045519356">
      <w:bodyDiv w:val="1"/>
      <w:marLeft w:val="0"/>
      <w:marRight w:val="0"/>
      <w:marTop w:val="0"/>
      <w:marBottom w:val="0"/>
      <w:divBdr>
        <w:top w:val="none" w:sz="0" w:space="0" w:color="auto"/>
        <w:left w:val="none" w:sz="0" w:space="0" w:color="auto"/>
        <w:bottom w:val="none" w:sz="0" w:space="0" w:color="auto"/>
        <w:right w:val="none" w:sz="0" w:space="0" w:color="auto"/>
      </w:divBdr>
    </w:div>
    <w:div w:id="1070034850">
      <w:bodyDiv w:val="1"/>
      <w:marLeft w:val="0"/>
      <w:marRight w:val="0"/>
      <w:marTop w:val="0"/>
      <w:marBottom w:val="0"/>
      <w:divBdr>
        <w:top w:val="none" w:sz="0" w:space="0" w:color="auto"/>
        <w:left w:val="none" w:sz="0" w:space="0" w:color="auto"/>
        <w:bottom w:val="none" w:sz="0" w:space="0" w:color="auto"/>
        <w:right w:val="none" w:sz="0" w:space="0" w:color="auto"/>
      </w:divBdr>
    </w:div>
    <w:div w:id="1073118563">
      <w:bodyDiv w:val="1"/>
      <w:marLeft w:val="0"/>
      <w:marRight w:val="0"/>
      <w:marTop w:val="0"/>
      <w:marBottom w:val="0"/>
      <w:divBdr>
        <w:top w:val="none" w:sz="0" w:space="0" w:color="auto"/>
        <w:left w:val="none" w:sz="0" w:space="0" w:color="auto"/>
        <w:bottom w:val="none" w:sz="0" w:space="0" w:color="auto"/>
        <w:right w:val="none" w:sz="0" w:space="0" w:color="auto"/>
      </w:divBdr>
    </w:div>
    <w:div w:id="1075014159">
      <w:bodyDiv w:val="1"/>
      <w:marLeft w:val="0"/>
      <w:marRight w:val="0"/>
      <w:marTop w:val="0"/>
      <w:marBottom w:val="0"/>
      <w:divBdr>
        <w:top w:val="none" w:sz="0" w:space="0" w:color="auto"/>
        <w:left w:val="none" w:sz="0" w:space="0" w:color="auto"/>
        <w:bottom w:val="none" w:sz="0" w:space="0" w:color="auto"/>
        <w:right w:val="none" w:sz="0" w:space="0" w:color="auto"/>
      </w:divBdr>
    </w:div>
    <w:div w:id="1075861233">
      <w:bodyDiv w:val="1"/>
      <w:marLeft w:val="0"/>
      <w:marRight w:val="0"/>
      <w:marTop w:val="0"/>
      <w:marBottom w:val="0"/>
      <w:divBdr>
        <w:top w:val="none" w:sz="0" w:space="0" w:color="auto"/>
        <w:left w:val="none" w:sz="0" w:space="0" w:color="auto"/>
        <w:bottom w:val="none" w:sz="0" w:space="0" w:color="auto"/>
        <w:right w:val="none" w:sz="0" w:space="0" w:color="auto"/>
      </w:divBdr>
    </w:div>
    <w:div w:id="1083573896">
      <w:bodyDiv w:val="1"/>
      <w:marLeft w:val="0"/>
      <w:marRight w:val="0"/>
      <w:marTop w:val="0"/>
      <w:marBottom w:val="0"/>
      <w:divBdr>
        <w:top w:val="none" w:sz="0" w:space="0" w:color="auto"/>
        <w:left w:val="none" w:sz="0" w:space="0" w:color="auto"/>
        <w:bottom w:val="none" w:sz="0" w:space="0" w:color="auto"/>
        <w:right w:val="none" w:sz="0" w:space="0" w:color="auto"/>
      </w:divBdr>
    </w:div>
    <w:div w:id="1084495282">
      <w:bodyDiv w:val="1"/>
      <w:marLeft w:val="0"/>
      <w:marRight w:val="0"/>
      <w:marTop w:val="0"/>
      <w:marBottom w:val="0"/>
      <w:divBdr>
        <w:top w:val="none" w:sz="0" w:space="0" w:color="auto"/>
        <w:left w:val="none" w:sz="0" w:space="0" w:color="auto"/>
        <w:bottom w:val="none" w:sz="0" w:space="0" w:color="auto"/>
        <w:right w:val="none" w:sz="0" w:space="0" w:color="auto"/>
      </w:divBdr>
    </w:div>
    <w:div w:id="1089349499">
      <w:bodyDiv w:val="1"/>
      <w:marLeft w:val="0"/>
      <w:marRight w:val="0"/>
      <w:marTop w:val="0"/>
      <w:marBottom w:val="0"/>
      <w:divBdr>
        <w:top w:val="none" w:sz="0" w:space="0" w:color="auto"/>
        <w:left w:val="none" w:sz="0" w:space="0" w:color="auto"/>
        <w:bottom w:val="none" w:sz="0" w:space="0" w:color="auto"/>
        <w:right w:val="none" w:sz="0" w:space="0" w:color="auto"/>
      </w:divBdr>
    </w:div>
    <w:div w:id="1094015005">
      <w:bodyDiv w:val="1"/>
      <w:marLeft w:val="0"/>
      <w:marRight w:val="0"/>
      <w:marTop w:val="0"/>
      <w:marBottom w:val="0"/>
      <w:divBdr>
        <w:top w:val="none" w:sz="0" w:space="0" w:color="auto"/>
        <w:left w:val="none" w:sz="0" w:space="0" w:color="auto"/>
        <w:bottom w:val="none" w:sz="0" w:space="0" w:color="auto"/>
        <w:right w:val="none" w:sz="0" w:space="0" w:color="auto"/>
      </w:divBdr>
    </w:div>
    <w:div w:id="1094015885">
      <w:bodyDiv w:val="1"/>
      <w:marLeft w:val="0"/>
      <w:marRight w:val="0"/>
      <w:marTop w:val="0"/>
      <w:marBottom w:val="0"/>
      <w:divBdr>
        <w:top w:val="none" w:sz="0" w:space="0" w:color="auto"/>
        <w:left w:val="none" w:sz="0" w:space="0" w:color="auto"/>
        <w:bottom w:val="none" w:sz="0" w:space="0" w:color="auto"/>
        <w:right w:val="none" w:sz="0" w:space="0" w:color="auto"/>
      </w:divBdr>
    </w:div>
    <w:div w:id="1101874399">
      <w:bodyDiv w:val="1"/>
      <w:marLeft w:val="0"/>
      <w:marRight w:val="0"/>
      <w:marTop w:val="0"/>
      <w:marBottom w:val="0"/>
      <w:divBdr>
        <w:top w:val="none" w:sz="0" w:space="0" w:color="auto"/>
        <w:left w:val="none" w:sz="0" w:space="0" w:color="auto"/>
        <w:bottom w:val="none" w:sz="0" w:space="0" w:color="auto"/>
        <w:right w:val="none" w:sz="0" w:space="0" w:color="auto"/>
      </w:divBdr>
    </w:div>
    <w:div w:id="1106583428">
      <w:bodyDiv w:val="1"/>
      <w:marLeft w:val="0"/>
      <w:marRight w:val="0"/>
      <w:marTop w:val="0"/>
      <w:marBottom w:val="0"/>
      <w:divBdr>
        <w:top w:val="none" w:sz="0" w:space="0" w:color="auto"/>
        <w:left w:val="none" w:sz="0" w:space="0" w:color="auto"/>
        <w:bottom w:val="none" w:sz="0" w:space="0" w:color="auto"/>
        <w:right w:val="none" w:sz="0" w:space="0" w:color="auto"/>
      </w:divBdr>
    </w:div>
    <w:div w:id="1109281872">
      <w:bodyDiv w:val="1"/>
      <w:marLeft w:val="0"/>
      <w:marRight w:val="0"/>
      <w:marTop w:val="0"/>
      <w:marBottom w:val="0"/>
      <w:divBdr>
        <w:top w:val="none" w:sz="0" w:space="0" w:color="auto"/>
        <w:left w:val="none" w:sz="0" w:space="0" w:color="auto"/>
        <w:bottom w:val="none" w:sz="0" w:space="0" w:color="auto"/>
        <w:right w:val="none" w:sz="0" w:space="0" w:color="auto"/>
      </w:divBdr>
    </w:div>
    <w:div w:id="1111896013">
      <w:bodyDiv w:val="1"/>
      <w:marLeft w:val="0"/>
      <w:marRight w:val="0"/>
      <w:marTop w:val="0"/>
      <w:marBottom w:val="0"/>
      <w:divBdr>
        <w:top w:val="none" w:sz="0" w:space="0" w:color="auto"/>
        <w:left w:val="none" w:sz="0" w:space="0" w:color="auto"/>
        <w:bottom w:val="none" w:sz="0" w:space="0" w:color="auto"/>
        <w:right w:val="none" w:sz="0" w:space="0" w:color="auto"/>
      </w:divBdr>
    </w:div>
    <w:div w:id="1129395706">
      <w:bodyDiv w:val="1"/>
      <w:marLeft w:val="0"/>
      <w:marRight w:val="0"/>
      <w:marTop w:val="0"/>
      <w:marBottom w:val="0"/>
      <w:divBdr>
        <w:top w:val="none" w:sz="0" w:space="0" w:color="auto"/>
        <w:left w:val="none" w:sz="0" w:space="0" w:color="auto"/>
        <w:bottom w:val="none" w:sz="0" w:space="0" w:color="auto"/>
        <w:right w:val="none" w:sz="0" w:space="0" w:color="auto"/>
      </w:divBdr>
    </w:div>
    <w:div w:id="1136946337">
      <w:bodyDiv w:val="1"/>
      <w:marLeft w:val="0"/>
      <w:marRight w:val="0"/>
      <w:marTop w:val="0"/>
      <w:marBottom w:val="0"/>
      <w:divBdr>
        <w:top w:val="none" w:sz="0" w:space="0" w:color="auto"/>
        <w:left w:val="none" w:sz="0" w:space="0" w:color="auto"/>
        <w:bottom w:val="none" w:sz="0" w:space="0" w:color="auto"/>
        <w:right w:val="none" w:sz="0" w:space="0" w:color="auto"/>
      </w:divBdr>
    </w:div>
    <w:div w:id="1148477973">
      <w:bodyDiv w:val="1"/>
      <w:marLeft w:val="0"/>
      <w:marRight w:val="0"/>
      <w:marTop w:val="0"/>
      <w:marBottom w:val="0"/>
      <w:divBdr>
        <w:top w:val="none" w:sz="0" w:space="0" w:color="auto"/>
        <w:left w:val="none" w:sz="0" w:space="0" w:color="auto"/>
        <w:bottom w:val="none" w:sz="0" w:space="0" w:color="auto"/>
        <w:right w:val="none" w:sz="0" w:space="0" w:color="auto"/>
      </w:divBdr>
    </w:div>
    <w:div w:id="1154755782">
      <w:bodyDiv w:val="1"/>
      <w:marLeft w:val="0"/>
      <w:marRight w:val="0"/>
      <w:marTop w:val="0"/>
      <w:marBottom w:val="0"/>
      <w:divBdr>
        <w:top w:val="none" w:sz="0" w:space="0" w:color="auto"/>
        <w:left w:val="none" w:sz="0" w:space="0" w:color="auto"/>
        <w:bottom w:val="none" w:sz="0" w:space="0" w:color="auto"/>
        <w:right w:val="none" w:sz="0" w:space="0" w:color="auto"/>
      </w:divBdr>
    </w:div>
    <w:div w:id="1157722093">
      <w:bodyDiv w:val="1"/>
      <w:marLeft w:val="0"/>
      <w:marRight w:val="0"/>
      <w:marTop w:val="0"/>
      <w:marBottom w:val="0"/>
      <w:divBdr>
        <w:top w:val="none" w:sz="0" w:space="0" w:color="auto"/>
        <w:left w:val="none" w:sz="0" w:space="0" w:color="auto"/>
        <w:bottom w:val="none" w:sz="0" w:space="0" w:color="auto"/>
        <w:right w:val="none" w:sz="0" w:space="0" w:color="auto"/>
      </w:divBdr>
    </w:div>
    <w:div w:id="1164709690">
      <w:bodyDiv w:val="1"/>
      <w:marLeft w:val="0"/>
      <w:marRight w:val="0"/>
      <w:marTop w:val="0"/>
      <w:marBottom w:val="0"/>
      <w:divBdr>
        <w:top w:val="none" w:sz="0" w:space="0" w:color="auto"/>
        <w:left w:val="none" w:sz="0" w:space="0" w:color="auto"/>
        <w:bottom w:val="none" w:sz="0" w:space="0" w:color="auto"/>
        <w:right w:val="none" w:sz="0" w:space="0" w:color="auto"/>
      </w:divBdr>
    </w:div>
    <w:div w:id="1167744020">
      <w:bodyDiv w:val="1"/>
      <w:marLeft w:val="0"/>
      <w:marRight w:val="0"/>
      <w:marTop w:val="0"/>
      <w:marBottom w:val="0"/>
      <w:divBdr>
        <w:top w:val="none" w:sz="0" w:space="0" w:color="auto"/>
        <w:left w:val="none" w:sz="0" w:space="0" w:color="auto"/>
        <w:bottom w:val="none" w:sz="0" w:space="0" w:color="auto"/>
        <w:right w:val="none" w:sz="0" w:space="0" w:color="auto"/>
      </w:divBdr>
    </w:div>
    <w:div w:id="1168710619">
      <w:bodyDiv w:val="1"/>
      <w:marLeft w:val="0"/>
      <w:marRight w:val="0"/>
      <w:marTop w:val="0"/>
      <w:marBottom w:val="0"/>
      <w:divBdr>
        <w:top w:val="none" w:sz="0" w:space="0" w:color="auto"/>
        <w:left w:val="none" w:sz="0" w:space="0" w:color="auto"/>
        <w:bottom w:val="none" w:sz="0" w:space="0" w:color="auto"/>
        <w:right w:val="none" w:sz="0" w:space="0" w:color="auto"/>
      </w:divBdr>
    </w:div>
    <w:div w:id="1169059474">
      <w:bodyDiv w:val="1"/>
      <w:marLeft w:val="0"/>
      <w:marRight w:val="0"/>
      <w:marTop w:val="0"/>
      <w:marBottom w:val="0"/>
      <w:divBdr>
        <w:top w:val="none" w:sz="0" w:space="0" w:color="auto"/>
        <w:left w:val="none" w:sz="0" w:space="0" w:color="auto"/>
        <w:bottom w:val="none" w:sz="0" w:space="0" w:color="auto"/>
        <w:right w:val="none" w:sz="0" w:space="0" w:color="auto"/>
      </w:divBdr>
    </w:div>
    <w:div w:id="1170292284">
      <w:bodyDiv w:val="1"/>
      <w:marLeft w:val="0"/>
      <w:marRight w:val="0"/>
      <w:marTop w:val="0"/>
      <w:marBottom w:val="0"/>
      <w:divBdr>
        <w:top w:val="none" w:sz="0" w:space="0" w:color="auto"/>
        <w:left w:val="none" w:sz="0" w:space="0" w:color="auto"/>
        <w:bottom w:val="none" w:sz="0" w:space="0" w:color="auto"/>
        <w:right w:val="none" w:sz="0" w:space="0" w:color="auto"/>
      </w:divBdr>
    </w:div>
    <w:div w:id="1170368711">
      <w:bodyDiv w:val="1"/>
      <w:marLeft w:val="0"/>
      <w:marRight w:val="0"/>
      <w:marTop w:val="0"/>
      <w:marBottom w:val="0"/>
      <w:divBdr>
        <w:top w:val="none" w:sz="0" w:space="0" w:color="auto"/>
        <w:left w:val="none" w:sz="0" w:space="0" w:color="auto"/>
        <w:bottom w:val="none" w:sz="0" w:space="0" w:color="auto"/>
        <w:right w:val="none" w:sz="0" w:space="0" w:color="auto"/>
      </w:divBdr>
    </w:div>
    <w:div w:id="1173452996">
      <w:bodyDiv w:val="1"/>
      <w:marLeft w:val="0"/>
      <w:marRight w:val="0"/>
      <w:marTop w:val="0"/>
      <w:marBottom w:val="0"/>
      <w:divBdr>
        <w:top w:val="none" w:sz="0" w:space="0" w:color="auto"/>
        <w:left w:val="none" w:sz="0" w:space="0" w:color="auto"/>
        <w:bottom w:val="none" w:sz="0" w:space="0" w:color="auto"/>
        <w:right w:val="none" w:sz="0" w:space="0" w:color="auto"/>
      </w:divBdr>
    </w:div>
    <w:div w:id="1179152540">
      <w:bodyDiv w:val="1"/>
      <w:marLeft w:val="0"/>
      <w:marRight w:val="0"/>
      <w:marTop w:val="0"/>
      <w:marBottom w:val="0"/>
      <w:divBdr>
        <w:top w:val="none" w:sz="0" w:space="0" w:color="auto"/>
        <w:left w:val="none" w:sz="0" w:space="0" w:color="auto"/>
        <w:bottom w:val="none" w:sz="0" w:space="0" w:color="auto"/>
        <w:right w:val="none" w:sz="0" w:space="0" w:color="auto"/>
      </w:divBdr>
    </w:div>
    <w:div w:id="1185709952">
      <w:bodyDiv w:val="1"/>
      <w:marLeft w:val="0"/>
      <w:marRight w:val="0"/>
      <w:marTop w:val="0"/>
      <w:marBottom w:val="0"/>
      <w:divBdr>
        <w:top w:val="none" w:sz="0" w:space="0" w:color="auto"/>
        <w:left w:val="none" w:sz="0" w:space="0" w:color="auto"/>
        <w:bottom w:val="none" w:sz="0" w:space="0" w:color="auto"/>
        <w:right w:val="none" w:sz="0" w:space="0" w:color="auto"/>
      </w:divBdr>
    </w:div>
    <w:div w:id="1186600264">
      <w:bodyDiv w:val="1"/>
      <w:marLeft w:val="0"/>
      <w:marRight w:val="0"/>
      <w:marTop w:val="0"/>
      <w:marBottom w:val="0"/>
      <w:divBdr>
        <w:top w:val="none" w:sz="0" w:space="0" w:color="auto"/>
        <w:left w:val="none" w:sz="0" w:space="0" w:color="auto"/>
        <w:bottom w:val="none" w:sz="0" w:space="0" w:color="auto"/>
        <w:right w:val="none" w:sz="0" w:space="0" w:color="auto"/>
      </w:divBdr>
    </w:div>
    <w:div w:id="1191530312">
      <w:bodyDiv w:val="1"/>
      <w:marLeft w:val="0"/>
      <w:marRight w:val="0"/>
      <w:marTop w:val="0"/>
      <w:marBottom w:val="0"/>
      <w:divBdr>
        <w:top w:val="none" w:sz="0" w:space="0" w:color="auto"/>
        <w:left w:val="none" w:sz="0" w:space="0" w:color="auto"/>
        <w:bottom w:val="none" w:sz="0" w:space="0" w:color="auto"/>
        <w:right w:val="none" w:sz="0" w:space="0" w:color="auto"/>
      </w:divBdr>
    </w:div>
    <w:div w:id="1193609963">
      <w:bodyDiv w:val="1"/>
      <w:marLeft w:val="0"/>
      <w:marRight w:val="0"/>
      <w:marTop w:val="0"/>
      <w:marBottom w:val="0"/>
      <w:divBdr>
        <w:top w:val="none" w:sz="0" w:space="0" w:color="auto"/>
        <w:left w:val="none" w:sz="0" w:space="0" w:color="auto"/>
        <w:bottom w:val="none" w:sz="0" w:space="0" w:color="auto"/>
        <w:right w:val="none" w:sz="0" w:space="0" w:color="auto"/>
      </w:divBdr>
    </w:div>
    <w:div w:id="1202354179">
      <w:bodyDiv w:val="1"/>
      <w:marLeft w:val="0"/>
      <w:marRight w:val="0"/>
      <w:marTop w:val="0"/>
      <w:marBottom w:val="0"/>
      <w:divBdr>
        <w:top w:val="none" w:sz="0" w:space="0" w:color="auto"/>
        <w:left w:val="none" w:sz="0" w:space="0" w:color="auto"/>
        <w:bottom w:val="none" w:sz="0" w:space="0" w:color="auto"/>
        <w:right w:val="none" w:sz="0" w:space="0" w:color="auto"/>
      </w:divBdr>
    </w:div>
    <w:div w:id="1202745035">
      <w:bodyDiv w:val="1"/>
      <w:marLeft w:val="0"/>
      <w:marRight w:val="0"/>
      <w:marTop w:val="0"/>
      <w:marBottom w:val="0"/>
      <w:divBdr>
        <w:top w:val="none" w:sz="0" w:space="0" w:color="auto"/>
        <w:left w:val="none" w:sz="0" w:space="0" w:color="auto"/>
        <w:bottom w:val="none" w:sz="0" w:space="0" w:color="auto"/>
        <w:right w:val="none" w:sz="0" w:space="0" w:color="auto"/>
      </w:divBdr>
    </w:div>
    <w:div w:id="1213930548">
      <w:bodyDiv w:val="1"/>
      <w:marLeft w:val="0"/>
      <w:marRight w:val="0"/>
      <w:marTop w:val="0"/>
      <w:marBottom w:val="0"/>
      <w:divBdr>
        <w:top w:val="none" w:sz="0" w:space="0" w:color="auto"/>
        <w:left w:val="none" w:sz="0" w:space="0" w:color="auto"/>
        <w:bottom w:val="none" w:sz="0" w:space="0" w:color="auto"/>
        <w:right w:val="none" w:sz="0" w:space="0" w:color="auto"/>
      </w:divBdr>
    </w:div>
    <w:div w:id="1220483859">
      <w:bodyDiv w:val="1"/>
      <w:marLeft w:val="0"/>
      <w:marRight w:val="0"/>
      <w:marTop w:val="0"/>
      <w:marBottom w:val="0"/>
      <w:divBdr>
        <w:top w:val="none" w:sz="0" w:space="0" w:color="auto"/>
        <w:left w:val="none" w:sz="0" w:space="0" w:color="auto"/>
        <w:bottom w:val="none" w:sz="0" w:space="0" w:color="auto"/>
        <w:right w:val="none" w:sz="0" w:space="0" w:color="auto"/>
      </w:divBdr>
    </w:div>
    <w:div w:id="1223784596">
      <w:bodyDiv w:val="1"/>
      <w:marLeft w:val="0"/>
      <w:marRight w:val="0"/>
      <w:marTop w:val="0"/>
      <w:marBottom w:val="0"/>
      <w:divBdr>
        <w:top w:val="none" w:sz="0" w:space="0" w:color="auto"/>
        <w:left w:val="none" w:sz="0" w:space="0" w:color="auto"/>
        <w:bottom w:val="none" w:sz="0" w:space="0" w:color="auto"/>
        <w:right w:val="none" w:sz="0" w:space="0" w:color="auto"/>
      </w:divBdr>
    </w:div>
    <w:div w:id="1233858480">
      <w:bodyDiv w:val="1"/>
      <w:marLeft w:val="0"/>
      <w:marRight w:val="0"/>
      <w:marTop w:val="0"/>
      <w:marBottom w:val="0"/>
      <w:divBdr>
        <w:top w:val="none" w:sz="0" w:space="0" w:color="auto"/>
        <w:left w:val="none" w:sz="0" w:space="0" w:color="auto"/>
        <w:bottom w:val="none" w:sz="0" w:space="0" w:color="auto"/>
        <w:right w:val="none" w:sz="0" w:space="0" w:color="auto"/>
      </w:divBdr>
    </w:div>
    <w:div w:id="1234663701">
      <w:bodyDiv w:val="1"/>
      <w:marLeft w:val="0"/>
      <w:marRight w:val="0"/>
      <w:marTop w:val="0"/>
      <w:marBottom w:val="0"/>
      <w:divBdr>
        <w:top w:val="none" w:sz="0" w:space="0" w:color="auto"/>
        <w:left w:val="none" w:sz="0" w:space="0" w:color="auto"/>
        <w:bottom w:val="none" w:sz="0" w:space="0" w:color="auto"/>
        <w:right w:val="none" w:sz="0" w:space="0" w:color="auto"/>
      </w:divBdr>
    </w:div>
    <w:div w:id="1240752294">
      <w:bodyDiv w:val="1"/>
      <w:marLeft w:val="0"/>
      <w:marRight w:val="0"/>
      <w:marTop w:val="0"/>
      <w:marBottom w:val="0"/>
      <w:divBdr>
        <w:top w:val="none" w:sz="0" w:space="0" w:color="auto"/>
        <w:left w:val="none" w:sz="0" w:space="0" w:color="auto"/>
        <w:bottom w:val="none" w:sz="0" w:space="0" w:color="auto"/>
        <w:right w:val="none" w:sz="0" w:space="0" w:color="auto"/>
      </w:divBdr>
    </w:div>
    <w:div w:id="1246451775">
      <w:bodyDiv w:val="1"/>
      <w:marLeft w:val="0"/>
      <w:marRight w:val="0"/>
      <w:marTop w:val="0"/>
      <w:marBottom w:val="0"/>
      <w:divBdr>
        <w:top w:val="none" w:sz="0" w:space="0" w:color="auto"/>
        <w:left w:val="none" w:sz="0" w:space="0" w:color="auto"/>
        <w:bottom w:val="none" w:sz="0" w:space="0" w:color="auto"/>
        <w:right w:val="none" w:sz="0" w:space="0" w:color="auto"/>
      </w:divBdr>
    </w:div>
    <w:div w:id="1271662725">
      <w:bodyDiv w:val="1"/>
      <w:marLeft w:val="0"/>
      <w:marRight w:val="0"/>
      <w:marTop w:val="0"/>
      <w:marBottom w:val="0"/>
      <w:divBdr>
        <w:top w:val="none" w:sz="0" w:space="0" w:color="auto"/>
        <w:left w:val="none" w:sz="0" w:space="0" w:color="auto"/>
        <w:bottom w:val="none" w:sz="0" w:space="0" w:color="auto"/>
        <w:right w:val="none" w:sz="0" w:space="0" w:color="auto"/>
      </w:divBdr>
    </w:div>
    <w:div w:id="1283803537">
      <w:bodyDiv w:val="1"/>
      <w:marLeft w:val="0"/>
      <w:marRight w:val="0"/>
      <w:marTop w:val="0"/>
      <w:marBottom w:val="0"/>
      <w:divBdr>
        <w:top w:val="none" w:sz="0" w:space="0" w:color="auto"/>
        <w:left w:val="none" w:sz="0" w:space="0" w:color="auto"/>
        <w:bottom w:val="none" w:sz="0" w:space="0" w:color="auto"/>
        <w:right w:val="none" w:sz="0" w:space="0" w:color="auto"/>
      </w:divBdr>
    </w:div>
    <w:div w:id="1291983746">
      <w:bodyDiv w:val="1"/>
      <w:marLeft w:val="0"/>
      <w:marRight w:val="0"/>
      <w:marTop w:val="0"/>
      <w:marBottom w:val="0"/>
      <w:divBdr>
        <w:top w:val="none" w:sz="0" w:space="0" w:color="auto"/>
        <w:left w:val="none" w:sz="0" w:space="0" w:color="auto"/>
        <w:bottom w:val="none" w:sz="0" w:space="0" w:color="auto"/>
        <w:right w:val="none" w:sz="0" w:space="0" w:color="auto"/>
      </w:divBdr>
    </w:div>
    <w:div w:id="1297023969">
      <w:bodyDiv w:val="1"/>
      <w:marLeft w:val="0"/>
      <w:marRight w:val="0"/>
      <w:marTop w:val="0"/>
      <w:marBottom w:val="0"/>
      <w:divBdr>
        <w:top w:val="none" w:sz="0" w:space="0" w:color="auto"/>
        <w:left w:val="none" w:sz="0" w:space="0" w:color="auto"/>
        <w:bottom w:val="none" w:sz="0" w:space="0" w:color="auto"/>
        <w:right w:val="none" w:sz="0" w:space="0" w:color="auto"/>
      </w:divBdr>
    </w:div>
    <w:div w:id="1297762558">
      <w:bodyDiv w:val="1"/>
      <w:marLeft w:val="0"/>
      <w:marRight w:val="0"/>
      <w:marTop w:val="0"/>
      <w:marBottom w:val="0"/>
      <w:divBdr>
        <w:top w:val="none" w:sz="0" w:space="0" w:color="auto"/>
        <w:left w:val="none" w:sz="0" w:space="0" w:color="auto"/>
        <w:bottom w:val="none" w:sz="0" w:space="0" w:color="auto"/>
        <w:right w:val="none" w:sz="0" w:space="0" w:color="auto"/>
      </w:divBdr>
    </w:div>
    <w:div w:id="1302923561">
      <w:bodyDiv w:val="1"/>
      <w:marLeft w:val="0"/>
      <w:marRight w:val="0"/>
      <w:marTop w:val="0"/>
      <w:marBottom w:val="0"/>
      <w:divBdr>
        <w:top w:val="none" w:sz="0" w:space="0" w:color="auto"/>
        <w:left w:val="none" w:sz="0" w:space="0" w:color="auto"/>
        <w:bottom w:val="none" w:sz="0" w:space="0" w:color="auto"/>
        <w:right w:val="none" w:sz="0" w:space="0" w:color="auto"/>
      </w:divBdr>
    </w:div>
    <w:div w:id="1308391032">
      <w:bodyDiv w:val="1"/>
      <w:marLeft w:val="0"/>
      <w:marRight w:val="0"/>
      <w:marTop w:val="0"/>
      <w:marBottom w:val="0"/>
      <w:divBdr>
        <w:top w:val="none" w:sz="0" w:space="0" w:color="auto"/>
        <w:left w:val="none" w:sz="0" w:space="0" w:color="auto"/>
        <w:bottom w:val="none" w:sz="0" w:space="0" w:color="auto"/>
        <w:right w:val="none" w:sz="0" w:space="0" w:color="auto"/>
      </w:divBdr>
    </w:div>
    <w:div w:id="1314795884">
      <w:bodyDiv w:val="1"/>
      <w:marLeft w:val="0"/>
      <w:marRight w:val="0"/>
      <w:marTop w:val="0"/>
      <w:marBottom w:val="0"/>
      <w:divBdr>
        <w:top w:val="none" w:sz="0" w:space="0" w:color="auto"/>
        <w:left w:val="none" w:sz="0" w:space="0" w:color="auto"/>
        <w:bottom w:val="none" w:sz="0" w:space="0" w:color="auto"/>
        <w:right w:val="none" w:sz="0" w:space="0" w:color="auto"/>
      </w:divBdr>
    </w:div>
    <w:div w:id="1318650700">
      <w:bodyDiv w:val="1"/>
      <w:marLeft w:val="0"/>
      <w:marRight w:val="0"/>
      <w:marTop w:val="0"/>
      <w:marBottom w:val="0"/>
      <w:divBdr>
        <w:top w:val="none" w:sz="0" w:space="0" w:color="auto"/>
        <w:left w:val="none" w:sz="0" w:space="0" w:color="auto"/>
        <w:bottom w:val="none" w:sz="0" w:space="0" w:color="auto"/>
        <w:right w:val="none" w:sz="0" w:space="0" w:color="auto"/>
      </w:divBdr>
    </w:div>
    <w:div w:id="1326203740">
      <w:bodyDiv w:val="1"/>
      <w:marLeft w:val="0"/>
      <w:marRight w:val="0"/>
      <w:marTop w:val="0"/>
      <w:marBottom w:val="0"/>
      <w:divBdr>
        <w:top w:val="none" w:sz="0" w:space="0" w:color="auto"/>
        <w:left w:val="none" w:sz="0" w:space="0" w:color="auto"/>
        <w:bottom w:val="none" w:sz="0" w:space="0" w:color="auto"/>
        <w:right w:val="none" w:sz="0" w:space="0" w:color="auto"/>
      </w:divBdr>
    </w:div>
    <w:div w:id="1326519912">
      <w:bodyDiv w:val="1"/>
      <w:marLeft w:val="0"/>
      <w:marRight w:val="0"/>
      <w:marTop w:val="0"/>
      <w:marBottom w:val="0"/>
      <w:divBdr>
        <w:top w:val="none" w:sz="0" w:space="0" w:color="auto"/>
        <w:left w:val="none" w:sz="0" w:space="0" w:color="auto"/>
        <w:bottom w:val="none" w:sz="0" w:space="0" w:color="auto"/>
        <w:right w:val="none" w:sz="0" w:space="0" w:color="auto"/>
      </w:divBdr>
    </w:div>
    <w:div w:id="1335958809">
      <w:bodyDiv w:val="1"/>
      <w:marLeft w:val="0"/>
      <w:marRight w:val="0"/>
      <w:marTop w:val="0"/>
      <w:marBottom w:val="0"/>
      <w:divBdr>
        <w:top w:val="none" w:sz="0" w:space="0" w:color="auto"/>
        <w:left w:val="none" w:sz="0" w:space="0" w:color="auto"/>
        <w:bottom w:val="none" w:sz="0" w:space="0" w:color="auto"/>
        <w:right w:val="none" w:sz="0" w:space="0" w:color="auto"/>
      </w:divBdr>
    </w:div>
    <w:div w:id="1336765220">
      <w:bodyDiv w:val="1"/>
      <w:marLeft w:val="0"/>
      <w:marRight w:val="0"/>
      <w:marTop w:val="0"/>
      <w:marBottom w:val="0"/>
      <w:divBdr>
        <w:top w:val="none" w:sz="0" w:space="0" w:color="auto"/>
        <w:left w:val="none" w:sz="0" w:space="0" w:color="auto"/>
        <w:bottom w:val="none" w:sz="0" w:space="0" w:color="auto"/>
        <w:right w:val="none" w:sz="0" w:space="0" w:color="auto"/>
      </w:divBdr>
    </w:div>
    <w:div w:id="1347906608">
      <w:bodyDiv w:val="1"/>
      <w:marLeft w:val="0"/>
      <w:marRight w:val="0"/>
      <w:marTop w:val="0"/>
      <w:marBottom w:val="0"/>
      <w:divBdr>
        <w:top w:val="none" w:sz="0" w:space="0" w:color="auto"/>
        <w:left w:val="none" w:sz="0" w:space="0" w:color="auto"/>
        <w:bottom w:val="none" w:sz="0" w:space="0" w:color="auto"/>
        <w:right w:val="none" w:sz="0" w:space="0" w:color="auto"/>
      </w:divBdr>
    </w:div>
    <w:div w:id="1351301863">
      <w:bodyDiv w:val="1"/>
      <w:marLeft w:val="0"/>
      <w:marRight w:val="0"/>
      <w:marTop w:val="0"/>
      <w:marBottom w:val="0"/>
      <w:divBdr>
        <w:top w:val="none" w:sz="0" w:space="0" w:color="auto"/>
        <w:left w:val="none" w:sz="0" w:space="0" w:color="auto"/>
        <w:bottom w:val="none" w:sz="0" w:space="0" w:color="auto"/>
        <w:right w:val="none" w:sz="0" w:space="0" w:color="auto"/>
      </w:divBdr>
    </w:div>
    <w:div w:id="1354039970">
      <w:bodyDiv w:val="1"/>
      <w:marLeft w:val="0"/>
      <w:marRight w:val="0"/>
      <w:marTop w:val="0"/>
      <w:marBottom w:val="0"/>
      <w:divBdr>
        <w:top w:val="none" w:sz="0" w:space="0" w:color="auto"/>
        <w:left w:val="none" w:sz="0" w:space="0" w:color="auto"/>
        <w:bottom w:val="none" w:sz="0" w:space="0" w:color="auto"/>
        <w:right w:val="none" w:sz="0" w:space="0" w:color="auto"/>
      </w:divBdr>
    </w:div>
    <w:div w:id="1368332615">
      <w:bodyDiv w:val="1"/>
      <w:marLeft w:val="0"/>
      <w:marRight w:val="0"/>
      <w:marTop w:val="0"/>
      <w:marBottom w:val="0"/>
      <w:divBdr>
        <w:top w:val="none" w:sz="0" w:space="0" w:color="auto"/>
        <w:left w:val="none" w:sz="0" w:space="0" w:color="auto"/>
        <w:bottom w:val="none" w:sz="0" w:space="0" w:color="auto"/>
        <w:right w:val="none" w:sz="0" w:space="0" w:color="auto"/>
      </w:divBdr>
    </w:div>
    <w:div w:id="1380129500">
      <w:bodyDiv w:val="1"/>
      <w:marLeft w:val="0"/>
      <w:marRight w:val="0"/>
      <w:marTop w:val="0"/>
      <w:marBottom w:val="0"/>
      <w:divBdr>
        <w:top w:val="none" w:sz="0" w:space="0" w:color="auto"/>
        <w:left w:val="none" w:sz="0" w:space="0" w:color="auto"/>
        <w:bottom w:val="none" w:sz="0" w:space="0" w:color="auto"/>
        <w:right w:val="none" w:sz="0" w:space="0" w:color="auto"/>
      </w:divBdr>
    </w:div>
    <w:div w:id="1383137331">
      <w:bodyDiv w:val="1"/>
      <w:marLeft w:val="0"/>
      <w:marRight w:val="0"/>
      <w:marTop w:val="0"/>
      <w:marBottom w:val="0"/>
      <w:divBdr>
        <w:top w:val="none" w:sz="0" w:space="0" w:color="auto"/>
        <w:left w:val="none" w:sz="0" w:space="0" w:color="auto"/>
        <w:bottom w:val="none" w:sz="0" w:space="0" w:color="auto"/>
        <w:right w:val="none" w:sz="0" w:space="0" w:color="auto"/>
      </w:divBdr>
    </w:div>
    <w:div w:id="1385836643">
      <w:bodyDiv w:val="1"/>
      <w:marLeft w:val="0"/>
      <w:marRight w:val="0"/>
      <w:marTop w:val="0"/>
      <w:marBottom w:val="0"/>
      <w:divBdr>
        <w:top w:val="none" w:sz="0" w:space="0" w:color="auto"/>
        <w:left w:val="none" w:sz="0" w:space="0" w:color="auto"/>
        <w:bottom w:val="none" w:sz="0" w:space="0" w:color="auto"/>
        <w:right w:val="none" w:sz="0" w:space="0" w:color="auto"/>
      </w:divBdr>
    </w:div>
    <w:div w:id="1387990931">
      <w:bodyDiv w:val="1"/>
      <w:marLeft w:val="0"/>
      <w:marRight w:val="0"/>
      <w:marTop w:val="0"/>
      <w:marBottom w:val="0"/>
      <w:divBdr>
        <w:top w:val="none" w:sz="0" w:space="0" w:color="auto"/>
        <w:left w:val="none" w:sz="0" w:space="0" w:color="auto"/>
        <w:bottom w:val="none" w:sz="0" w:space="0" w:color="auto"/>
        <w:right w:val="none" w:sz="0" w:space="0" w:color="auto"/>
      </w:divBdr>
    </w:div>
    <w:div w:id="1388921296">
      <w:bodyDiv w:val="1"/>
      <w:marLeft w:val="0"/>
      <w:marRight w:val="0"/>
      <w:marTop w:val="0"/>
      <w:marBottom w:val="0"/>
      <w:divBdr>
        <w:top w:val="none" w:sz="0" w:space="0" w:color="auto"/>
        <w:left w:val="none" w:sz="0" w:space="0" w:color="auto"/>
        <w:bottom w:val="none" w:sz="0" w:space="0" w:color="auto"/>
        <w:right w:val="none" w:sz="0" w:space="0" w:color="auto"/>
      </w:divBdr>
    </w:div>
    <w:div w:id="1389572479">
      <w:bodyDiv w:val="1"/>
      <w:marLeft w:val="0"/>
      <w:marRight w:val="0"/>
      <w:marTop w:val="0"/>
      <w:marBottom w:val="0"/>
      <w:divBdr>
        <w:top w:val="none" w:sz="0" w:space="0" w:color="auto"/>
        <w:left w:val="none" w:sz="0" w:space="0" w:color="auto"/>
        <w:bottom w:val="none" w:sz="0" w:space="0" w:color="auto"/>
        <w:right w:val="none" w:sz="0" w:space="0" w:color="auto"/>
      </w:divBdr>
    </w:div>
    <w:div w:id="1399942522">
      <w:bodyDiv w:val="1"/>
      <w:marLeft w:val="0"/>
      <w:marRight w:val="0"/>
      <w:marTop w:val="0"/>
      <w:marBottom w:val="0"/>
      <w:divBdr>
        <w:top w:val="none" w:sz="0" w:space="0" w:color="auto"/>
        <w:left w:val="none" w:sz="0" w:space="0" w:color="auto"/>
        <w:bottom w:val="none" w:sz="0" w:space="0" w:color="auto"/>
        <w:right w:val="none" w:sz="0" w:space="0" w:color="auto"/>
      </w:divBdr>
    </w:div>
    <w:div w:id="1400596127">
      <w:bodyDiv w:val="1"/>
      <w:marLeft w:val="0"/>
      <w:marRight w:val="0"/>
      <w:marTop w:val="0"/>
      <w:marBottom w:val="0"/>
      <w:divBdr>
        <w:top w:val="none" w:sz="0" w:space="0" w:color="auto"/>
        <w:left w:val="none" w:sz="0" w:space="0" w:color="auto"/>
        <w:bottom w:val="none" w:sz="0" w:space="0" w:color="auto"/>
        <w:right w:val="none" w:sz="0" w:space="0" w:color="auto"/>
      </w:divBdr>
    </w:div>
    <w:div w:id="1408457404">
      <w:bodyDiv w:val="1"/>
      <w:marLeft w:val="0"/>
      <w:marRight w:val="0"/>
      <w:marTop w:val="0"/>
      <w:marBottom w:val="0"/>
      <w:divBdr>
        <w:top w:val="none" w:sz="0" w:space="0" w:color="auto"/>
        <w:left w:val="none" w:sz="0" w:space="0" w:color="auto"/>
        <w:bottom w:val="none" w:sz="0" w:space="0" w:color="auto"/>
        <w:right w:val="none" w:sz="0" w:space="0" w:color="auto"/>
      </w:divBdr>
    </w:div>
    <w:div w:id="1422599447">
      <w:bodyDiv w:val="1"/>
      <w:marLeft w:val="0"/>
      <w:marRight w:val="0"/>
      <w:marTop w:val="0"/>
      <w:marBottom w:val="0"/>
      <w:divBdr>
        <w:top w:val="none" w:sz="0" w:space="0" w:color="auto"/>
        <w:left w:val="none" w:sz="0" w:space="0" w:color="auto"/>
        <w:bottom w:val="none" w:sz="0" w:space="0" w:color="auto"/>
        <w:right w:val="none" w:sz="0" w:space="0" w:color="auto"/>
      </w:divBdr>
    </w:div>
    <w:div w:id="1423137611">
      <w:bodyDiv w:val="1"/>
      <w:marLeft w:val="0"/>
      <w:marRight w:val="0"/>
      <w:marTop w:val="0"/>
      <w:marBottom w:val="0"/>
      <w:divBdr>
        <w:top w:val="none" w:sz="0" w:space="0" w:color="auto"/>
        <w:left w:val="none" w:sz="0" w:space="0" w:color="auto"/>
        <w:bottom w:val="none" w:sz="0" w:space="0" w:color="auto"/>
        <w:right w:val="none" w:sz="0" w:space="0" w:color="auto"/>
      </w:divBdr>
    </w:div>
    <w:div w:id="1433085141">
      <w:bodyDiv w:val="1"/>
      <w:marLeft w:val="0"/>
      <w:marRight w:val="0"/>
      <w:marTop w:val="0"/>
      <w:marBottom w:val="0"/>
      <w:divBdr>
        <w:top w:val="none" w:sz="0" w:space="0" w:color="auto"/>
        <w:left w:val="none" w:sz="0" w:space="0" w:color="auto"/>
        <w:bottom w:val="none" w:sz="0" w:space="0" w:color="auto"/>
        <w:right w:val="none" w:sz="0" w:space="0" w:color="auto"/>
      </w:divBdr>
    </w:div>
    <w:div w:id="1437140214">
      <w:bodyDiv w:val="1"/>
      <w:marLeft w:val="0"/>
      <w:marRight w:val="0"/>
      <w:marTop w:val="0"/>
      <w:marBottom w:val="0"/>
      <w:divBdr>
        <w:top w:val="none" w:sz="0" w:space="0" w:color="auto"/>
        <w:left w:val="none" w:sz="0" w:space="0" w:color="auto"/>
        <w:bottom w:val="none" w:sz="0" w:space="0" w:color="auto"/>
        <w:right w:val="none" w:sz="0" w:space="0" w:color="auto"/>
      </w:divBdr>
    </w:div>
    <w:div w:id="1437405498">
      <w:bodyDiv w:val="1"/>
      <w:marLeft w:val="0"/>
      <w:marRight w:val="0"/>
      <w:marTop w:val="0"/>
      <w:marBottom w:val="0"/>
      <w:divBdr>
        <w:top w:val="none" w:sz="0" w:space="0" w:color="auto"/>
        <w:left w:val="none" w:sz="0" w:space="0" w:color="auto"/>
        <w:bottom w:val="none" w:sz="0" w:space="0" w:color="auto"/>
        <w:right w:val="none" w:sz="0" w:space="0" w:color="auto"/>
      </w:divBdr>
    </w:div>
    <w:div w:id="1443264951">
      <w:bodyDiv w:val="1"/>
      <w:marLeft w:val="0"/>
      <w:marRight w:val="0"/>
      <w:marTop w:val="0"/>
      <w:marBottom w:val="0"/>
      <w:divBdr>
        <w:top w:val="none" w:sz="0" w:space="0" w:color="auto"/>
        <w:left w:val="none" w:sz="0" w:space="0" w:color="auto"/>
        <w:bottom w:val="none" w:sz="0" w:space="0" w:color="auto"/>
        <w:right w:val="none" w:sz="0" w:space="0" w:color="auto"/>
      </w:divBdr>
    </w:div>
    <w:div w:id="1445341030">
      <w:bodyDiv w:val="1"/>
      <w:marLeft w:val="0"/>
      <w:marRight w:val="0"/>
      <w:marTop w:val="0"/>
      <w:marBottom w:val="0"/>
      <w:divBdr>
        <w:top w:val="none" w:sz="0" w:space="0" w:color="auto"/>
        <w:left w:val="none" w:sz="0" w:space="0" w:color="auto"/>
        <w:bottom w:val="none" w:sz="0" w:space="0" w:color="auto"/>
        <w:right w:val="none" w:sz="0" w:space="0" w:color="auto"/>
      </w:divBdr>
    </w:div>
    <w:div w:id="1445929882">
      <w:bodyDiv w:val="1"/>
      <w:marLeft w:val="0"/>
      <w:marRight w:val="0"/>
      <w:marTop w:val="0"/>
      <w:marBottom w:val="0"/>
      <w:divBdr>
        <w:top w:val="none" w:sz="0" w:space="0" w:color="auto"/>
        <w:left w:val="none" w:sz="0" w:space="0" w:color="auto"/>
        <w:bottom w:val="none" w:sz="0" w:space="0" w:color="auto"/>
        <w:right w:val="none" w:sz="0" w:space="0" w:color="auto"/>
      </w:divBdr>
    </w:div>
    <w:div w:id="1452044559">
      <w:bodyDiv w:val="1"/>
      <w:marLeft w:val="0"/>
      <w:marRight w:val="0"/>
      <w:marTop w:val="0"/>
      <w:marBottom w:val="0"/>
      <w:divBdr>
        <w:top w:val="none" w:sz="0" w:space="0" w:color="auto"/>
        <w:left w:val="none" w:sz="0" w:space="0" w:color="auto"/>
        <w:bottom w:val="none" w:sz="0" w:space="0" w:color="auto"/>
        <w:right w:val="none" w:sz="0" w:space="0" w:color="auto"/>
      </w:divBdr>
    </w:div>
    <w:div w:id="1461915707">
      <w:bodyDiv w:val="1"/>
      <w:marLeft w:val="0"/>
      <w:marRight w:val="0"/>
      <w:marTop w:val="0"/>
      <w:marBottom w:val="0"/>
      <w:divBdr>
        <w:top w:val="none" w:sz="0" w:space="0" w:color="auto"/>
        <w:left w:val="none" w:sz="0" w:space="0" w:color="auto"/>
        <w:bottom w:val="none" w:sz="0" w:space="0" w:color="auto"/>
        <w:right w:val="none" w:sz="0" w:space="0" w:color="auto"/>
      </w:divBdr>
    </w:div>
    <w:div w:id="1464078906">
      <w:bodyDiv w:val="1"/>
      <w:marLeft w:val="0"/>
      <w:marRight w:val="0"/>
      <w:marTop w:val="0"/>
      <w:marBottom w:val="0"/>
      <w:divBdr>
        <w:top w:val="none" w:sz="0" w:space="0" w:color="auto"/>
        <w:left w:val="none" w:sz="0" w:space="0" w:color="auto"/>
        <w:bottom w:val="none" w:sz="0" w:space="0" w:color="auto"/>
        <w:right w:val="none" w:sz="0" w:space="0" w:color="auto"/>
      </w:divBdr>
    </w:div>
    <w:div w:id="1464302880">
      <w:bodyDiv w:val="1"/>
      <w:marLeft w:val="0"/>
      <w:marRight w:val="0"/>
      <w:marTop w:val="0"/>
      <w:marBottom w:val="0"/>
      <w:divBdr>
        <w:top w:val="none" w:sz="0" w:space="0" w:color="auto"/>
        <w:left w:val="none" w:sz="0" w:space="0" w:color="auto"/>
        <w:bottom w:val="none" w:sz="0" w:space="0" w:color="auto"/>
        <w:right w:val="none" w:sz="0" w:space="0" w:color="auto"/>
      </w:divBdr>
    </w:div>
    <w:div w:id="1467965227">
      <w:bodyDiv w:val="1"/>
      <w:marLeft w:val="0"/>
      <w:marRight w:val="0"/>
      <w:marTop w:val="0"/>
      <w:marBottom w:val="0"/>
      <w:divBdr>
        <w:top w:val="none" w:sz="0" w:space="0" w:color="auto"/>
        <w:left w:val="none" w:sz="0" w:space="0" w:color="auto"/>
        <w:bottom w:val="none" w:sz="0" w:space="0" w:color="auto"/>
        <w:right w:val="none" w:sz="0" w:space="0" w:color="auto"/>
      </w:divBdr>
    </w:div>
    <w:div w:id="1469317525">
      <w:bodyDiv w:val="1"/>
      <w:marLeft w:val="0"/>
      <w:marRight w:val="0"/>
      <w:marTop w:val="0"/>
      <w:marBottom w:val="0"/>
      <w:divBdr>
        <w:top w:val="none" w:sz="0" w:space="0" w:color="auto"/>
        <w:left w:val="none" w:sz="0" w:space="0" w:color="auto"/>
        <w:bottom w:val="none" w:sz="0" w:space="0" w:color="auto"/>
        <w:right w:val="none" w:sz="0" w:space="0" w:color="auto"/>
      </w:divBdr>
    </w:div>
    <w:div w:id="1479497256">
      <w:bodyDiv w:val="1"/>
      <w:marLeft w:val="0"/>
      <w:marRight w:val="0"/>
      <w:marTop w:val="0"/>
      <w:marBottom w:val="0"/>
      <w:divBdr>
        <w:top w:val="none" w:sz="0" w:space="0" w:color="auto"/>
        <w:left w:val="none" w:sz="0" w:space="0" w:color="auto"/>
        <w:bottom w:val="none" w:sz="0" w:space="0" w:color="auto"/>
        <w:right w:val="none" w:sz="0" w:space="0" w:color="auto"/>
      </w:divBdr>
    </w:div>
    <w:div w:id="1480608284">
      <w:bodyDiv w:val="1"/>
      <w:marLeft w:val="0"/>
      <w:marRight w:val="0"/>
      <w:marTop w:val="0"/>
      <w:marBottom w:val="0"/>
      <w:divBdr>
        <w:top w:val="none" w:sz="0" w:space="0" w:color="auto"/>
        <w:left w:val="none" w:sz="0" w:space="0" w:color="auto"/>
        <w:bottom w:val="none" w:sz="0" w:space="0" w:color="auto"/>
        <w:right w:val="none" w:sz="0" w:space="0" w:color="auto"/>
      </w:divBdr>
    </w:div>
    <w:div w:id="1484001229">
      <w:bodyDiv w:val="1"/>
      <w:marLeft w:val="0"/>
      <w:marRight w:val="0"/>
      <w:marTop w:val="0"/>
      <w:marBottom w:val="0"/>
      <w:divBdr>
        <w:top w:val="none" w:sz="0" w:space="0" w:color="auto"/>
        <w:left w:val="none" w:sz="0" w:space="0" w:color="auto"/>
        <w:bottom w:val="none" w:sz="0" w:space="0" w:color="auto"/>
        <w:right w:val="none" w:sz="0" w:space="0" w:color="auto"/>
      </w:divBdr>
    </w:div>
    <w:div w:id="1491866179">
      <w:bodyDiv w:val="1"/>
      <w:marLeft w:val="0"/>
      <w:marRight w:val="0"/>
      <w:marTop w:val="0"/>
      <w:marBottom w:val="0"/>
      <w:divBdr>
        <w:top w:val="none" w:sz="0" w:space="0" w:color="auto"/>
        <w:left w:val="none" w:sz="0" w:space="0" w:color="auto"/>
        <w:bottom w:val="none" w:sz="0" w:space="0" w:color="auto"/>
        <w:right w:val="none" w:sz="0" w:space="0" w:color="auto"/>
      </w:divBdr>
    </w:div>
    <w:div w:id="1495879609">
      <w:bodyDiv w:val="1"/>
      <w:marLeft w:val="0"/>
      <w:marRight w:val="0"/>
      <w:marTop w:val="0"/>
      <w:marBottom w:val="0"/>
      <w:divBdr>
        <w:top w:val="none" w:sz="0" w:space="0" w:color="auto"/>
        <w:left w:val="none" w:sz="0" w:space="0" w:color="auto"/>
        <w:bottom w:val="none" w:sz="0" w:space="0" w:color="auto"/>
        <w:right w:val="none" w:sz="0" w:space="0" w:color="auto"/>
      </w:divBdr>
    </w:div>
    <w:div w:id="1496262861">
      <w:bodyDiv w:val="1"/>
      <w:marLeft w:val="0"/>
      <w:marRight w:val="0"/>
      <w:marTop w:val="0"/>
      <w:marBottom w:val="0"/>
      <w:divBdr>
        <w:top w:val="none" w:sz="0" w:space="0" w:color="auto"/>
        <w:left w:val="none" w:sz="0" w:space="0" w:color="auto"/>
        <w:bottom w:val="none" w:sz="0" w:space="0" w:color="auto"/>
        <w:right w:val="none" w:sz="0" w:space="0" w:color="auto"/>
      </w:divBdr>
    </w:div>
    <w:div w:id="1502428002">
      <w:bodyDiv w:val="1"/>
      <w:marLeft w:val="0"/>
      <w:marRight w:val="0"/>
      <w:marTop w:val="0"/>
      <w:marBottom w:val="0"/>
      <w:divBdr>
        <w:top w:val="none" w:sz="0" w:space="0" w:color="auto"/>
        <w:left w:val="none" w:sz="0" w:space="0" w:color="auto"/>
        <w:bottom w:val="none" w:sz="0" w:space="0" w:color="auto"/>
        <w:right w:val="none" w:sz="0" w:space="0" w:color="auto"/>
      </w:divBdr>
    </w:div>
    <w:div w:id="1503659380">
      <w:bodyDiv w:val="1"/>
      <w:marLeft w:val="0"/>
      <w:marRight w:val="0"/>
      <w:marTop w:val="0"/>
      <w:marBottom w:val="0"/>
      <w:divBdr>
        <w:top w:val="none" w:sz="0" w:space="0" w:color="auto"/>
        <w:left w:val="none" w:sz="0" w:space="0" w:color="auto"/>
        <w:bottom w:val="none" w:sz="0" w:space="0" w:color="auto"/>
        <w:right w:val="none" w:sz="0" w:space="0" w:color="auto"/>
      </w:divBdr>
    </w:div>
    <w:div w:id="1503741027">
      <w:bodyDiv w:val="1"/>
      <w:marLeft w:val="0"/>
      <w:marRight w:val="0"/>
      <w:marTop w:val="0"/>
      <w:marBottom w:val="0"/>
      <w:divBdr>
        <w:top w:val="none" w:sz="0" w:space="0" w:color="auto"/>
        <w:left w:val="none" w:sz="0" w:space="0" w:color="auto"/>
        <w:bottom w:val="none" w:sz="0" w:space="0" w:color="auto"/>
        <w:right w:val="none" w:sz="0" w:space="0" w:color="auto"/>
      </w:divBdr>
    </w:div>
    <w:div w:id="1505241631">
      <w:bodyDiv w:val="1"/>
      <w:marLeft w:val="0"/>
      <w:marRight w:val="0"/>
      <w:marTop w:val="0"/>
      <w:marBottom w:val="0"/>
      <w:divBdr>
        <w:top w:val="none" w:sz="0" w:space="0" w:color="auto"/>
        <w:left w:val="none" w:sz="0" w:space="0" w:color="auto"/>
        <w:bottom w:val="none" w:sz="0" w:space="0" w:color="auto"/>
        <w:right w:val="none" w:sz="0" w:space="0" w:color="auto"/>
      </w:divBdr>
    </w:div>
    <w:div w:id="1507669775">
      <w:bodyDiv w:val="1"/>
      <w:marLeft w:val="0"/>
      <w:marRight w:val="0"/>
      <w:marTop w:val="0"/>
      <w:marBottom w:val="0"/>
      <w:divBdr>
        <w:top w:val="none" w:sz="0" w:space="0" w:color="auto"/>
        <w:left w:val="none" w:sz="0" w:space="0" w:color="auto"/>
        <w:bottom w:val="none" w:sz="0" w:space="0" w:color="auto"/>
        <w:right w:val="none" w:sz="0" w:space="0" w:color="auto"/>
      </w:divBdr>
    </w:div>
    <w:div w:id="1508329049">
      <w:bodyDiv w:val="1"/>
      <w:marLeft w:val="0"/>
      <w:marRight w:val="0"/>
      <w:marTop w:val="0"/>
      <w:marBottom w:val="0"/>
      <w:divBdr>
        <w:top w:val="none" w:sz="0" w:space="0" w:color="auto"/>
        <w:left w:val="none" w:sz="0" w:space="0" w:color="auto"/>
        <w:bottom w:val="none" w:sz="0" w:space="0" w:color="auto"/>
        <w:right w:val="none" w:sz="0" w:space="0" w:color="auto"/>
      </w:divBdr>
    </w:div>
    <w:div w:id="1511678462">
      <w:bodyDiv w:val="1"/>
      <w:marLeft w:val="0"/>
      <w:marRight w:val="0"/>
      <w:marTop w:val="0"/>
      <w:marBottom w:val="0"/>
      <w:divBdr>
        <w:top w:val="none" w:sz="0" w:space="0" w:color="auto"/>
        <w:left w:val="none" w:sz="0" w:space="0" w:color="auto"/>
        <w:bottom w:val="none" w:sz="0" w:space="0" w:color="auto"/>
        <w:right w:val="none" w:sz="0" w:space="0" w:color="auto"/>
      </w:divBdr>
    </w:div>
    <w:div w:id="1512337625">
      <w:bodyDiv w:val="1"/>
      <w:marLeft w:val="0"/>
      <w:marRight w:val="0"/>
      <w:marTop w:val="0"/>
      <w:marBottom w:val="0"/>
      <w:divBdr>
        <w:top w:val="none" w:sz="0" w:space="0" w:color="auto"/>
        <w:left w:val="none" w:sz="0" w:space="0" w:color="auto"/>
        <w:bottom w:val="none" w:sz="0" w:space="0" w:color="auto"/>
        <w:right w:val="none" w:sz="0" w:space="0" w:color="auto"/>
      </w:divBdr>
    </w:div>
    <w:div w:id="1512599958">
      <w:bodyDiv w:val="1"/>
      <w:marLeft w:val="0"/>
      <w:marRight w:val="0"/>
      <w:marTop w:val="0"/>
      <w:marBottom w:val="0"/>
      <w:divBdr>
        <w:top w:val="none" w:sz="0" w:space="0" w:color="auto"/>
        <w:left w:val="none" w:sz="0" w:space="0" w:color="auto"/>
        <w:bottom w:val="none" w:sz="0" w:space="0" w:color="auto"/>
        <w:right w:val="none" w:sz="0" w:space="0" w:color="auto"/>
      </w:divBdr>
    </w:div>
    <w:div w:id="1517235686">
      <w:bodyDiv w:val="1"/>
      <w:marLeft w:val="0"/>
      <w:marRight w:val="0"/>
      <w:marTop w:val="0"/>
      <w:marBottom w:val="0"/>
      <w:divBdr>
        <w:top w:val="none" w:sz="0" w:space="0" w:color="auto"/>
        <w:left w:val="none" w:sz="0" w:space="0" w:color="auto"/>
        <w:bottom w:val="none" w:sz="0" w:space="0" w:color="auto"/>
        <w:right w:val="none" w:sz="0" w:space="0" w:color="auto"/>
      </w:divBdr>
    </w:div>
    <w:div w:id="1523931833">
      <w:bodyDiv w:val="1"/>
      <w:marLeft w:val="0"/>
      <w:marRight w:val="0"/>
      <w:marTop w:val="0"/>
      <w:marBottom w:val="0"/>
      <w:divBdr>
        <w:top w:val="none" w:sz="0" w:space="0" w:color="auto"/>
        <w:left w:val="none" w:sz="0" w:space="0" w:color="auto"/>
        <w:bottom w:val="none" w:sz="0" w:space="0" w:color="auto"/>
        <w:right w:val="none" w:sz="0" w:space="0" w:color="auto"/>
      </w:divBdr>
    </w:div>
    <w:div w:id="1527252153">
      <w:bodyDiv w:val="1"/>
      <w:marLeft w:val="0"/>
      <w:marRight w:val="0"/>
      <w:marTop w:val="0"/>
      <w:marBottom w:val="0"/>
      <w:divBdr>
        <w:top w:val="none" w:sz="0" w:space="0" w:color="auto"/>
        <w:left w:val="none" w:sz="0" w:space="0" w:color="auto"/>
        <w:bottom w:val="none" w:sz="0" w:space="0" w:color="auto"/>
        <w:right w:val="none" w:sz="0" w:space="0" w:color="auto"/>
      </w:divBdr>
    </w:div>
    <w:div w:id="1530070881">
      <w:bodyDiv w:val="1"/>
      <w:marLeft w:val="0"/>
      <w:marRight w:val="0"/>
      <w:marTop w:val="0"/>
      <w:marBottom w:val="0"/>
      <w:divBdr>
        <w:top w:val="none" w:sz="0" w:space="0" w:color="auto"/>
        <w:left w:val="none" w:sz="0" w:space="0" w:color="auto"/>
        <w:bottom w:val="none" w:sz="0" w:space="0" w:color="auto"/>
        <w:right w:val="none" w:sz="0" w:space="0" w:color="auto"/>
      </w:divBdr>
    </w:div>
    <w:div w:id="1534878629">
      <w:bodyDiv w:val="1"/>
      <w:marLeft w:val="0"/>
      <w:marRight w:val="0"/>
      <w:marTop w:val="0"/>
      <w:marBottom w:val="0"/>
      <w:divBdr>
        <w:top w:val="none" w:sz="0" w:space="0" w:color="auto"/>
        <w:left w:val="none" w:sz="0" w:space="0" w:color="auto"/>
        <w:bottom w:val="none" w:sz="0" w:space="0" w:color="auto"/>
        <w:right w:val="none" w:sz="0" w:space="0" w:color="auto"/>
      </w:divBdr>
    </w:div>
    <w:div w:id="1538738252">
      <w:bodyDiv w:val="1"/>
      <w:marLeft w:val="0"/>
      <w:marRight w:val="0"/>
      <w:marTop w:val="0"/>
      <w:marBottom w:val="0"/>
      <w:divBdr>
        <w:top w:val="none" w:sz="0" w:space="0" w:color="auto"/>
        <w:left w:val="none" w:sz="0" w:space="0" w:color="auto"/>
        <w:bottom w:val="none" w:sz="0" w:space="0" w:color="auto"/>
        <w:right w:val="none" w:sz="0" w:space="0" w:color="auto"/>
      </w:divBdr>
    </w:div>
    <w:div w:id="1547835209">
      <w:bodyDiv w:val="1"/>
      <w:marLeft w:val="0"/>
      <w:marRight w:val="0"/>
      <w:marTop w:val="0"/>
      <w:marBottom w:val="0"/>
      <w:divBdr>
        <w:top w:val="none" w:sz="0" w:space="0" w:color="auto"/>
        <w:left w:val="none" w:sz="0" w:space="0" w:color="auto"/>
        <w:bottom w:val="none" w:sz="0" w:space="0" w:color="auto"/>
        <w:right w:val="none" w:sz="0" w:space="0" w:color="auto"/>
      </w:divBdr>
    </w:div>
    <w:div w:id="1548176113">
      <w:bodyDiv w:val="1"/>
      <w:marLeft w:val="0"/>
      <w:marRight w:val="0"/>
      <w:marTop w:val="0"/>
      <w:marBottom w:val="0"/>
      <w:divBdr>
        <w:top w:val="none" w:sz="0" w:space="0" w:color="auto"/>
        <w:left w:val="none" w:sz="0" w:space="0" w:color="auto"/>
        <w:bottom w:val="none" w:sz="0" w:space="0" w:color="auto"/>
        <w:right w:val="none" w:sz="0" w:space="0" w:color="auto"/>
      </w:divBdr>
    </w:div>
    <w:div w:id="1555853688">
      <w:bodyDiv w:val="1"/>
      <w:marLeft w:val="0"/>
      <w:marRight w:val="0"/>
      <w:marTop w:val="0"/>
      <w:marBottom w:val="0"/>
      <w:divBdr>
        <w:top w:val="none" w:sz="0" w:space="0" w:color="auto"/>
        <w:left w:val="none" w:sz="0" w:space="0" w:color="auto"/>
        <w:bottom w:val="none" w:sz="0" w:space="0" w:color="auto"/>
        <w:right w:val="none" w:sz="0" w:space="0" w:color="auto"/>
      </w:divBdr>
    </w:div>
    <w:div w:id="1558280312">
      <w:bodyDiv w:val="1"/>
      <w:marLeft w:val="0"/>
      <w:marRight w:val="0"/>
      <w:marTop w:val="0"/>
      <w:marBottom w:val="0"/>
      <w:divBdr>
        <w:top w:val="none" w:sz="0" w:space="0" w:color="auto"/>
        <w:left w:val="none" w:sz="0" w:space="0" w:color="auto"/>
        <w:bottom w:val="none" w:sz="0" w:space="0" w:color="auto"/>
        <w:right w:val="none" w:sz="0" w:space="0" w:color="auto"/>
      </w:divBdr>
    </w:div>
    <w:div w:id="1567911388">
      <w:bodyDiv w:val="1"/>
      <w:marLeft w:val="0"/>
      <w:marRight w:val="0"/>
      <w:marTop w:val="0"/>
      <w:marBottom w:val="0"/>
      <w:divBdr>
        <w:top w:val="none" w:sz="0" w:space="0" w:color="auto"/>
        <w:left w:val="none" w:sz="0" w:space="0" w:color="auto"/>
        <w:bottom w:val="none" w:sz="0" w:space="0" w:color="auto"/>
        <w:right w:val="none" w:sz="0" w:space="0" w:color="auto"/>
      </w:divBdr>
    </w:div>
    <w:div w:id="1570187218">
      <w:bodyDiv w:val="1"/>
      <w:marLeft w:val="0"/>
      <w:marRight w:val="0"/>
      <w:marTop w:val="0"/>
      <w:marBottom w:val="0"/>
      <w:divBdr>
        <w:top w:val="none" w:sz="0" w:space="0" w:color="auto"/>
        <w:left w:val="none" w:sz="0" w:space="0" w:color="auto"/>
        <w:bottom w:val="none" w:sz="0" w:space="0" w:color="auto"/>
        <w:right w:val="none" w:sz="0" w:space="0" w:color="auto"/>
      </w:divBdr>
    </w:div>
    <w:div w:id="1574511945">
      <w:bodyDiv w:val="1"/>
      <w:marLeft w:val="0"/>
      <w:marRight w:val="0"/>
      <w:marTop w:val="0"/>
      <w:marBottom w:val="0"/>
      <w:divBdr>
        <w:top w:val="none" w:sz="0" w:space="0" w:color="auto"/>
        <w:left w:val="none" w:sz="0" w:space="0" w:color="auto"/>
        <w:bottom w:val="none" w:sz="0" w:space="0" w:color="auto"/>
        <w:right w:val="none" w:sz="0" w:space="0" w:color="auto"/>
      </w:divBdr>
    </w:div>
    <w:div w:id="1579249813">
      <w:bodyDiv w:val="1"/>
      <w:marLeft w:val="0"/>
      <w:marRight w:val="0"/>
      <w:marTop w:val="0"/>
      <w:marBottom w:val="0"/>
      <w:divBdr>
        <w:top w:val="none" w:sz="0" w:space="0" w:color="auto"/>
        <w:left w:val="none" w:sz="0" w:space="0" w:color="auto"/>
        <w:bottom w:val="none" w:sz="0" w:space="0" w:color="auto"/>
        <w:right w:val="none" w:sz="0" w:space="0" w:color="auto"/>
      </w:divBdr>
    </w:div>
    <w:div w:id="1580208689">
      <w:bodyDiv w:val="1"/>
      <w:marLeft w:val="0"/>
      <w:marRight w:val="0"/>
      <w:marTop w:val="0"/>
      <w:marBottom w:val="0"/>
      <w:divBdr>
        <w:top w:val="none" w:sz="0" w:space="0" w:color="auto"/>
        <w:left w:val="none" w:sz="0" w:space="0" w:color="auto"/>
        <w:bottom w:val="none" w:sz="0" w:space="0" w:color="auto"/>
        <w:right w:val="none" w:sz="0" w:space="0" w:color="auto"/>
      </w:divBdr>
    </w:div>
    <w:div w:id="1593586402">
      <w:bodyDiv w:val="1"/>
      <w:marLeft w:val="0"/>
      <w:marRight w:val="0"/>
      <w:marTop w:val="0"/>
      <w:marBottom w:val="0"/>
      <w:divBdr>
        <w:top w:val="none" w:sz="0" w:space="0" w:color="auto"/>
        <w:left w:val="none" w:sz="0" w:space="0" w:color="auto"/>
        <w:bottom w:val="none" w:sz="0" w:space="0" w:color="auto"/>
        <w:right w:val="none" w:sz="0" w:space="0" w:color="auto"/>
      </w:divBdr>
    </w:div>
    <w:div w:id="1596088073">
      <w:bodyDiv w:val="1"/>
      <w:marLeft w:val="0"/>
      <w:marRight w:val="0"/>
      <w:marTop w:val="0"/>
      <w:marBottom w:val="0"/>
      <w:divBdr>
        <w:top w:val="none" w:sz="0" w:space="0" w:color="auto"/>
        <w:left w:val="none" w:sz="0" w:space="0" w:color="auto"/>
        <w:bottom w:val="none" w:sz="0" w:space="0" w:color="auto"/>
        <w:right w:val="none" w:sz="0" w:space="0" w:color="auto"/>
      </w:divBdr>
    </w:div>
    <w:div w:id="1599101574">
      <w:bodyDiv w:val="1"/>
      <w:marLeft w:val="0"/>
      <w:marRight w:val="0"/>
      <w:marTop w:val="0"/>
      <w:marBottom w:val="0"/>
      <w:divBdr>
        <w:top w:val="none" w:sz="0" w:space="0" w:color="auto"/>
        <w:left w:val="none" w:sz="0" w:space="0" w:color="auto"/>
        <w:bottom w:val="none" w:sz="0" w:space="0" w:color="auto"/>
        <w:right w:val="none" w:sz="0" w:space="0" w:color="auto"/>
      </w:divBdr>
    </w:div>
    <w:div w:id="1599556942">
      <w:bodyDiv w:val="1"/>
      <w:marLeft w:val="0"/>
      <w:marRight w:val="0"/>
      <w:marTop w:val="0"/>
      <w:marBottom w:val="0"/>
      <w:divBdr>
        <w:top w:val="none" w:sz="0" w:space="0" w:color="auto"/>
        <w:left w:val="none" w:sz="0" w:space="0" w:color="auto"/>
        <w:bottom w:val="none" w:sz="0" w:space="0" w:color="auto"/>
        <w:right w:val="none" w:sz="0" w:space="0" w:color="auto"/>
      </w:divBdr>
    </w:div>
    <w:div w:id="1600983895">
      <w:bodyDiv w:val="1"/>
      <w:marLeft w:val="0"/>
      <w:marRight w:val="0"/>
      <w:marTop w:val="0"/>
      <w:marBottom w:val="0"/>
      <w:divBdr>
        <w:top w:val="none" w:sz="0" w:space="0" w:color="auto"/>
        <w:left w:val="none" w:sz="0" w:space="0" w:color="auto"/>
        <w:bottom w:val="none" w:sz="0" w:space="0" w:color="auto"/>
        <w:right w:val="none" w:sz="0" w:space="0" w:color="auto"/>
      </w:divBdr>
    </w:div>
    <w:div w:id="1602183320">
      <w:bodyDiv w:val="1"/>
      <w:marLeft w:val="0"/>
      <w:marRight w:val="0"/>
      <w:marTop w:val="0"/>
      <w:marBottom w:val="0"/>
      <w:divBdr>
        <w:top w:val="none" w:sz="0" w:space="0" w:color="auto"/>
        <w:left w:val="none" w:sz="0" w:space="0" w:color="auto"/>
        <w:bottom w:val="none" w:sz="0" w:space="0" w:color="auto"/>
        <w:right w:val="none" w:sz="0" w:space="0" w:color="auto"/>
      </w:divBdr>
    </w:div>
    <w:div w:id="1605848268">
      <w:bodyDiv w:val="1"/>
      <w:marLeft w:val="0"/>
      <w:marRight w:val="0"/>
      <w:marTop w:val="0"/>
      <w:marBottom w:val="0"/>
      <w:divBdr>
        <w:top w:val="none" w:sz="0" w:space="0" w:color="auto"/>
        <w:left w:val="none" w:sz="0" w:space="0" w:color="auto"/>
        <w:bottom w:val="none" w:sz="0" w:space="0" w:color="auto"/>
        <w:right w:val="none" w:sz="0" w:space="0" w:color="auto"/>
      </w:divBdr>
    </w:div>
    <w:div w:id="1619146813">
      <w:bodyDiv w:val="1"/>
      <w:marLeft w:val="0"/>
      <w:marRight w:val="0"/>
      <w:marTop w:val="0"/>
      <w:marBottom w:val="0"/>
      <w:divBdr>
        <w:top w:val="none" w:sz="0" w:space="0" w:color="auto"/>
        <w:left w:val="none" w:sz="0" w:space="0" w:color="auto"/>
        <w:bottom w:val="none" w:sz="0" w:space="0" w:color="auto"/>
        <w:right w:val="none" w:sz="0" w:space="0" w:color="auto"/>
      </w:divBdr>
    </w:div>
    <w:div w:id="1623413037">
      <w:bodyDiv w:val="1"/>
      <w:marLeft w:val="0"/>
      <w:marRight w:val="0"/>
      <w:marTop w:val="0"/>
      <w:marBottom w:val="0"/>
      <w:divBdr>
        <w:top w:val="none" w:sz="0" w:space="0" w:color="auto"/>
        <w:left w:val="none" w:sz="0" w:space="0" w:color="auto"/>
        <w:bottom w:val="none" w:sz="0" w:space="0" w:color="auto"/>
        <w:right w:val="none" w:sz="0" w:space="0" w:color="auto"/>
      </w:divBdr>
    </w:div>
    <w:div w:id="1630013362">
      <w:bodyDiv w:val="1"/>
      <w:marLeft w:val="0"/>
      <w:marRight w:val="0"/>
      <w:marTop w:val="0"/>
      <w:marBottom w:val="0"/>
      <w:divBdr>
        <w:top w:val="none" w:sz="0" w:space="0" w:color="auto"/>
        <w:left w:val="none" w:sz="0" w:space="0" w:color="auto"/>
        <w:bottom w:val="none" w:sz="0" w:space="0" w:color="auto"/>
        <w:right w:val="none" w:sz="0" w:space="0" w:color="auto"/>
      </w:divBdr>
    </w:div>
    <w:div w:id="1630743010">
      <w:bodyDiv w:val="1"/>
      <w:marLeft w:val="0"/>
      <w:marRight w:val="0"/>
      <w:marTop w:val="0"/>
      <w:marBottom w:val="0"/>
      <w:divBdr>
        <w:top w:val="none" w:sz="0" w:space="0" w:color="auto"/>
        <w:left w:val="none" w:sz="0" w:space="0" w:color="auto"/>
        <w:bottom w:val="none" w:sz="0" w:space="0" w:color="auto"/>
        <w:right w:val="none" w:sz="0" w:space="0" w:color="auto"/>
      </w:divBdr>
    </w:div>
    <w:div w:id="1643461949">
      <w:bodyDiv w:val="1"/>
      <w:marLeft w:val="0"/>
      <w:marRight w:val="0"/>
      <w:marTop w:val="0"/>
      <w:marBottom w:val="0"/>
      <w:divBdr>
        <w:top w:val="none" w:sz="0" w:space="0" w:color="auto"/>
        <w:left w:val="none" w:sz="0" w:space="0" w:color="auto"/>
        <w:bottom w:val="none" w:sz="0" w:space="0" w:color="auto"/>
        <w:right w:val="none" w:sz="0" w:space="0" w:color="auto"/>
      </w:divBdr>
    </w:div>
    <w:div w:id="1650669307">
      <w:bodyDiv w:val="1"/>
      <w:marLeft w:val="0"/>
      <w:marRight w:val="0"/>
      <w:marTop w:val="0"/>
      <w:marBottom w:val="0"/>
      <w:divBdr>
        <w:top w:val="none" w:sz="0" w:space="0" w:color="auto"/>
        <w:left w:val="none" w:sz="0" w:space="0" w:color="auto"/>
        <w:bottom w:val="none" w:sz="0" w:space="0" w:color="auto"/>
        <w:right w:val="none" w:sz="0" w:space="0" w:color="auto"/>
      </w:divBdr>
    </w:div>
    <w:div w:id="1656302899">
      <w:bodyDiv w:val="1"/>
      <w:marLeft w:val="0"/>
      <w:marRight w:val="0"/>
      <w:marTop w:val="0"/>
      <w:marBottom w:val="0"/>
      <w:divBdr>
        <w:top w:val="none" w:sz="0" w:space="0" w:color="auto"/>
        <w:left w:val="none" w:sz="0" w:space="0" w:color="auto"/>
        <w:bottom w:val="none" w:sz="0" w:space="0" w:color="auto"/>
        <w:right w:val="none" w:sz="0" w:space="0" w:color="auto"/>
      </w:divBdr>
    </w:div>
    <w:div w:id="1660496506">
      <w:bodyDiv w:val="1"/>
      <w:marLeft w:val="0"/>
      <w:marRight w:val="0"/>
      <w:marTop w:val="0"/>
      <w:marBottom w:val="0"/>
      <w:divBdr>
        <w:top w:val="none" w:sz="0" w:space="0" w:color="auto"/>
        <w:left w:val="none" w:sz="0" w:space="0" w:color="auto"/>
        <w:bottom w:val="none" w:sz="0" w:space="0" w:color="auto"/>
        <w:right w:val="none" w:sz="0" w:space="0" w:color="auto"/>
      </w:divBdr>
    </w:div>
    <w:div w:id="1663849229">
      <w:bodyDiv w:val="1"/>
      <w:marLeft w:val="0"/>
      <w:marRight w:val="0"/>
      <w:marTop w:val="0"/>
      <w:marBottom w:val="0"/>
      <w:divBdr>
        <w:top w:val="none" w:sz="0" w:space="0" w:color="auto"/>
        <w:left w:val="none" w:sz="0" w:space="0" w:color="auto"/>
        <w:bottom w:val="none" w:sz="0" w:space="0" w:color="auto"/>
        <w:right w:val="none" w:sz="0" w:space="0" w:color="auto"/>
      </w:divBdr>
    </w:div>
    <w:div w:id="1664359006">
      <w:bodyDiv w:val="1"/>
      <w:marLeft w:val="0"/>
      <w:marRight w:val="0"/>
      <w:marTop w:val="0"/>
      <w:marBottom w:val="0"/>
      <w:divBdr>
        <w:top w:val="none" w:sz="0" w:space="0" w:color="auto"/>
        <w:left w:val="none" w:sz="0" w:space="0" w:color="auto"/>
        <w:bottom w:val="none" w:sz="0" w:space="0" w:color="auto"/>
        <w:right w:val="none" w:sz="0" w:space="0" w:color="auto"/>
      </w:divBdr>
    </w:div>
    <w:div w:id="1664970879">
      <w:bodyDiv w:val="1"/>
      <w:marLeft w:val="0"/>
      <w:marRight w:val="0"/>
      <w:marTop w:val="0"/>
      <w:marBottom w:val="0"/>
      <w:divBdr>
        <w:top w:val="none" w:sz="0" w:space="0" w:color="auto"/>
        <w:left w:val="none" w:sz="0" w:space="0" w:color="auto"/>
        <w:bottom w:val="none" w:sz="0" w:space="0" w:color="auto"/>
        <w:right w:val="none" w:sz="0" w:space="0" w:color="auto"/>
      </w:divBdr>
    </w:div>
    <w:div w:id="1667830283">
      <w:bodyDiv w:val="1"/>
      <w:marLeft w:val="0"/>
      <w:marRight w:val="0"/>
      <w:marTop w:val="0"/>
      <w:marBottom w:val="0"/>
      <w:divBdr>
        <w:top w:val="none" w:sz="0" w:space="0" w:color="auto"/>
        <w:left w:val="none" w:sz="0" w:space="0" w:color="auto"/>
        <w:bottom w:val="none" w:sz="0" w:space="0" w:color="auto"/>
        <w:right w:val="none" w:sz="0" w:space="0" w:color="auto"/>
      </w:divBdr>
    </w:div>
    <w:div w:id="1675720550">
      <w:bodyDiv w:val="1"/>
      <w:marLeft w:val="0"/>
      <w:marRight w:val="0"/>
      <w:marTop w:val="0"/>
      <w:marBottom w:val="0"/>
      <w:divBdr>
        <w:top w:val="none" w:sz="0" w:space="0" w:color="auto"/>
        <w:left w:val="none" w:sz="0" w:space="0" w:color="auto"/>
        <w:bottom w:val="none" w:sz="0" w:space="0" w:color="auto"/>
        <w:right w:val="none" w:sz="0" w:space="0" w:color="auto"/>
      </w:divBdr>
    </w:div>
    <w:div w:id="1677684076">
      <w:bodyDiv w:val="1"/>
      <w:marLeft w:val="0"/>
      <w:marRight w:val="0"/>
      <w:marTop w:val="0"/>
      <w:marBottom w:val="0"/>
      <w:divBdr>
        <w:top w:val="none" w:sz="0" w:space="0" w:color="auto"/>
        <w:left w:val="none" w:sz="0" w:space="0" w:color="auto"/>
        <w:bottom w:val="none" w:sz="0" w:space="0" w:color="auto"/>
        <w:right w:val="none" w:sz="0" w:space="0" w:color="auto"/>
      </w:divBdr>
    </w:div>
    <w:div w:id="1678540123">
      <w:bodyDiv w:val="1"/>
      <w:marLeft w:val="0"/>
      <w:marRight w:val="0"/>
      <w:marTop w:val="0"/>
      <w:marBottom w:val="0"/>
      <w:divBdr>
        <w:top w:val="none" w:sz="0" w:space="0" w:color="auto"/>
        <w:left w:val="none" w:sz="0" w:space="0" w:color="auto"/>
        <w:bottom w:val="none" w:sz="0" w:space="0" w:color="auto"/>
        <w:right w:val="none" w:sz="0" w:space="0" w:color="auto"/>
      </w:divBdr>
    </w:div>
    <w:div w:id="1679388922">
      <w:bodyDiv w:val="1"/>
      <w:marLeft w:val="0"/>
      <w:marRight w:val="0"/>
      <w:marTop w:val="0"/>
      <w:marBottom w:val="0"/>
      <w:divBdr>
        <w:top w:val="none" w:sz="0" w:space="0" w:color="auto"/>
        <w:left w:val="none" w:sz="0" w:space="0" w:color="auto"/>
        <w:bottom w:val="none" w:sz="0" w:space="0" w:color="auto"/>
        <w:right w:val="none" w:sz="0" w:space="0" w:color="auto"/>
      </w:divBdr>
    </w:div>
    <w:div w:id="1679960412">
      <w:bodyDiv w:val="1"/>
      <w:marLeft w:val="0"/>
      <w:marRight w:val="0"/>
      <w:marTop w:val="0"/>
      <w:marBottom w:val="0"/>
      <w:divBdr>
        <w:top w:val="none" w:sz="0" w:space="0" w:color="auto"/>
        <w:left w:val="none" w:sz="0" w:space="0" w:color="auto"/>
        <w:bottom w:val="none" w:sz="0" w:space="0" w:color="auto"/>
        <w:right w:val="none" w:sz="0" w:space="0" w:color="auto"/>
      </w:divBdr>
    </w:div>
    <w:div w:id="1691686745">
      <w:bodyDiv w:val="1"/>
      <w:marLeft w:val="0"/>
      <w:marRight w:val="0"/>
      <w:marTop w:val="0"/>
      <w:marBottom w:val="0"/>
      <w:divBdr>
        <w:top w:val="none" w:sz="0" w:space="0" w:color="auto"/>
        <w:left w:val="none" w:sz="0" w:space="0" w:color="auto"/>
        <w:bottom w:val="none" w:sz="0" w:space="0" w:color="auto"/>
        <w:right w:val="none" w:sz="0" w:space="0" w:color="auto"/>
      </w:divBdr>
    </w:div>
    <w:div w:id="1691713413">
      <w:bodyDiv w:val="1"/>
      <w:marLeft w:val="0"/>
      <w:marRight w:val="0"/>
      <w:marTop w:val="0"/>
      <w:marBottom w:val="0"/>
      <w:divBdr>
        <w:top w:val="none" w:sz="0" w:space="0" w:color="auto"/>
        <w:left w:val="none" w:sz="0" w:space="0" w:color="auto"/>
        <w:bottom w:val="none" w:sz="0" w:space="0" w:color="auto"/>
        <w:right w:val="none" w:sz="0" w:space="0" w:color="auto"/>
      </w:divBdr>
    </w:div>
    <w:div w:id="1693871465">
      <w:bodyDiv w:val="1"/>
      <w:marLeft w:val="0"/>
      <w:marRight w:val="0"/>
      <w:marTop w:val="0"/>
      <w:marBottom w:val="0"/>
      <w:divBdr>
        <w:top w:val="none" w:sz="0" w:space="0" w:color="auto"/>
        <w:left w:val="none" w:sz="0" w:space="0" w:color="auto"/>
        <w:bottom w:val="none" w:sz="0" w:space="0" w:color="auto"/>
        <w:right w:val="none" w:sz="0" w:space="0" w:color="auto"/>
      </w:divBdr>
    </w:div>
    <w:div w:id="1695569712">
      <w:bodyDiv w:val="1"/>
      <w:marLeft w:val="0"/>
      <w:marRight w:val="0"/>
      <w:marTop w:val="0"/>
      <w:marBottom w:val="0"/>
      <w:divBdr>
        <w:top w:val="none" w:sz="0" w:space="0" w:color="auto"/>
        <w:left w:val="none" w:sz="0" w:space="0" w:color="auto"/>
        <w:bottom w:val="none" w:sz="0" w:space="0" w:color="auto"/>
        <w:right w:val="none" w:sz="0" w:space="0" w:color="auto"/>
      </w:divBdr>
    </w:div>
    <w:div w:id="1705248239">
      <w:bodyDiv w:val="1"/>
      <w:marLeft w:val="0"/>
      <w:marRight w:val="0"/>
      <w:marTop w:val="0"/>
      <w:marBottom w:val="0"/>
      <w:divBdr>
        <w:top w:val="none" w:sz="0" w:space="0" w:color="auto"/>
        <w:left w:val="none" w:sz="0" w:space="0" w:color="auto"/>
        <w:bottom w:val="none" w:sz="0" w:space="0" w:color="auto"/>
        <w:right w:val="none" w:sz="0" w:space="0" w:color="auto"/>
      </w:divBdr>
    </w:div>
    <w:div w:id="1708329569">
      <w:bodyDiv w:val="1"/>
      <w:marLeft w:val="0"/>
      <w:marRight w:val="0"/>
      <w:marTop w:val="0"/>
      <w:marBottom w:val="0"/>
      <w:divBdr>
        <w:top w:val="none" w:sz="0" w:space="0" w:color="auto"/>
        <w:left w:val="none" w:sz="0" w:space="0" w:color="auto"/>
        <w:bottom w:val="none" w:sz="0" w:space="0" w:color="auto"/>
        <w:right w:val="none" w:sz="0" w:space="0" w:color="auto"/>
      </w:divBdr>
    </w:div>
    <w:div w:id="1718354744">
      <w:bodyDiv w:val="1"/>
      <w:marLeft w:val="0"/>
      <w:marRight w:val="0"/>
      <w:marTop w:val="0"/>
      <w:marBottom w:val="0"/>
      <w:divBdr>
        <w:top w:val="none" w:sz="0" w:space="0" w:color="auto"/>
        <w:left w:val="none" w:sz="0" w:space="0" w:color="auto"/>
        <w:bottom w:val="none" w:sz="0" w:space="0" w:color="auto"/>
        <w:right w:val="none" w:sz="0" w:space="0" w:color="auto"/>
      </w:divBdr>
    </w:div>
    <w:div w:id="1726686211">
      <w:bodyDiv w:val="1"/>
      <w:marLeft w:val="0"/>
      <w:marRight w:val="0"/>
      <w:marTop w:val="0"/>
      <w:marBottom w:val="0"/>
      <w:divBdr>
        <w:top w:val="none" w:sz="0" w:space="0" w:color="auto"/>
        <w:left w:val="none" w:sz="0" w:space="0" w:color="auto"/>
        <w:bottom w:val="none" w:sz="0" w:space="0" w:color="auto"/>
        <w:right w:val="none" w:sz="0" w:space="0" w:color="auto"/>
      </w:divBdr>
    </w:div>
    <w:div w:id="1728988519">
      <w:bodyDiv w:val="1"/>
      <w:marLeft w:val="0"/>
      <w:marRight w:val="0"/>
      <w:marTop w:val="0"/>
      <w:marBottom w:val="0"/>
      <w:divBdr>
        <w:top w:val="none" w:sz="0" w:space="0" w:color="auto"/>
        <w:left w:val="none" w:sz="0" w:space="0" w:color="auto"/>
        <w:bottom w:val="none" w:sz="0" w:space="0" w:color="auto"/>
        <w:right w:val="none" w:sz="0" w:space="0" w:color="auto"/>
      </w:divBdr>
    </w:div>
    <w:div w:id="1731734663">
      <w:bodyDiv w:val="1"/>
      <w:marLeft w:val="0"/>
      <w:marRight w:val="0"/>
      <w:marTop w:val="0"/>
      <w:marBottom w:val="0"/>
      <w:divBdr>
        <w:top w:val="none" w:sz="0" w:space="0" w:color="auto"/>
        <w:left w:val="none" w:sz="0" w:space="0" w:color="auto"/>
        <w:bottom w:val="none" w:sz="0" w:space="0" w:color="auto"/>
        <w:right w:val="none" w:sz="0" w:space="0" w:color="auto"/>
      </w:divBdr>
    </w:div>
    <w:div w:id="1733044842">
      <w:bodyDiv w:val="1"/>
      <w:marLeft w:val="0"/>
      <w:marRight w:val="0"/>
      <w:marTop w:val="0"/>
      <w:marBottom w:val="0"/>
      <w:divBdr>
        <w:top w:val="none" w:sz="0" w:space="0" w:color="auto"/>
        <w:left w:val="none" w:sz="0" w:space="0" w:color="auto"/>
        <w:bottom w:val="none" w:sz="0" w:space="0" w:color="auto"/>
        <w:right w:val="none" w:sz="0" w:space="0" w:color="auto"/>
      </w:divBdr>
    </w:div>
    <w:div w:id="1734618536">
      <w:bodyDiv w:val="1"/>
      <w:marLeft w:val="0"/>
      <w:marRight w:val="0"/>
      <w:marTop w:val="0"/>
      <w:marBottom w:val="0"/>
      <w:divBdr>
        <w:top w:val="none" w:sz="0" w:space="0" w:color="auto"/>
        <w:left w:val="none" w:sz="0" w:space="0" w:color="auto"/>
        <w:bottom w:val="none" w:sz="0" w:space="0" w:color="auto"/>
        <w:right w:val="none" w:sz="0" w:space="0" w:color="auto"/>
      </w:divBdr>
    </w:div>
    <w:div w:id="1740051023">
      <w:bodyDiv w:val="1"/>
      <w:marLeft w:val="0"/>
      <w:marRight w:val="0"/>
      <w:marTop w:val="0"/>
      <w:marBottom w:val="0"/>
      <w:divBdr>
        <w:top w:val="none" w:sz="0" w:space="0" w:color="auto"/>
        <w:left w:val="none" w:sz="0" w:space="0" w:color="auto"/>
        <w:bottom w:val="none" w:sz="0" w:space="0" w:color="auto"/>
        <w:right w:val="none" w:sz="0" w:space="0" w:color="auto"/>
      </w:divBdr>
    </w:div>
    <w:div w:id="1741324022">
      <w:bodyDiv w:val="1"/>
      <w:marLeft w:val="0"/>
      <w:marRight w:val="0"/>
      <w:marTop w:val="0"/>
      <w:marBottom w:val="0"/>
      <w:divBdr>
        <w:top w:val="none" w:sz="0" w:space="0" w:color="auto"/>
        <w:left w:val="none" w:sz="0" w:space="0" w:color="auto"/>
        <w:bottom w:val="none" w:sz="0" w:space="0" w:color="auto"/>
        <w:right w:val="none" w:sz="0" w:space="0" w:color="auto"/>
      </w:divBdr>
    </w:div>
    <w:div w:id="1755474037">
      <w:bodyDiv w:val="1"/>
      <w:marLeft w:val="0"/>
      <w:marRight w:val="0"/>
      <w:marTop w:val="0"/>
      <w:marBottom w:val="0"/>
      <w:divBdr>
        <w:top w:val="none" w:sz="0" w:space="0" w:color="auto"/>
        <w:left w:val="none" w:sz="0" w:space="0" w:color="auto"/>
        <w:bottom w:val="none" w:sz="0" w:space="0" w:color="auto"/>
        <w:right w:val="none" w:sz="0" w:space="0" w:color="auto"/>
      </w:divBdr>
    </w:div>
    <w:div w:id="1759016389">
      <w:bodyDiv w:val="1"/>
      <w:marLeft w:val="0"/>
      <w:marRight w:val="0"/>
      <w:marTop w:val="0"/>
      <w:marBottom w:val="0"/>
      <w:divBdr>
        <w:top w:val="none" w:sz="0" w:space="0" w:color="auto"/>
        <w:left w:val="none" w:sz="0" w:space="0" w:color="auto"/>
        <w:bottom w:val="none" w:sz="0" w:space="0" w:color="auto"/>
        <w:right w:val="none" w:sz="0" w:space="0" w:color="auto"/>
      </w:divBdr>
    </w:div>
    <w:div w:id="1760059433">
      <w:bodyDiv w:val="1"/>
      <w:marLeft w:val="0"/>
      <w:marRight w:val="0"/>
      <w:marTop w:val="0"/>
      <w:marBottom w:val="0"/>
      <w:divBdr>
        <w:top w:val="none" w:sz="0" w:space="0" w:color="auto"/>
        <w:left w:val="none" w:sz="0" w:space="0" w:color="auto"/>
        <w:bottom w:val="none" w:sz="0" w:space="0" w:color="auto"/>
        <w:right w:val="none" w:sz="0" w:space="0" w:color="auto"/>
      </w:divBdr>
    </w:div>
    <w:div w:id="1766880295">
      <w:bodyDiv w:val="1"/>
      <w:marLeft w:val="0"/>
      <w:marRight w:val="0"/>
      <w:marTop w:val="0"/>
      <w:marBottom w:val="0"/>
      <w:divBdr>
        <w:top w:val="none" w:sz="0" w:space="0" w:color="auto"/>
        <w:left w:val="none" w:sz="0" w:space="0" w:color="auto"/>
        <w:bottom w:val="none" w:sz="0" w:space="0" w:color="auto"/>
        <w:right w:val="none" w:sz="0" w:space="0" w:color="auto"/>
      </w:divBdr>
    </w:div>
    <w:div w:id="1773283518">
      <w:bodyDiv w:val="1"/>
      <w:marLeft w:val="0"/>
      <w:marRight w:val="0"/>
      <w:marTop w:val="0"/>
      <w:marBottom w:val="0"/>
      <w:divBdr>
        <w:top w:val="none" w:sz="0" w:space="0" w:color="auto"/>
        <w:left w:val="none" w:sz="0" w:space="0" w:color="auto"/>
        <w:bottom w:val="none" w:sz="0" w:space="0" w:color="auto"/>
        <w:right w:val="none" w:sz="0" w:space="0" w:color="auto"/>
      </w:divBdr>
    </w:div>
    <w:div w:id="1777750603">
      <w:bodyDiv w:val="1"/>
      <w:marLeft w:val="0"/>
      <w:marRight w:val="0"/>
      <w:marTop w:val="0"/>
      <w:marBottom w:val="0"/>
      <w:divBdr>
        <w:top w:val="none" w:sz="0" w:space="0" w:color="auto"/>
        <w:left w:val="none" w:sz="0" w:space="0" w:color="auto"/>
        <w:bottom w:val="none" w:sz="0" w:space="0" w:color="auto"/>
        <w:right w:val="none" w:sz="0" w:space="0" w:color="auto"/>
      </w:divBdr>
    </w:div>
    <w:div w:id="1804613800">
      <w:bodyDiv w:val="1"/>
      <w:marLeft w:val="0"/>
      <w:marRight w:val="0"/>
      <w:marTop w:val="0"/>
      <w:marBottom w:val="0"/>
      <w:divBdr>
        <w:top w:val="none" w:sz="0" w:space="0" w:color="auto"/>
        <w:left w:val="none" w:sz="0" w:space="0" w:color="auto"/>
        <w:bottom w:val="none" w:sz="0" w:space="0" w:color="auto"/>
        <w:right w:val="none" w:sz="0" w:space="0" w:color="auto"/>
      </w:divBdr>
    </w:div>
    <w:div w:id="1818961246">
      <w:bodyDiv w:val="1"/>
      <w:marLeft w:val="0"/>
      <w:marRight w:val="0"/>
      <w:marTop w:val="0"/>
      <w:marBottom w:val="0"/>
      <w:divBdr>
        <w:top w:val="none" w:sz="0" w:space="0" w:color="auto"/>
        <w:left w:val="none" w:sz="0" w:space="0" w:color="auto"/>
        <w:bottom w:val="none" w:sz="0" w:space="0" w:color="auto"/>
        <w:right w:val="none" w:sz="0" w:space="0" w:color="auto"/>
      </w:divBdr>
    </w:div>
    <w:div w:id="1820538987">
      <w:bodyDiv w:val="1"/>
      <w:marLeft w:val="0"/>
      <w:marRight w:val="0"/>
      <w:marTop w:val="0"/>
      <w:marBottom w:val="0"/>
      <w:divBdr>
        <w:top w:val="none" w:sz="0" w:space="0" w:color="auto"/>
        <w:left w:val="none" w:sz="0" w:space="0" w:color="auto"/>
        <w:bottom w:val="none" w:sz="0" w:space="0" w:color="auto"/>
        <w:right w:val="none" w:sz="0" w:space="0" w:color="auto"/>
      </w:divBdr>
    </w:div>
    <w:div w:id="1822456253">
      <w:bodyDiv w:val="1"/>
      <w:marLeft w:val="0"/>
      <w:marRight w:val="0"/>
      <w:marTop w:val="0"/>
      <w:marBottom w:val="0"/>
      <w:divBdr>
        <w:top w:val="none" w:sz="0" w:space="0" w:color="auto"/>
        <w:left w:val="none" w:sz="0" w:space="0" w:color="auto"/>
        <w:bottom w:val="none" w:sz="0" w:space="0" w:color="auto"/>
        <w:right w:val="none" w:sz="0" w:space="0" w:color="auto"/>
      </w:divBdr>
    </w:div>
    <w:div w:id="1826775252">
      <w:bodyDiv w:val="1"/>
      <w:marLeft w:val="0"/>
      <w:marRight w:val="0"/>
      <w:marTop w:val="0"/>
      <w:marBottom w:val="0"/>
      <w:divBdr>
        <w:top w:val="none" w:sz="0" w:space="0" w:color="auto"/>
        <w:left w:val="none" w:sz="0" w:space="0" w:color="auto"/>
        <w:bottom w:val="none" w:sz="0" w:space="0" w:color="auto"/>
        <w:right w:val="none" w:sz="0" w:space="0" w:color="auto"/>
      </w:divBdr>
    </w:div>
    <w:div w:id="1829053554">
      <w:bodyDiv w:val="1"/>
      <w:marLeft w:val="0"/>
      <w:marRight w:val="0"/>
      <w:marTop w:val="0"/>
      <w:marBottom w:val="0"/>
      <w:divBdr>
        <w:top w:val="none" w:sz="0" w:space="0" w:color="auto"/>
        <w:left w:val="none" w:sz="0" w:space="0" w:color="auto"/>
        <w:bottom w:val="none" w:sz="0" w:space="0" w:color="auto"/>
        <w:right w:val="none" w:sz="0" w:space="0" w:color="auto"/>
      </w:divBdr>
    </w:div>
    <w:div w:id="1829321304">
      <w:bodyDiv w:val="1"/>
      <w:marLeft w:val="0"/>
      <w:marRight w:val="0"/>
      <w:marTop w:val="0"/>
      <w:marBottom w:val="0"/>
      <w:divBdr>
        <w:top w:val="none" w:sz="0" w:space="0" w:color="auto"/>
        <w:left w:val="none" w:sz="0" w:space="0" w:color="auto"/>
        <w:bottom w:val="none" w:sz="0" w:space="0" w:color="auto"/>
        <w:right w:val="none" w:sz="0" w:space="0" w:color="auto"/>
      </w:divBdr>
    </w:div>
    <w:div w:id="1839494535">
      <w:bodyDiv w:val="1"/>
      <w:marLeft w:val="0"/>
      <w:marRight w:val="0"/>
      <w:marTop w:val="0"/>
      <w:marBottom w:val="0"/>
      <w:divBdr>
        <w:top w:val="none" w:sz="0" w:space="0" w:color="auto"/>
        <w:left w:val="none" w:sz="0" w:space="0" w:color="auto"/>
        <w:bottom w:val="none" w:sz="0" w:space="0" w:color="auto"/>
        <w:right w:val="none" w:sz="0" w:space="0" w:color="auto"/>
      </w:divBdr>
    </w:div>
    <w:div w:id="1842626217">
      <w:bodyDiv w:val="1"/>
      <w:marLeft w:val="0"/>
      <w:marRight w:val="0"/>
      <w:marTop w:val="0"/>
      <w:marBottom w:val="0"/>
      <w:divBdr>
        <w:top w:val="none" w:sz="0" w:space="0" w:color="auto"/>
        <w:left w:val="none" w:sz="0" w:space="0" w:color="auto"/>
        <w:bottom w:val="none" w:sz="0" w:space="0" w:color="auto"/>
        <w:right w:val="none" w:sz="0" w:space="0" w:color="auto"/>
      </w:divBdr>
    </w:div>
    <w:div w:id="1843668391">
      <w:bodyDiv w:val="1"/>
      <w:marLeft w:val="0"/>
      <w:marRight w:val="0"/>
      <w:marTop w:val="0"/>
      <w:marBottom w:val="0"/>
      <w:divBdr>
        <w:top w:val="none" w:sz="0" w:space="0" w:color="auto"/>
        <w:left w:val="none" w:sz="0" w:space="0" w:color="auto"/>
        <w:bottom w:val="none" w:sz="0" w:space="0" w:color="auto"/>
        <w:right w:val="none" w:sz="0" w:space="0" w:color="auto"/>
      </w:divBdr>
    </w:div>
    <w:div w:id="1850099392">
      <w:bodyDiv w:val="1"/>
      <w:marLeft w:val="0"/>
      <w:marRight w:val="0"/>
      <w:marTop w:val="0"/>
      <w:marBottom w:val="0"/>
      <w:divBdr>
        <w:top w:val="none" w:sz="0" w:space="0" w:color="auto"/>
        <w:left w:val="none" w:sz="0" w:space="0" w:color="auto"/>
        <w:bottom w:val="none" w:sz="0" w:space="0" w:color="auto"/>
        <w:right w:val="none" w:sz="0" w:space="0" w:color="auto"/>
      </w:divBdr>
    </w:div>
    <w:div w:id="1853571588">
      <w:bodyDiv w:val="1"/>
      <w:marLeft w:val="0"/>
      <w:marRight w:val="0"/>
      <w:marTop w:val="0"/>
      <w:marBottom w:val="0"/>
      <w:divBdr>
        <w:top w:val="none" w:sz="0" w:space="0" w:color="auto"/>
        <w:left w:val="none" w:sz="0" w:space="0" w:color="auto"/>
        <w:bottom w:val="none" w:sz="0" w:space="0" w:color="auto"/>
        <w:right w:val="none" w:sz="0" w:space="0" w:color="auto"/>
      </w:divBdr>
    </w:div>
    <w:div w:id="1853687127">
      <w:bodyDiv w:val="1"/>
      <w:marLeft w:val="0"/>
      <w:marRight w:val="0"/>
      <w:marTop w:val="0"/>
      <w:marBottom w:val="0"/>
      <w:divBdr>
        <w:top w:val="none" w:sz="0" w:space="0" w:color="auto"/>
        <w:left w:val="none" w:sz="0" w:space="0" w:color="auto"/>
        <w:bottom w:val="none" w:sz="0" w:space="0" w:color="auto"/>
        <w:right w:val="none" w:sz="0" w:space="0" w:color="auto"/>
      </w:divBdr>
    </w:div>
    <w:div w:id="1869443826">
      <w:bodyDiv w:val="1"/>
      <w:marLeft w:val="0"/>
      <w:marRight w:val="0"/>
      <w:marTop w:val="0"/>
      <w:marBottom w:val="0"/>
      <w:divBdr>
        <w:top w:val="none" w:sz="0" w:space="0" w:color="auto"/>
        <w:left w:val="none" w:sz="0" w:space="0" w:color="auto"/>
        <w:bottom w:val="none" w:sz="0" w:space="0" w:color="auto"/>
        <w:right w:val="none" w:sz="0" w:space="0" w:color="auto"/>
      </w:divBdr>
    </w:div>
    <w:div w:id="1876189529">
      <w:bodyDiv w:val="1"/>
      <w:marLeft w:val="0"/>
      <w:marRight w:val="0"/>
      <w:marTop w:val="0"/>
      <w:marBottom w:val="0"/>
      <w:divBdr>
        <w:top w:val="none" w:sz="0" w:space="0" w:color="auto"/>
        <w:left w:val="none" w:sz="0" w:space="0" w:color="auto"/>
        <w:bottom w:val="none" w:sz="0" w:space="0" w:color="auto"/>
        <w:right w:val="none" w:sz="0" w:space="0" w:color="auto"/>
      </w:divBdr>
    </w:div>
    <w:div w:id="1877112720">
      <w:bodyDiv w:val="1"/>
      <w:marLeft w:val="0"/>
      <w:marRight w:val="0"/>
      <w:marTop w:val="0"/>
      <w:marBottom w:val="0"/>
      <w:divBdr>
        <w:top w:val="none" w:sz="0" w:space="0" w:color="auto"/>
        <w:left w:val="none" w:sz="0" w:space="0" w:color="auto"/>
        <w:bottom w:val="none" w:sz="0" w:space="0" w:color="auto"/>
        <w:right w:val="none" w:sz="0" w:space="0" w:color="auto"/>
      </w:divBdr>
    </w:div>
    <w:div w:id="1886142793">
      <w:bodyDiv w:val="1"/>
      <w:marLeft w:val="0"/>
      <w:marRight w:val="0"/>
      <w:marTop w:val="0"/>
      <w:marBottom w:val="0"/>
      <w:divBdr>
        <w:top w:val="none" w:sz="0" w:space="0" w:color="auto"/>
        <w:left w:val="none" w:sz="0" w:space="0" w:color="auto"/>
        <w:bottom w:val="none" w:sz="0" w:space="0" w:color="auto"/>
        <w:right w:val="none" w:sz="0" w:space="0" w:color="auto"/>
      </w:divBdr>
    </w:div>
    <w:div w:id="1888180169">
      <w:bodyDiv w:val="1"/>
      <w:marLeft w:val="0"/>
      <w:marRight w:val="0"/>
      <w:marTop w:val="0"/>
      <w:marBottom w:val="0"/>
      <w:divBdr>
        <w:top w:val="none" w:sz="0" w:space="0" w:color="auto"/>
        <w:left w:val="none" w:sz="0" w:space="0" w:color="auto"/>
        <w:bottom w:val="none" w:sz="0" w:space="0" w:color="auto"/>
        <w:right w:val="none" w:sz="0" w:space="0" w:color="auto"/>
      </w:divBdr>
    </w:div>
    <w:div w:id="1889955497">
      <w:bodyDiv w:val="1"/>
      <w:marLeft w:val="0"/>
      <w:marRight w:val="0"/>
      <w:marTop w:val="0"/>
      <w:marBottom w:val="0"/>
      <w:divBdr>
        <w:top w:val="none" w:sz="0" w:space="0" w:color="auto"/>
        <w:left w:val="none" w:sz="0" w:space="0" w:color="auto"/>
        <w:bottom w:val="none" w:sz="0" w:space="0" w:color="auto"/>
        <w:right w:val="none" w:sz="0" w:space="0" w:color="auto"/>
      </w:divBdr>
    </w:div>
    <w:div w:id="1893229392">
      <w:bodyDiv w:val="1"/>
      <w:marLeft w:val="0"/>
      <w:marRight w:val="0"/>
      <w:marTop w:val="0"/>
      <w:marBottom w:val="0"/>
      <w:divBdr>
        <w:top w:val="none" w:sz="0" w:space="0" w:color="auto"/>
        <w:left w:val="none" w:sz="0" w:space="0" w:color="auto"/>
        <w:bottom w:val="none" w:sz="0" w:space="0" w:color="auto"/>
        <w:right w:val="none" w:sz="0" w:space="0" w:color="auto"/>
      </w:divBdr>
    </w:div>
    <w:div w:id="1896504308">
      <w:bodyDiv w:val="1"/>
      <w:marLeft w:val="0"/>
      <w:marRight w:val="0"/>
      <w:marTop w:val="0"/>
      <w:marBottom w:val="0"/>
      <w:divBdr>
        <w:top w:val="none" w:sz="0" w:space="0" w:color="auto"/>
        <w:left w:val="none" w:sz="0" w:space="0" w:color="auto"/>
        <w:bottom w:val="none" w:sz="0" w:space="0" w:color="auto"/>
        <w:right w:val="none" w:sz="0" w:space="0" w:color="auto"/>
      </w:divBdr>
    </w:div>
    <w:div w:id="1911572855">
      <w:bodyDiv w:val="1"/>
      <w:marLeft w:val="0"/>
      <w:marRight w:val="0"/>
      <w:marTop w:val="0"/>
      <w:marBottom w:val="0"/>
      <w:divBdr>
        <w:top w:val="none" w:sz="0" w:space="0" w:color="auto"/>
        <w:left w:val="none" w:sz="0" w:space="0" w:color="auto"/>
        <w:bottom w:val="none" w:sz="0" w:space="0" w:color="auto"/>
        <w:right w:val="none" w:sz="0" w:space="0" w:color="auto"/>
      </w:divBdr>
    </w:div>
    <w:div w:id="1941641926">
      <w:bodyDiv w:val="1"/>
      <w:marLeft w:val="0"/>
      <w:marRight w:val="0"/>
      <w:marTop w:val="0"/>
      <w:marBottom w:val="0"/>
      <w:divBdr>
        <w:top w:val="none" w:sz="0" w:space="0" w:color="auto"/>
        <w:left w:val="none" w:sz="0" w:space="0" w:color="auto"/>
        <w:bottom w:val="none" w:sz="0" w:space="0" w:color="auto"/>
        <w:right w:val="none" w:sz="0" w:space="0" w:color="auto"/>
      </w:divBdr>
    </w:div>
    <w:div w:id="1942495881">
      <w:bodyDiv w:val="1"/>
      <w:marLeft w:val="0"/>
      <w:marRight w:val="0"/>
      <w:marTop w:val="0"/>
      <w:marBottom w:val="0"/>
      <w:divBdr>
        <w:top w:val="none" w:sz="0" w:space="0" w:color="auto"/>
        <w:left w:val="none" w:sz="0" w:space="0" w:color="auto"/>
        <w:bottom w:val="none" w:sz="0" w:space="0" w:color="auto"/>
        <w:right w:val="none" w:sz="0" w:space="0" w:color="auto"/>
      </w:divBdr>
    </w:div>
    <w:div w:id="1962152840">
      <w:bodyDiv w:val="1"/>
      <w:marLeft w:val="0"/>
      <w:marRight w:val="0"/>
      <w:marTop w:val="0"/>
      <w:marBottom w:val="0"/>
      <w:divBdr>
        <w:top w:val="none" w:sz="0" w:space="0" w:color="auto"/>
        <w:left w:val="none" w:sz="0" w:space="0" w:color="auto"/>
        <w:bottom w:val="none" w:sz="0" w:space="0" w:color="auto"/>
        <w:right w:val="none" w:sz="0" w:space="0" w:color="auto"/>
      </w:divBdr>
    </w:div>
    <w:div w:id="1967002106">
      <w:bodyDiv w:val="1"/>
      <w:marLeft w:val="0"/>
      <w:marRight w:val="0"/>
      <w:marTop w:val="0"/>
      <w:marBottom w:val="0"/>
      <w:divBdr>
        <w:top w:val="none" w:sz="0" w:space="0" w:color="auto"/>
        <w:left w:val="none" w:sz="0" w:space="0" w:color="auto"/>
        <w:bottom w:val="none" w:sz="0" w:space="0" w:color="auto"/>
        <w:right w:val="none" w:sz="0" w:space="0" w:color="auto"/>
      </w:divBdr>
    </w:div>
    <w:div w:id="1967467822">
      <w:bodyDiv w:val="1"/>
      <w:marLeft w:val="0"/>
      <w:marRight w:val="0"/>
      <w:marTop w:val="0"/>
      <w:marBottom w:val="0"/>
      <w:divBdr>
        <w:top w:val="none" w:sz="0" w:space="0" w:color="auto"/>
        <w:left w:val="none" w:sz="0" w:space="0" w:color="auto"/>
        <w:bottom w:val="none" w:sz="0" w:space="0" w:color="auto"/>
        <w:right w:val="none" w:sz="0" w:space="0" w:color="auto"/>
      </w:divBdr>
    </w:div>
    <w:div w:id="1972710110">
      <w:bodyDiv w:val="1"/>
      <w:marLeft w:val="0"/>
      <w:marRight w:val="0"/>
      <w:marTop w:val="0"/>
      <w:marBottom w:val="0"/>
      <w:divBdr>
        <w:top w:val="none" w:sz="0" w:space="0" w:color="auto"/>
        <w:left w:val="none" w:sz="0" w:space="0" w:color="auto"/>
        <w:bottom w:val="none" w:sz="0" w:space="0" w:color="auto"/>
        <w:right w:val="none" w:sz="0" w:space="0" w:color="auto"/>
      </w:divBdr>
    </w:div>
    <w:div w:id="1973245770">
      <w:bodyDiv w:val="1"/>
      <w:marLeft w:val="0"/>
      <w:marRight w:val="0"/>
      <w:marTop w:val="0"/>
      <w:marBottom w:val="0"/>
      <w:divBdr>
        <w:top w:val="none" w:sz="0" w:space="0" w:color="auto"/>
        <w:left w:val="none" w:sz="0" w:space="0" w:color="auto"/>
        <w:bottom w:val="none" w:sz="0" w:space="0" w:color="auto"/>
        <w:right w:val="none" w:sz="0" w:space="0" w:color="auto"/>
      </w:divBdr>
    </w:div>
    <w:div w:id="1975941129">
      <w:bodyDiv w:val="1"/>
      <w:marLeft w:val="0"/>
      <w:marRight w:val="0"/>
      <w:marTop w:val="0"/>
      <w:marBottom w:val="0"/>
      <w:divBdr>
        <w:top w:val="none" w:sz="0" w:space="0" w:color="auto"/>
        <w:left w:val="none" w:sz="0" w:space="0" w:color="auto"/>
        <w:bottom w:val="none" w:sz="0" w:space="0" w:color="auto"/>
        <w:right w:val="none" w:sz="0" w:space="0" w:color="auto"/>
      </w:divBdr>
    </w:div>
    <w:div w:id="1976594477">
      <w:bodyDiv w:val="1"/>
      <w:marLeft w:val="0"/>
      <w:marRight w:val="0"/>
      <w:marTop w:val="0"/>
      <w:marBottom w:val="0"/>
      <w:divBdr>
        <w:top w:val="none" w:sz="0" w:space="0" w:color="auto"/>
        <w:left w:val="none" w:sz="0" w:space="0" w:color="auto"/>
        <w:bottom w:val="none" w:sz="0" w:space="0" w:color="auto"/>
        <w:right w:val="none" w:sz="0" w:space="0" w:color="auto"/>
      </w:divBdr>
    </w:div>
    <w:div w:id="1980770093">
      <w:bodyDiv w:val="1"/>
      <w:marLeft w:val="0"/>
      <w:marRight w:val="0"/>
      <w:marTop w:val="0"/>
      <w:marBottom w:val="0"/>
      <w:divBdr>
        <w:top w:val="none" w:sz="0" w:space="0" w:color="auto"/>
        <w:left w:val="none" w:sz="0" w:space="0" w:color="auto"/>
        <w:bottom w:val="none" w:sz="0" w:space="0" w:color="auto"/>
        <w:right w:val="none" w:sz="0" w:space="0" w:color="auto"/>
      </w:divBdr>
    </w:div>
    <w:div w:id="1981883515">
      <w:bodyDiv w:val="1"/>
      <w:marLeft w:val="0"/>
      <w:marRight w:val="0"/>
      <w:marTop w:val="0"/>
      <w:marBottom w:val="0"/>
      <w:divBdr>
        <w:top w:val="none" w:sz="0" w:space="0" w:color="auto"/>
        <w:left w:val="none" w:sz="0" w:space="0" w:color="auto"/>
        <w:bottom w:val="none" w:sz="0" w:space="0" w:color="auto"/>
        <w:right w:val="none" w:sz="0" w:space="0" w:color="auto"/>
      </w:divBdr>
    </w:div>
    <w:div w:id="1985816245">
      <w:bodyDiv w:val="1"/>
      <w:marLeft w:val="0"/>
      <w:marRight w:val="0"/>
      <w:marTop w:val="0"/>
      <w:marBottom w:val="0"/>
      <w:divBdr>
        <w:top w:val="none" w:sz="0" w:space="0" w:color="auto"/>
        <w:left w:val="none" w:sz="0" w:space="0" w:color="auto"/>
        <w:bottom w:val="none" w:sz="0" w:space="0" w:color="auto"/>
        <w:right w:val="none" w:sz="0" w:space="0" w:color="auto"/>
      </w:divBdr>
    </w:div>
    <w:div w:id="1985817746">
      <w:bodyDiv w:val="1"/>
      <w:marLeft w:val="0"/>
      <w:marRight w:val="0"/>
      <w:marTop w:val="0"/>
      <w:marBottom w:val="0"/>
      <w:divBdr>
        <w:top w:val="none" w:sz="0" w:space="0" w:color="auto"/>
        <w:left w:val="none" w:sz="0" w:space="0" w:color="auto"/>
        <w:bottom w:val="none" w:sz="0" w:space="0" w:color="auto"/>
        <w:right w:val="none" w:sz="0" w:space="0" w:color="auto"/>
      </w:divBdr>
    </w:div>
    <w:div w:id="1994412716">
      <w:bodyDiv w:val="1"/>
      <w:marLeft w:val="0"/>
      <w:marRight w:val="0"/>
      <w:marTop w:val="0"/>
      <w:marBottom w:val="0"/>
      <w:divBdr>
        <w:top w:val="none" w:sz="0" w:space="0" w:color="auto"/>
        <w:left w:val="none" w:sz="0" w:space="0" w:color="auto"/>
        <w:bottom w:val="none" w:sz="0" w:space="0" w:color="auto"/>
        <w:right w:val="none" w:sz="0" w:space="0" w:color="auto"/>
      </w:divBdr>
    </w:div>
    <w:div w:id="2003074443">
      <w:bodyDiv w:val="1"/>
      <w:marLeft w:val="0"/>
      <w:marRight w:val="0"/>
      <w:marTop w:val="0"/>
      <w:marBottom w:val="0"/>
      <w:divBdr>
        <w:top w:val="none" w:sz="0" w:space="0" w:color="auto"/>
        <w:left w:val="none" w:sz="0" w:space="0" w:color="auto"/>
        <w:bottom w:val="none" w:sz="0" w:space="0" w:color="auto"/>
        <w:right w:val="none" w:sz="0" w:space="0" w:color="auto"/>
      </w:divBdr>
    </w:div>
    <w:div w:id="2017002425">
      <w:bodyDiv w:val="1"/>
      <w:marLeft w:val="0"/>
      <w:marRight w:val="0"/>
      <w:marTop w:val="0"/>
      <w:marBottom w:val="0"/>
      <w:divBdr>
        <w:top w:val="none" w:sz="0" w:space="0" w:color="auto"/>
        <w:left w:val="none" w:sz="0" w:space="0" w:color="auto"/>
        <w:bottom w:val="none" w:sz="0" w:space="0" w:color="auto"/>
        <w:right w:val="none" w:sz="0" w:space="0" w:color="auto"/>
      </w:divBdr>
    </w:div>
    <w:div w:id="2021079183">
      <w:bodyDiv w:val="1"/>
      <w:marLeft w:val="0"/>
      <w:marRight w:val="0"/>
      <w:marTop w:val="0"/>
      <w:marBottom w:val="0"/>
      <w:divBdr>
        <w:top w:val="none" w:sz="0" w:space="0" w:color="auto"/>
        <w:left w:val="none" w:sz="0" w:space="0" w:color="auto"/>
        <w:bottom w:val="none" w:sz="0" w:space="0" w:color="auto"/>
        <w:right w:val="none" w:sz="0" w:space="0" w:color="auto"/>
      </w:divBdr>
    </w:div>
    <w:div w:id="2021467114">
      <w:bodyDiv w:val="1"/>
      <w:marLeft w:val="0"/>
      <w:marRight w:val="0"/>
      <w:marTop w:val="0"/>
      <w:marBottom w:val="0"/>
      <w:divBdr>
        <w:top w:val="none" w:sz="0" w:space="0" w:color="auto"/>
        <w:left w:val="none" w:sz="0" w:space="0" w:color="auto"/>
        <w:bottom w:val="none" w:sz="0" w:space="0" w:color="auto"/>
        <w:right w:val="none" w:sz="0" w:space="0" w:color="auto"/>
      </w:divBdr>
    </w:div>
    <w:div w:id="2029134623">
      <w:bodyDiv w:val="1"/>
      <w:marLeft w:val="0"/>
      <w:marRight w:val="0"/>
      <w:marTop w:val="0"/>
      <w:marBottom w:val="0"/>
      <w:divBdr>
        <w:top w:val="none" w:sz="0" w:space="0" w:color="auto"/>
        <w:left w:val="none" w:sz="0" w:space="0" w:color="auto"/>
        <w:bottom w:val="none" w:sz="0" w:space="0" w:color="auto"/>
        <w:right w:val="none" w:sz="0" w:space="0" w:color="auto"/>
      </w:divBdr>
    </w:div>
    <w:div w:id="2034574879">
      <w:bodyDiv w:val="1"/>
      <w:marLeft w:val="0"/>
      <w:marRight w:val="0"/>
      <w:marTop w:val="0"/>
      <w:marBottom w:val="0"/>
      <w:divBdr>
        <w:top w:val="none" w:sz="0" w:space="0" w:color="auto"/>
        <w:left w:val="none" w:sz="0" w:space="0" w:color="auto"/>
        <w:bottom w:val="none" w:sz="0" w:space="0" w:color="auto"/>
        <w:right w:val="none" w:sz="0" w:space="0" w:color="auto"/>
      </w:divBdr>
    </w:div>
    <w:div w:id="2041012232">
      <w:bodyDiv w:val="1"/>
      <w:marLeft w:val="0"/>
      <w:marRight w:val="0"/>
      <w:marTop w:val="0"/>
      <w:marBottom w:val="0"/>
      <w:divBdr>
        <w:top w:val="none" w:sz="0" w:space="0" w:color="auto"/>
        <w:left w:val="none" w:sz="0" w:space="0" w:color="auto"/>
        <w:bottom w:val="none" w:sz="0" w:space="0" w:color="auto"/>
        <w:right w:val="none" w:sz="0" w:space="0" w:color="auto"/>
      </w:divBdr>
    </w:div>
    <w:div w:id="2041977934">
      <w:bodyDiv w:val="1"/>
      <w:marLeft w:val="0"/>
      <w:marRight w:val="0"/>
      <w:marTop w:val="0"/>
      <w:marBottom w:val="0"/>
      <w:divBdr>
        <w:top w:val="none" w:sz="0" w:space="0" w:color="auto"/>
        <w:left w:val="none" w:sz="0" w:space="0" w:color="auto"/>
        <w:bottom w:val="none" w:sz="0" w:space="0" w:color="auto"/>
        <w:right w:val="none" w:sz="0" w:space="0" w:color="auto"/>
      </w:divBdr>
    </w:div>
    <w:div w:id="2050566851">
      <w:bodyDiv w:val="1"/>
      <w:marLeft w:val="0"/>
      <w:marRight w:val="0"/>
      <w:marTop w:val="0"/>
      <w:marBottom w:val="0"/>
      <w:divBdr>
        <w:top w:val="none" w:sz="0" w:space="0" w:color="auto"/>
        <w:left w:val="none" w:sz="0" w:space="0" w:color="auto"/>
        <w:bottom w:val="none" w:sz="0" w:space="0" w:color="auto"/>
        <w:right w:val="none" w:sz="0" w:space="0" w:color="auto"/>
      </w:divBdr>
    </w:div>
    <w:div w:id="2053537734">
      <w:bodyDiv w:val="1"/>
      <w:marLeft w:val="0"/>
      <w:marRight w:val="0"/>
      <w:marTop w:val="0"/>
      <w:marBottom w:val="0"/>
      <w:divBdr>
        <w:top w:val="none" w:sz="0" w:space="0" w:color="auto"/>
        <w:left w:val="none" w:sz="0" w:space="0" w:color="auto"/>
        <w:bottom w:val="none" w:sz="0" w:space="0" w:color="auto"/>
        <w:right w:val="none" w:sz="0" w:space="0" w:color="auto"/>
      </w:divBdr>
    </w:div>
    <w:div w:id="2053646588">
      <w:bodyDiv w:val="1"/>
      <w:marLeft w:val="0"/>
      <w:marRight w:val="0"/>
      <w:marTop w:val="0"/>
      <w:marBottom w:val="0"/>
      <w:divBdr>
        <w:top w:val="none" w:sz="0" w:space="0" w:color="auto"/>
        <w:left w:val="none" w:sz="0" w:space="0" w:color="auto"/>
        <w:bottom w:val="none" w:sz="0" w:space="0" w:color="auto"/>
        <w:right w:val="none" w:sz="0" w:space="0" w:color="auto"/>
      </w:divBdr>
    </w:div>
    <w:div w:id="2057007270">
      <w:bodyDiv w:val="1"/>
      <w:marLeft w:val="0"/>
      <w:marRight w:val="0"/>
      <w:marTop w:val="0"/>
      <w:marBottom w:val="0"/>
      <w:divBdr>
        <w:top w:val="none" w:sz="0" w:space="0" w:color="auto"/>
        <w:left w:val="none" w:sz="0" w:space="0" w:color="auto"/>
        <w:bottom w:val="none" w:sz="0" w:space="0" w:color="auto"/>
        <w:right w:val="none" w:sz="0" w:space="0" w:color="auto"/>
      </w:divBdr>
    </w:div>
    <w:div w:id="2063598357">
      <w:bodyDiv w:val="1"/>
      <w:marLeft w:val="0"/>
      <w:marRight w:val="0"/>
      <w:marTop w:val="0"/>
      <w:marBottom w:val="0"/>
      <w:divBdr>
        <w:top w:val="none" w:sz="0" w:space="0" w:color="auto"/>
        <w:left w:val="none" w:sz="0" w:space="0" w:color="auto"/>
        <w:bottom w:val="none" w:sz="0" w:space="0" w:color="auto"/>
        <w:right w:val="none" w:sz="0" w:space="0" w:color="auto"/>
      </w:divBdr>
    </w:div>
    <w:div w:id="2065639386">
      <w:bodyDiv w:val="1"/>
      <w:marLeft w:val="0"/>
      <w:marRight w:val="0"/>
      <w:marTop w:val="0"/>
      <w:marBottom w:val="0"/>
      <w:divBdr>
        <w:top w:val="none" w:sz="0" w:space="0" w:color="auto"/>
        <w:left w:val="none" w:sz="0" w:space="0" w:color="auto"/>
        <w:bottom w:val="none" w:sz="0" w:space="0" w:color="auto"/>
        <w:right w:val="none" w:sz="0" w:space="0" w:color="auto"/>
      </w:divBdr>
    </w:div>
    <w:div w:id="2068259125">
      <w:bodyDiv w:val="1"/>
      <w:marLeft w:val="0"/>
      <w:marRight w:val="0"/>
      <w:marTop w:val="0"/>
      <w:marBottom w:val="0"/>
      <w:divBdr>
        <w:top w:val="none" w:sz="0" w:space="0" w:color="auto"/>
        <w:left w:val="none" w:sz="0" w:space="0" w:color="auto"/>
        <w:bottom w:val="none" w:sz="0" w:space="0" w:color="auto"/>
        <w:right w:val="none" w:sz="0" w:space="0" w:color="auto"/>
      </w:divBdr>
    </w:div>
    <w:div w:id="2069959449">
      <w:bodyDiv w:val="1"/>
      <w:marLeft w:val="0"/>
      <w:marRight w:val="0"/>
      <w:marTop w:val="0"/>
      <w:marBottom w:val="0"/>
      <w:divBdr>
        <w:top w:val="none" w:sz="0" w:space="0" w:color="auto"/>
        <w:left w:val="none" w:sz="0" w:space="0" w:color="auto"/>
        <w:bottom w:val="none" w:sz="0" w:space="0" w:color="auto"/>
        <w:right w:val="none" w:sz="0" w:space="0" w:color="auto"/>
      </w:divBdr>
    </w:div>
    <w:div w:id="2073384650">
      <w:bodyDiv w:val="1"/>
      <w:marLeft w:val="0"/>
      <w:marRight w:val="0"/>
      <w:marTop w:val="0"/>
      <w:marBottom w:val="0"/>
      <w:divBdr>
        <w:top w:val="none" w:sz="0" w:space="0" w:color="auto"/>
        <w:left w:val="none" w:sz="0" w:space="0" w:color="auto"/>
        <w:bottom w:val="none" w:sz="0" w:space="0" w:color="auto"/>
        <w:right w:val="none" w:sz="0" w:space="0" w:color="auto"/>
      </w:divBdr>
    </w:div>
    <w:div w:id="2075541961">
      <w:bodyDiv w:val="1"/>
      <w:marLeft w:val="0"/>
      <w:marRight w:val="0"/>
      <w:marTop w:val="0"/>
      <w:marBottom w:val="0"/>
      <w:divBdr>
        <w:top w:val="none" w:sz="0" w:space="0" w:color="auto"/>
        <w:left w:val="none" w:sz="0" w:space="0" w:color="auto"/>
        <w:bottom w:val="none" w:sz="0" w:space="0" w:color="auto"/>
        <w:right w:val="none" w:sz="0" w:space="0" w:color="auto"/>
      </w:divBdr>
    </w:div>
    <w:div w:id="2078428734">
      <w:bodyDiv w:val="1"/>
      <w:marLeft w:val="0"/>
      <w:marRight w:val="0"/>
      <w:marTop w:val="0"/>
      <w:marBottom w:val="0"/>
      <w:divBdr>
        <w:top w:val="none" w:sz="0" w:space="0" w:color="auto"/>
        <w:left w:val="none" w:sz="0" w:space="0" w:color="auto"/>
        <w:bottom w:val="none" w:sz="0" w:space="0" w:color="auto"/>
        <w:right w:val="none" w:sz="0" w:space="0" w:color="auto"/>
      </w:divBdr>
    </w:div>
    <w:div w:id="2085104182">
      <w:bodyDiv w:val="1"/>
      <w:marLeft w:val="0"/>
      <w:marRight w:val="0"/>
      <w:marTop w:val="0"/>
      <w:marBottom w:val="0"/>
      <w:divBdr>
        <w:top w:val="none" w:sz="0" w:space="0" w:color="auto"/>
        <w:left w:val="none" w:sz="0" w:space="0" w:color="auto"/>
        <w:bottom w:val="none" w:sz="0" w:space="0" w:color="auto"/>
        <w:right w:val="none" w:sz="0" w:space="0" w:color="auto"/>
      </w:divBdr>
    </w:div>
    <w:div w:id="2085643994">
      <w:bodyDiv w:val="1"/>
      <w:marLeft w:val="0"/>
      <w:marRight w:val="0"/>
      <w:marTop w:val="0"/>
      <w:marBottom w:val="0"/>
      <w:divBdr>
        <w:top w:val="none" w:sz="0" w:space="0" w:color="auto"/>
        <w:left w:val="none" w:sz="0" w:space="0" w:color="auto"/>
        <w:bottom w:val="none" w:sz="0" w:space="0" w:color="auto"/>
        <w:right w:val="none" w:sz="0" w:space="0" w:color="auto"/>
      </w:divBdr>
    </w:div>
    <w:div w:id="2090762094">
      <w:bodyDiv w:val="1"/>
      <w:marLeft w:val="0"/>
      <w:marRight w:val="0"/>
      <w:marTop w:val="0"/>
      <w:marBottom w:val="0"/>
      <w:divBdr>
        <w:top w:val="none" w:sz="0" w:space="0" w:color="auto"/>
        <w:left w:val="none" w:sz="0" w:space="0" w:color="auto"/>
        <w:bottom w:val="none" w:sz="0" w:space="0" w:color="auto"/>
        <w:right w:val="none" w:sz="0" w:space="0" w:color="auto"/>
      </w:divBdr>
    </w:div>
    <w:div w:id="2095515120">
      <w:bodyDiv w:val="1"/>
      <w:marLeft w:val="0"/>
      <w:marRight w:val="0"/>
      <w:marTop w:val="0"/>
      <w:marBottom w:val="0"/>
      <w:divBdr>
        <w:top w:val="none" w:sz="0" w:space="0" w:color="auto"/>
        <w:left w:val="none" w:sz="0" w:space="0" w:color="auto"/>
        <w:bottom w:val="none" w:sz="0" w:space="0" w:color="auto"/>
        <w:right w:val="none" w:sz="0" w:space="0" w:color="auto"/>
      </w:divBdr>
    </w:div>
    <w:div w:id="2099137316">
      <w:bodyDiv w:val="1"/>
      <w:marLeft w:val="0"/>
      <w:marRight w:val="0"/>
      <w:marTop w:val="0"/>
      <w:marBottom w:val="0"/>
      <w:divBdr>
        <w:top w:val="none" w:sz="0" w:space="0" w:color="auto"/>
        <w:left w:val="none" w:sz="0" w:space="0" w:color="auto"/>
        <w:bottom w:val="none" w:sz="0" w:space="0" w:color="auto"/>
        <w:right w:val="none" w:sz="0" w:space="0" w:color="auto"/>
      </w:divBdr>
    </w:div>
    <w:div w:id="2099713342">
      <w:bodyDiv w:val="1"/>
      <w:marLeft w:val="0"/>
      <w:marRight w:val="0"/>
      <w:marTop w:val="0"/>
      <w:marBottom w:val="0"/>
      <w:divBdr>
        <w:top w:val="none" w:sz="0" w:space="0" w:color="auto"/>
        <w:left w:val="none" w:sz="0" w:space="0" w:color="auto"/>
        <w:bottom w:val="none" w:sz="0" w:space="0" w:color="auto"/>
        <w:right w:val="none" w:sz="0" w:space="0" w:color="auto"/>
      </w:divBdr>
    </w:div>
    <w:div w:id="2103522050">
      <w:bodyDiv w:val="1"/>
      <w:marLeft w:val="0"/>
      <w:marRight w:val="0"/>
      <w:marTop w:val="0"/>
      <w:marBottom w:val="0"/>
      <w:divBdr>
        <w:top w:val="none" w:sz="0" w:space="0" w:color="auto"/>
        <w:left w:val="none" w:sz="0" w:space="0" w:color="auto"/>
        <w:bottom w:val="none" w:sz="0" w:space="0" w:color="auto"/>
        <w:right w:val="none" w:sz="0" w:space="0" w:color="auto"/>
      </w:divBdr>
    </w:div>
    <w:div w:id="2103910357">
      <w:bodyDiv w:val="1"/>
      <w:marLeft w:val="0"/>
      <w:marRight w:val="0"/>
      <w:marTop w:val="0"/>
      <w:marBottom w:val="0"/>
      <w:divBdr>
        <w:top w:val="none" w:sz="0" w:space="0" w:color="auto"/>
        <w:left w:val="none" w:sz="0" w:space="0" w:color="auto"/>
        <w:bottom w:val="none" w:sz="0" w:space="0" w:color="auto"/>
        <w:right w:val="none" w:sz="0" w:space="0" w:color="auto"/>
      </w:divBdr>
    </w:div>
    <w:div w:id="2112122305">
      <w:bodyDiv w:val="1"/>
      <w:marLeft w:val="0"/>
      <w:marRight w:val="0"/>
      <w:marTop w:val="0"/>
      <w:marBottom w:val="0"/>
      <w:divBdr>
        <w:top w:val="none" w:sz="0" w:space="0" w:color="auto"/>
        <w:left w:val="none" w:sz="0" w:space="0" w:color="auto"/>
        <w:bottom w:val="none" w:sz="0" w:space="0" w:color="auto"/>
        <w:right w:val="none" w:sz="0" w:space="0" w:color="auto"/>
      </w:divBdr>
    </w:div>
    <w:div w:id="2114402224">
      <w:bodyDiv w:val="1"/>
      <w:marLeft w:val="0"/>
      <w:marRight w:val="0"/>
      <w:marTop w:val="0"/>
      <w:marBottom w:val="0"/>
      <w:divBdr>
        <w:top w:val="none" w:sz="0" w:space="0" w:color="auto"/>
        <w:left w:val="none" w:sz="0" w:space="0" w:color="auto"/>
        <w:bottom w:val="none" w:sz="0" w:space="0" w:color="auto"/>
        <w:right w:val="none" w:sz="0" w:space="0" w:color="auto"/>
      </w:divBdr>
    </w:div>
    <w:div w:id="2116515309">
      <w:bodyDiv w:val="1"/>
      <w:marLeft w:val="0"/>
      <w:marRight w:val="0"/>
      <w:marTop w:val="0"/>
      <w:marBottom w:val="0"/>
      <w:divBdr>
        <w:top w:val="none" w:sz="0" w:space="0" w:color="auto"/>
        <w:left w:val="none" w:sz="0" w:space="0" w:color="auto"/>
        <w:bottom w:val="none" w:sz="0" w:space="0" w:color="auto"/>
        <w:right w:val="none" w:sz="0" w:space="0" w:color="auto"/>
      </w:divBdr>
    </w:div>
    <w:div w:id="2128769713">
      <w:bodyDiv w:val="1"/>
      <w:marLeft w:val="0"/>
      <w:marRight w:val="0"/>
      <w:marTop w:val="0"/>
      <w:marBottom w:val="0"/>
      <w:divBdr>
        <w:top w:val="none" w:sz="0" w:space="0" w:color="auto"/>
        <w:left w:val="none" w:sz="0" w:space="0" w:color="auto"/>
        <w:bottom w:val="none" w:sz="0" w:space="0" w:color="auto"/>
        <w:right w:val="none" w:sz="0" w:space="0" w:color="auto"/>
      </w:divBdr>
    </w:div>
    <w:div w:id="2133328614">
      <w:bodyDiv w:val="1"/>
      <w:marLeft w:val="0"/>
      <w:marRight w:val="0"/>
      <w:marTop w:val="0"/>
      <w:marBottom w:val="0"/>
      <w:divBdr>
        <w:top w:val="none" w:sz="0" w:space="0" w:color="auto"/>
        <w:left w:val="none" w:sz="0" w:space="0" w:color="auto"/>
        <w:bottom w:val="none" w:sz="0" w:space="0" w:color="auto"/>
        <w:right w:val="none" w:sz="0" w:space="0" w:color="auto"/>
      </w:divBdr>
    </w:div>
    <w:div w:id="2141995280">
      <w:bodyDiv w:val="1"/>
      <w:marLeft w:val="0"/>
      <w:marRight w:val="0"/>
      <w:marTop w:val="0"/>
      <w:marBottom w:val="0"/>
      <w:divBdr>
        <w:top w:val="none" w:sz="0" w:space="0" w:color="auto"/>
        <w:left w:val="none" w:sz="0" w:space="0" w:color="auto"/>
        <w:bottom w:val="none" w:sz="0" w:space="0" w:color="auto"/>
        <w:right w:val="none" w:sz="0" w:space="0" w:color="auto"/>
      </w:divBdr>
    </w:div>
    <w:div w:id="2144615173">
      <w:bodyDiv w:val="1"/>
      <w:marLeft w:val="0"/>
      <w:marRight w:val="0"/>
      <w:marTop w:val="0"/>
      <w:marBottom w:val="0"/>
      <w:divBdr>
        <w:top w:val="none" w:sz="0" w:space="0" w:color="auto"/>
        <w:left w:val="none" w:sz="0" w:space="0" w:color="auto"/>
        <w:bottom w:val="none" w:sz="0" w:space="0" w:color="auto"/>
        <w:right w:val="none" w:sz="0" w:space="0" w:color="auto"/>
      </w:divBdr>
    </w:div>
    <w:div w:id="214508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nvironment/gpp/eu_gpp_criteria_en.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1F5E1-A51A-4A95-A93D-1A1D4D689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021202-FB6D-4D1C-A16F-DB6CE1E51A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AB7E69-DE0E-41D3-93F2-155C0F8E08F4}">
  <ds:schemaRefs>
    <ds:schemaRef ds:uri="http://schemas.microsoft.com/sharepoint/v3/contenttype/forms"/>
  </ds:schemaRefs>
</ds:datastoreItem>
</file>

<file path=customXml/itemProps4.xml><?xml version="1.0" encoding="utf-8"?>
<ds:datastoreItem xmlns:ds="http://schemas.openxmlformats.org/officeDocument/2006/customXml" ds:itemID="{0BED8D53-14BF-430B-A86F-2694FAB78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2695</Words>
  <Characters>15367</Characters>
  <Application>Microsoft Office Word</Application>
  <DocSecurity>0</DocSecurity>
  <Lines>128</Lines>
  <Paragraphs>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UPUTE ZA POPUNJAVANJE PO-a (korisnici)</vt:lpstr>
      <vt:lpstr>UPUTE ZA POPUNJAVANJE PO-a (korisnici)</vt:lpstr>
    </vt:vector>
  </TitlesOfParts>
  <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 ZA POPUNJAVANJE PO-a (korisnici)</dc:title>
  <dc:subject/>
  <dc:creator/>
  <cp:keywords/>
  <dc:description/>
  <cp:lastModifiedBy>mzo</cp:lastModifiedBy>
  <cp:revision>14</cp:revision>
  <dcterms:created xsi:type="dcterms:W3CDTF">2022-04-26T08:45:00Z</dcterms:created>
  <dcterms:modified xsi:type="dcterms:W3CDTF">2022-11-25T12:48:00Z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