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8EF2" w14:textId="77777777" w:rsidR="00D70FFD" w:rsidRPr="00D70FFD" w:rsidRDefault="00D70FFD" w:rsidP="00D70FFD">
      <w:pPr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ascii="Times New Roman" w:hAnsi="Times New Roman"/>
          <w:i/>
          <w:sz w:val="24"/>
          <w:szCs w:val="24"/>
          <w:lang w:eastAsia="hr-HR"/>
        </w:rPr>
      </w:pPr>
      <w:r w:rsidRPr="00D70FFD">
        <w:rPr>
          <w:rFonts w:ascii="Times New Roman" w:hAnsi="Times New Roman"/>
          <w:i/>
          <w:sz w:val="24"/>
          <w:szCs w:val="24"/>
          <w:lang w:eastAsia="hr-HR"/>
        </w:rPr>
        <w:t>Poziv na dostavu projektnih prijedloga</w:t>
      </w:r>
    </w:p>
    <w:p w14:paraId="19F3BB84" w14:textId="035B2AD2" w:rsidR="00D70FFD" w:rsidRDefault="007829E8" w:rsidP="00DC529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29E8">
        <w:rPr>
          <w:rFonts w:ascii="Times New Roman" w:hAnsi="Times New Roman"/>
          <w:b/>
          <w:sz w:val="24"/>
          <w:szCs w:val="24"/>
          <w:lang w:eastAsia="hr-HR"/>
        </w:rPr>
        <w:t>Izgradnja, rekonstrukcija i opremanje srednjih škola</w:t>
      </w:r>
    </w:p>
    <w:p w14:paraId="5E4DFC60" w14:textId="77777777" w:rsidR="00D70FFD" w:rsidRDefault="00D70FFD" w:rsidP="00DC529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9A7EBD" w14:textId="70D7D753" w:rsidR="00DC529E" w:rsidRPr="00F924E2" w:rsidRDefault="00DC529E" w:rsidP="00DC5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4E2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853C7" w:rsidRPr="00F924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F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9BE851" w14:textId="77777777" w:rsidR="00D70FFD" w:rsidRDefault="00D70FFD" w:rsidP="00DC5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CC47E" w14:textId="236C6CF0" w:rsidR="00DC529E" w:rsidRPr="00F924E2" w:rsidRDefault="00DC529E" w:rsidP="00DC5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4E2">
        <w:rPr>
          <w:rFonts w:ascii="Times New Roman" w:hAnsi="Times New Roman" w:cs="Times New Roman"/>
          <w:b/>
          <w:bCs/>
          <w:sz w:val="24"/>
          <w:szCs w:val="24"/>
        </w:rPr>
        <w:t>IZJAVA O N</w:t>
      </w:r>
      <w:bookmarkStart w:id="0" w:name="_GoBack"/>
      <w:bookmarkEnd w:id="0"/>
      <w:r w:rsidRPr="00F924E2">
        <w:rPr>
          <w:rFonts w:ascii="Times New Roman" w:hAnsi="Times New Roman" w:cs="Times New Roman"/>
          <w:b/>
          <w:bCs/>
          <w:sz w:val="24"/>
          <w:szCs w:val="24"/>
        </w:rPr>
        <w:t>EPROMIJENJENIM OKOLNOSTIMA</w:t>
      </w:r>
    </w:p>
    <w:p w14:paraId="24844B8A" w14:textId="77777777" w:rsidR="00F44E18" w:rsidRPr="00F924E2" w:rsidRDefault="00F44E18" w:rsidP="00F44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2C64D" w14:textId="77777777" w:rsidR="00F44E18" w:rsidRPr="00F924E2" w:rsidRDefault="00F44E18" w:rsidP="003F1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4E2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5202A5C4" w:rsidR="00B97783" w:rsidRPr="00F924E2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F924E2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 w:rsidRPr="00F924E2">
        <w:rPr>
          <w:rFonts w:ascii="Times New Roman" w:hAnsi="Times New Roman" w:cs="Times New Roman"/>
          <w:i/>
        </w:rPr>
        <w:t>&lt;</w:t>
      </w:r>
      <w:r w:rsidRPr="00F924E2">
        <w:rPr>
          <w:rFonts w:ascii="Times New Roman" w:eastAsia="Calibri" w:hAnsi="Times New Roman" w:cs="Times New Roman"/>
          <w:sz w:val="24"/>
          <w:highlight w:val="lightGray"/>
        </w:rPr>
        <w:t xml:space="preserve"> ime i prezime, OIB, funkcija/položaj osobe ovlaštene za zastupanje prijavitelja</w:t>
      </w:r>
      <w:r w:rsidRPr="00F924E2">
        <w:rPr>
          <w:rFonts w:ascii="Times New Roman" w:hAnsi="Times New Roman" w:cs="Times New Roman"/>
          <w:i/>
        </w:rPr>
        <w:t>&gt;</w:t>
      </w:r>
      <w:r w:rsidRPr="00F924E2">
        <w:rPr>
          <w:rFonts w:ascii="Times New Roman" w:eastAsia="Calibri" w:hAnsi="Times New Roman" w:cs="Times New Roman"/>
          <w:sz w:val="24"/>
        </w:rPr>
        <w:t xml:space="preserve">, </w:t>
      </w:r>
      <w:r w:rsidRPr="00F924E2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 w:rsidRPr="00F924E2">
        <w:rPr>
          <w:rFonts w:ascii="Times New Roman" w:hAnsi="Times New Roman" w:cs="Times New Roman"/>
          <w:i/>
        </w:rPr>
        <w:t>&lt;</w:t>
      </w:r>
      <w:r w:rsidRPr="00F924E2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 w:rsidRPr="00F924E2">
        <w:rPr>
          <w:rFonts w:ascii="Times New Roman" w:hAnsi="Times New Roman" w:cs="Times New Roman"/>
          <w:i/>
        </w:rPr>
        <w:t>&gt;</w:t>
      </w:r>
      <w:r w:rsidRPr="00F924E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45E69">
        <w:rPr>
          <w:rFonts w:ascii="Times New Roman" w:hAnsi="Times New Roman" w:cs="Times New Roman"/>
          <w:sz w:val="24"/>
          <w:szCs w:val="24"/>
        </w:rPr>
        <w:t>na javni poziv</w:t>
      </w:r>
      <w:r w:rsidR="001F629E" w:rsidRPr="00F924E2">
        <w:rPr>
          <w:rFonts w:ascii="Times New Roman" w:hAnsi="Times New Roman" w:cs="Times New Roman"/>
          <w:sz w:val="24"/>
          <w:szCs w:val="24"/>
        </w:rPr>
        <w:t xml:space="preserve"> </w:t>
      </w:r>
      <w:r w:rsidR="007829E8" w:rsidRPr="007829E8">
        <w:rPr>
          <w:rFonts w:ascii="Times New Roman" w:hAnsi="Times New Roman" w:cs="Times New Roman"/>
          <w:b/>
          <w:sz w:val="24"/>
          <w:szCs w:val="24"/>
        </w:rPr>
        <w:t>Izgradnja, rekonstrukcija i opremanje srednjih škola</w:t>
      </w:r>
      <w:r w:rsidR="00F44E18" w:rsidRPr="00F924E2">
        <w:rPr>
          <w:rFonts w:ascii="Times New Roman" w:hAnsi="Times New Roman" w:cs="Times New Roman"/>
          <w:sz w:val="24"/>
          <w:szCs w:val="24"/>
        </w:rPr>
        <w:t xml:space="preserve"> pod mat</w:t>
      </w:r>
      <w:r w:rsidR="00340687" w:rsidRPr="00F924E2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F44E18" w:rsidRPr="00F924E2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F924E2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sredstava.</w:t>
      </w:r>
      <w:r w:rsidR="000B6B3B" w:rsidRPr="00F924E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F61D4F5" w14:textId="77777777" w:rsidR="00340687" w:rsidRPr="00F924E2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5726CFC9" w14:textId="77777777" w:rsidR="00340687" w:rsidRPr="00F924E2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1AF2EFA9" w14:textId="5182C228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924E2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D70FF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924E2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924E2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D70FF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924E2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="007829E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6B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29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</w:p>
    <w:p w14:paraId="74E0EED9" w14:textId="77777777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E5CA7" w14:textId="77777777" w:rsidR="00D70FFD" w:rsidRDefault="00D70FFD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ED78" w14:textId="6EFC712A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E2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209E1180" w14:textId="47F88A97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E6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&lt;naziv prijavitelja,  ime i prezime osobe po zakonu ovlaštena za zastupanje Prijavitelja &gt;</w:t>
      </w:r>
    </w:p>
    <w:p w14:paraId="6B122D8B" w14:textId="77777777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6A29BA" w14:textId="77777777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145E6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 umetnuti  &gt;</w:t>
      </w:r>
      <w:r w:rsidRPr="00F924E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ACFA4B5" w14:textId="77777777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AEE68F4" w14:textId="05FC6ACE" w:rsidR="00E17295" w:rsidRPr="00F924E2" w:rsidRDefault="00E17295" w:rsidP="00E1729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Potpis              </w:t>
      </w:r>
      <w:r w:rsidR="00C02C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M.P.</w:t>
      </w:r>
      <w:r w:rsidRPr="00F924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bookmarkEnd w:id="1"/>
    <w:p w14:paraId="4DB24850" w14:textId="0E22F3A1" w:rsidR="00522583" w:rsidRPr="00F924E2" w:rsidRDefault="006C497D" w:rsidP="00AF3174">
      <w:pPr>
        <w:tabs>
          <w:tab w:val="left" w:pos="125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</w:p>
    <w:sectPr w:rsidR="00522583" w:rsidRPr="00F924E2" w:rsidSect="00340687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CFA4" w14:textId="77777777" w:rsidR="00B42E4F" w:rsidRDefault="00B42E4F" w:rsidP="00EA3FCF">
      <w:pPr>
        <w:spacing w:after="0" w:line="240" w:lineRule="auto"/>
      </w:pPr>
      <w:r>
        <w:separator/>
      </w:r>
    </w:p>
  </w:endnote>
  <w:endnote w:type="continuationSeparator" w:id="0">
    <w:p w14:paraId="512CBB60" w14:textId="77777777" w:rsidR="00B42E4F" w:rsidRDefault="00B42E4F" w:rsidP="00EA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B1AE" w14:textId="77777777" w:rsidR="00B42E4F" w:rsidRDefault="00B42E4F" w:rsidP="00EA3FCF">
      <w:pPr>
        <w:spacing w:after="0" w:line="240" w:lineRule="auto"/>
      </w:pPr>
      <w:r>
        <w:separator/>
      </w:r>
    </w:p>
  </w:footnote>
  <w:footnote w:type="continuationSeparator" w:id="0">
    <w:p w14:paraId="4D4E1189" w14:textId="77777777" w:rsidR="00B42E4F" w:rsidRDefault="00B42E4F" w:rsidP="00EA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C3D4" w14:textId="5B919286" w:rsidR="00D70FFD" w:rsidRDefault="00D70FFD" w:rsidP="00D70FFD">
    <w:pPr>
      <w:tabs>
        <w:tab w:val="left" w:pos="549"/>
      </w:tabs>
      <w:kinsoku w:val="0"/>
      <w:overflowPunct w:val="0"/>
      <w:contextualSpacing/>
      <w:outlineLvl w:val="0"/>
      <w:rPr>
        <w:rFonts w:ascii="Times New Roman" w:eastAsiaTheme="majorEastAsia" w:hAnsi="Times New Roman"/>
        <w:b/>
        <w:bCs/>
      </w:rPr>
    </w:pPr>
    <w:r w:rsidRPr="0095702F">
      <w:rPr>
        <w:rFonts w:ascii="Times New Roman" w:hAnsi="Times New Roman"/>
        <w:noProof/>
        <w:sz w:val="16"/>
        <w:szCs w:val="16"/>
        <w:lang w:eastAsia="hr-HR"/>
      </w:rPr>
      <w:drawing>
        <wp:anchor distT="0" distB="0" distL="114300" distR="114300" simplePos="0" relativeHeight="251663360" behindDoc="0" locked="0" layoutInCell="1" allowOverlap="1" wp14:anchorId="72D38583" wp14:editId="216BCE4F">
          <wp:simplePos x="0" y="0"/>
          <wp:positionH relativeFrom="margin">
            <wp:posOffset>4639013</wp:posOffset>
          </wp:positionH>
          <wp:positionV relativeFrom="paragraph">
            <wp:posOffset>6986</wp:posOffset>
          </wp:positionV>
          <wp:extent cx="769282" cy="476250"/>
          <wp:effectExtent l="0" t="0" r="0" b="0"/>
          <wp:wrapNone/>
          <wp:docPr id="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7" cy="479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8E180" wp14:editId="03611E80">
              <wp:simplePos x="0" y="0"/>
              <wp:positionH relativeFrom="margin">
                <wp:posOffset>604520</wp:posOffset>
              </wp:positionH>
              <wp:positionV relativeFrom="paragraph">
                <wp:posOffset>6985</wp:posOffset>
              </wp:positionV>
              <wp:extent cx="2162175" cy="619125"/>
              <wp:effectExtent l="0" t="0" r="0" b="0"/>
              <wp:wrapNone/>
              <wp:docPr id="4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217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17D8B" w14:textId="77777777" w:rsidR="00D70FFD" w:rsidRPr="00FC7D26" w:rsidRDefault="00D70FFD" w:rsidP="00D70FFD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1FA0D72" w14:textId="721411D2" w:rsidR="00D70FFD" w:rsidRPr="00D70FFD" w:rsidRDefault="00D27093" w:rsidP="00D70FFD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MINISTARSTVO ZNANOSTI, </w:t>
                          </w:r>
                          <w:r w:rsidR="00D70FFD" w:rsidRPr="00D70FFD"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8E180" id="Pravokutnik 16" o:spid="_x0000_s1026" style="position:absolute;margin-left:47.6pt;margin-top:.55pt;width:170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f5hwEAAPICAAAOAAAAZHJzL2Uyb0RvYy54bWysUsGOEzEMvSPxD1HudDojtsCo0xXSCi4I&#10;Ki37AWkm6UQ7iYOddqZ/j5MOXQQ3xMWxY/vF7znb+9mP4myQHIRO1qu1FCZo6F04dvLp+6c376Wg&#10;pEKvRgimkxdD8n73+tV2iq1pYICxNygYJFA7xU4OKcW2qkgPxitaQTSBkxbQq8QhHqse1cTofqya&#10;9XpTTYB9RNCGiG8frkm5K/jWGp2+WUsmibGTPFsqFos9ZFvttqo9ooqD08sY6h+m8MoFfvQG9aCS&#10;Eid0f0F5pxEIbFpp8BVY67QpHJhNvf6DzeOgoilcWByKN5no/8Hqr+c9Ctd38q0UQXle0R7VGZ5P&#10;KbhnUW+yQlOklgsf4x6XiNjNdGeLPp9MRMxF1ctNVTMnofmyqTdN/e5OCs25Tf2hbu4yaPXSHZHS&#10;ZwNeZKeTyFsrYqrzF0rX0l8l3Jenub6fvTQf5mWoA/QXJjPxNjtJP04Ks3iqDfDxlMC6ApV7roUL&#10;FAtbhlk+Qd7c73Gpevmqu58AAAD//wMAUEsDBBQABgAIAAAAIQBTs8wT3gAAAAcBAAAPAAAAZHJz&#10;L2Rvd25yZXYueG1sTI7NTsJAFIX3JrzD5JK4MTIFBbF2SgyJkRgSYlHWQ+faNnbulM7Q1rf3upLl&#10;+ck5X7IabC06bH3lSMF0EoFAyp2pqFDwsX+5XYLwQZPRtSNU8IMeVunoKtGxcT29Y5eFQvAI+Vgr&#10;KENoYil9XqLVfuIaJM6+XGt1YNkW0rS653Fby1kULaTVFfFDqRtcl5h/Z2eroM933WG/fZW7m8PG&#10;0WlzWmefb0pdj4fnJxABh/Bfhj98RoeUmY7uTMaLWsHjfMZN9qcgOL6/mz+AOLK/XIBME3nJn/4C&#10;AAD//wMAUEsBAi0AFAAGAAgAAAAhALaDOJL+AAAA4QEAABMAAAAAAAAAAAAAAAAAAAAAAFtDb250&#10;ZW50X1R5cGVzXS54bWxQSwECLQAUAAYACAAAACEAOP0h/9YAAACUAQAACwAAAAAAAAAAAAAAAAAv&#10;AQAAX3JlbHMvLnJlbHNQSwECLQAUAAYACAAAACEARbJn+YcBAADyAgAADgAAAAAAAAAAAAAAAAAu&#10;AgAAZHJzL2Uyb0RvYy54bWxQSwECLQAUAAYACAAAACEAU7PME94AAAAHAQAADwAAAAAAAAAAAAAA&#10;AADhAwAAZHJzL2Rvd25yZXYueG1sUEsFBgAAAAAEAAQA8wAAAOwEAAAAAA==&#10;" filled="f" stroked="f">
              <v:textbox>
                <w:txbxContent>
                  <w:p w14:paraId="28C17D8B" w14:textId="77777777" w:rsidR="00D70FFD" w:rsidRPr="00FC7D26" w:rsidRDefault="00D70FFD" w:rsidP="00D70FFD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1FA0D72" w14:textId="721411D2" w:rsidR="00D70FFD" w:rsidRPr="00D70FFD" w:rsidRDefault="00D27093" w:rsidP="00D70FFD">
                    <w:pPr>
                      <w:pStyle w:val="NormalWeb"/>
                      <w:spacing w:before="0" w:beforeAutospacing="0" w:after="0" w:afterAutospacing="0"/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MINISTARSTVO ZNANOSTI, </w:t>
                    </w:r>
                    <w:r w:rsidR="00D70FFD" w:rsidRPr="00D70FFD"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OBRAZOVANJA</w:t>
                    </w:r>
                    <w:r>
                      <w:rPr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80322">
      <w:rPr>
        <w:rFonts w:ascii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0380C" wp14:editId="010A41FE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2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B1A73" w14:textId="18AF285A" w:rsidR="00D70FFD" w:rsidRPr="00890F9D" w:rsidRDefault="00D70FFD" w:rsidP="00D70FF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90F9D">
                            <w:rPr>
                              <w:sz w:val="16"/>
                              <w:szCs w:val="16"/>
                            </w:rPr>
                            <w:t xml:space="preserve">„Financira Europska unija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0F9D">
                            <w:rPr>
                              <w:sz w:val="16"/>
                              <w:szCs w:val="16"/>
                            </w:rPr>
                            <w:t>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0380C" id="_x0000_s1027" style="position:absolute;margin-left:327.35pt;margin-top:39.2pt;width:131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4niQEAAPkCAAAOAAAAZHJzL2Uyb0RvYy54bWysUk1v2zAMvQ/YfxB0X2wHmFcYcYoBRXcZ&#10;tgDdfgAjS7FQ62OkEjv/fpSSpkN3G3aRSIl8eu9Rm/vFTeKkkWzwvWxWtRTaqzBYf+jlzx+PH+6k&#10;oAR+gCl43cuzJnm/ff9uM8dOr8MYpkGjYBBP3Rx7OaYUu6oiNWoHtApRe740AR0kTvFQDQgzo7up&#10;Wtd1W80Bh4hBaSI+fbhcym3BN0ar9N0Y0klMvWRuqaxY1n1eq+0GugNCHK260oB/YOHAen70BvUA&#10;CcQR7V9QzioMFExaqeCqYIxVumhgNU39Rs3TCFEXLWwOxZtN9P9g1bfTDoUdermWwoPjEe0QTuH5&#10;mLx9Fk2bHZojdVz4FHd4zYjDLHcx6PLOQsRSXD3fXNVLEooPm7Zt7z59lELxXVvXNccMU712R6T0&#10;RQcnctBL5KkVM+H0ldKl9KWE+zKby/s5Sst+KfybF6b7MJxZ08xD7SX9OgJmD4F7Ph9TeLQFMbde&#10;Cq+I7G/hdP0LeYB/5qXq9cdufwMAAP//AwBQSwMEFAAGAAgAAAAhAKqhWDTgAAAACgEAAA8AAABk&#10;cnMvZG93bnJldi54bWxMj0FOwzAQRfdI3MEaJDaIOo1C3IQ4FSogle5IewAndpPQeBzFbhtuz7CC&#10;5eg//f+mWM92YBcz+d6hhOUiAmawcbrHVsJh//64AuaDQq0Gh0bCt/GwLm9vCpVrd8VPc6lCy6gE&#10;fa4kdCGMOee+6YxVfuFGg5Qd3WRVoHNquZ7UlcrtwOMoSrlVPdJCp0az6Uxzqs5Wwscu2R02W/51&#10;yvrXh62oIl6nb1Le380vz8CCmcMfDL/6pA4lOdXujNqzQUL6lAhCJYhVAoyAbCliYDWRIs6AlwX/&#10;/0L5AwAA//8DAFBLAQItABQABgAIAAAAIQC2gziS/gAAAOEBAAATAAAAAAAAAAAAAAAAAAAAAABb&#10;Q29udGVudF9UeXBlc10ueG1sUEsBAi0AFAAGAAgAAAAhADj9If/WAAAAlAEAAAsAAAAAAAAAAAAA&#10;AAAALwEAAF9yZWxzLy5yZWxzUEsBAi0AFAAGAAgAAAAhAHwMrieJAQAA+QIAAA4AAAAAAAAAAAAA&#10;AAAALgIAAGRycy9lMm9Eb2MueG1sUEsBAi0AFAAGAAgAAAAhAKqhWDTgAAAACgEAAA8AAAAAAAAA&#10;AAAAAAAA4wMAAGRycy9kb3ducmV2LnhtbFBLBQYAAAAABAAEAPMAAADwBAAAAAA=&#10;" filled="f" stroked="f">
              <v:textbox style="mso-fit-shape-to-text:t">
                <w:txbxContent>
                  <w:p w14:paraId="2F2B1A73" w14:textId="18AF285A" w:rsidR="00D70FFD" w:rsidRPr="00890F9D" w:rsidRDefault="00D70FFD" w:rsidP="00D70FF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890F9D">
                      <w:rPr>
                        <w:sz w:val="16"/>
                        <w:szCs w:val="16"/>
                      </w:rPr>
                      <w:t xml:space="preserve">„Financira Europska unija –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90F9D">
                      <w:rPr>
                        <w:sz w:val="16"/>
                        <w:szCs w:val="16"/>
                      </w:rPr>
                      <w:t>NextGenerationEU”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Theme="majorEastAsia" w:hAnsi="Times New Roman"/>
        <w:b/>
        <w:bCs/>
        <w:noProof/>
        <w:lang w:eastAsia="hr-HR"/>
      </w:rPr>
      <w:drawing>
        <wp:inline distT="0" distB="0" distL="0" distR="0" wp14:anchorId="73943248" wp14:editId="3F0C4E23">
          <wp:extent cx="440209" cy="571500"/>
          <wp:effectExtent l="0" t="0" r="0" b="0"/>
          <wp:docPr id="8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" cy="582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89ED4" w14:textId="641CA550" w:rsidR="00EA3FCF" w:rsidRDefault="00EA3FCF" w:rsidP="00EA3FCF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B659D" wp14:editId="37D61BD7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DC3F1" w14:textId="78B198B2" w:rsidR="00EA3FCF" w:rsidRPr="002D7FC6" w:rsidRDefault="00EA3FCF" w:rsidP="00EA3F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B659D" id="_x0000_s1028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aaiQEAAPkCAAAOAAAAZHJzL2Uyb0RvYy54bWysUsFu2zAMvQ/YPwi6N3YC1CuMOMWAorsM&#10;W4BuH8DIUizUEjVKiZ2/H6Wk6dDeil0kUiKf3nvU+n52ozhqihZ9J5eLWgrtFfbW7zv5+9fjzZ0U&#10;MYHvYUSvO3nSUd5vPn9aT6HVKxxw7DUJBvGxnUInh5RCW1VRDdpBXGDQni8NkoPEKe2rnmBidDdW&#10;q7puqgmpD4RKx8inD+dLuSn4xmiVfhoTdRJjJ5lbKiuVdZfXarOGdk8QBqsuNOADLBxYz49eoR4g&#10;gTiQfQflrCKMaNJCoavQGKt00cBqlvUbNU8DBF20sDkxXG2K/w9W/ThuSdi+k40UHhyPaEtwxOdD&#10;8vZZLJvs0BRiy4VPYUuXLHKY5c6GXN5ZiJiLq6erq3pOQvHhsmmauy+3Uii+a+q65phhqtfuQDF9&#10;0+hEDjpJPLViJhy/x3QufSnhvszm/H6O0rybC//VC9Md9ifWNPFQOxn/HICyh8A9Xw8JH21BzK3n&#10;wgsi+1s4Xf5CHuC/eal6/bGbvwAAAP//AwBQSwMEFAAGAAgAAAAhAKqhWDTgAAAACgEAAA8AAABk&#10;cnMvZG93bnJldi54bWxMj0FOwzAQRfdI3MEaJDaIOo1C3IQ4FSogle5IewAndpPQeBzFbhtuz7CC&#10;5eg//f+mWM92YBcz+d6hhOUiAmawcbrHVsJh//64AuaDQq0Gh0bCt/GwLm9vCpVrd8VPc6lCy6gE&#10;fa4kdCGMOee+6YxVfuFGg5Qd3WRVoHNquZ7UlcrtwOMoSrlVPdJCp0az6Uxzqs5Wwscu2R02W/51&#10;yvrXh62oIl6nb1Le380vz8CCmcMfDL/6pA4lOdXujNqzQUL6lAhCJYhVAoyAbCliYDWRIs6AlwX/&#10;/0L5AwAA//8DAFBLAQItABQABgAIAAAAIQC2gziS/gAAAOEBAAATAAAAAAAAAAAAAAAAAAAAAABb&#10;Q29udGVudF9UeXBlc10ueG1sUEsBAi0AFAAGAAgAAAAhADj9If/WAAAAlAEAAAsAAAAAAAAAAAAA&#10;AAAALwEAAF9yZWxzLy5yZWxzUEsBAi0AFAAGAAgAAAAhACk1BpqJAQAA+QIAAA4AAAAAAAAAAAAA&#10;AAAALgIAAGRycy9lMm9Eb2MueG1sUEsBAi0AFAAGAAgAAAAhAKqhWDTgAAAACgEAAA8AAAAAAAAA&#10;AAAAAAAA4wMAAGRycy9kb3ducmV2LnhtbFBLBQYAAAAABAAEAPMAAADwBAAAAAA=&#10;" filled="f" stroked="f">
              <v:textbox style="mso-fit-shape-to-text:t">
                <w:txbxContent>
                  <w:p w14:paraId="1C4DC3F1" w14:textId="78B198B2" w:rsidR="00EA3FCF" w:rsidRPr="002D7FC6" w:rsidRDefault="00EA3FCF" w:rsidP="00EA3FC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6DED9" wp14:editId="38CFF935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3D196" w14:textId="427DB0CE" w:rsidR="00EA3FCF" w:rsidRPr="005F36E1" w:rsidRDefault="00EA3FCF" w:rsidP="00EA3FCF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6DED9" id="_x0000_s1029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nwiwEAAPkCAAAOAAAAZHJzL2Uyb0RvYy54bWysUsFuGyEQvVfqPyDu9dpusnVWXkeVovZS&#10;tZaSfsCYBS/KwtABe9d/3wE7TtXeqlxgYGYe771hfT+5QRw1RYu+lYvZXArtFXbW71v58+nLh5UU&#10;MYHvYECvW3nSUd5v3r9bj6HRS+xx6DQJBvGxGUMr+5RCU1VR9dpBnGHQnpMGyUHiI+2rjmBkdDdU&#10;y/m8rkakLhAqHSPfPpyTclPwjdEq/TAm6iSGVjK3VFYq6y6v1WYNzZ4g9FZdaMB/sHBgPT96hXqA&#10;BOJA9h8oZxVhRJNmCl2FxliliwZWs5j/peaxh6CLFjYnhqtN8e1g1ffjloTteHZSeHA8oi3BEZ8P&#10;ydtnsaizQ2OIDRc+hi1dTpHDLHcy5PLOQsRUXD1dXdVTEoovlzd1fffpVgrFudXyZlXfZtDqtTtQ&#10;TF81OpGDVhJPrZgJx28xnUtfSrgvszm/n6M07abC/+ML0x12J9Y08lBbGX8dgLKH0Hj8fEhobEHM&#10;refCCyL7Wzhd/kIe4J/nUvX6Yze/AQAA//8DAFBLAwQUAAYACAAAACEARRlFKN8AAAAIAQAADwAA&#10;AGRycy9kb3ducmV2LnhtbEyPQUvDQBCF74L/YRnBi7SbGltqzKZIQSxSKKa15212TILZ2TS7TeK/&#10;dzzp8c17vPleuhptI3rsfO1IwWwagUAqnKmpVHDYv0yWIHzQZHTjCBV8o4dVdn2V6sS4gd6xz0Mp&#10;uIR8ohVUIbSJlL6o0Go/dS0Se5+uszqw7EppOj1wuW3kfRQtpNU18YdKt7iusPjKL1bBUOz64377&#10;Knd3x42j8+a8zj/elLq9GZ+fQAQcw18YfvEZHTJmOrkLGS8aBY/zmJN8X4Bg+2EZ85IT63g2B5ml&#10;8v+A7AcAAP//AwBQSwECLQAUAAYACAAAACEAtoM4kv4AAADhAQAAEwAAAAAAAAAAAAAAAAAAAAAA&#10;W0NvbnRlbnRfVHlwZXNdLnhtbFBLAQItABQABgAIAAAAIQA4/SH/1gAAAJQBAAALAAAAAAAAAAAA&#10;AAAAAC8BAABfcmVscy8ucmVsc1BLAQItABQABgAIAAAAIQDG2TnwiwEAAPkCAAAOAAAAAAAAAAAA&#10;AAAAAC4CAABkcnMvZTJvRG9jLnhtbFBLAQItABQABgAIAAAAIQBFGUUo3wAAAAgBAAAPAAAAAAAA&#10;AAAAAAAAAOUDAABkcnMvZG93bnJldi54bWxQSwUGAAAAAAQABADzAAAA8QQAAAAA&#10;" filled="f" stroked="f">
              <v:textbox>
                <w:txbxContent>
                  <w:p w14:paraId="7B03D196" w14:textId="427DB0CE" w:rsidR="00EA3FCF" w:rsidRPr="005F36E1" w:rsidRDefault="00EA3FCF" w:rsidP="00EA3FCF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55BD044A" w14:textId="77777777" w:rsidR="00EA3FCF" w:rsidRDefault="00EA3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65BBE"/>
    <w:rsid w:val="000B6B3B"/>
    <w:rsid w:val="000F3912"/>
    <w:rsid w:val="00145E69"/>
    <w:rsid w:val="001F629E"/>
    <w:rsid w:val="002275D5"/>
    <w:rsid w:val="002673CF"/>
    <w:rsid w:val="0032190E"/>
    <w:rsid w:val="00340687"/>
    <w:rsid w:val="00387136"/>
    <w:rsid w:val="003F128A"/>
    <w:rsid w:val="00467C3C"/>
    <w:rsid w:val="00473E06"/>
    <w:rsid w:val="00522583"/>
    <w:rsid w:val="00585F52"/>
    <w:rsid w:val="005B6F9C"/>
    <w:rsid w:val="00622C8C"/>
    <w:rsid w:val="0067181D"/>
    <w:rsid w:val="00681936"/>
    <w:rsid w:val="006C497D"/>
    <w:rsid w:val="0077038D"/>
    <w:rsid w:val="007829E8"/>
    <w:rsid w:val="007853C7"/>
    <w:rsid w:val="008005FE"/>
    <w:rsid w:val="00936B13"/>
    <w:rsid w:val="00AC03EA"/>
    <w:rsid w:val="00AD64D2"/>
    <w:rsid w:val="00AF3174"/>
    <w:rsid w:val="00B42E4F"/>
    <w:rsid w:val="00B52654"/>
    <w:rsid w:val="00B97783"/>
    <w:rsid w:val="00BE3821"/>
    <w:rsid w:val="00C02C0C"/>
    <w:rsid w:val="00C73E91"/>
    <w:rsid w:val="00D06547"/>
    <w:rsid w:val="00D27093"/>
    <w:rsid w:val="00D43D2B"/>
    <w:rsid w:val="00D70FFD"/>
    <w:rsid w:val="00D829E0"/>
    <w:rsid w:val="00D9250E"/>
    <w:rsid w:val="00DC529E"/>
    <w:rsid w:val="00DE3FA7"/>
    <w:rsid w:val="00E17295"/>
    <w:rsid w:val="00E3417C"/>
    <w:rsid w:val="00E679A0"/>
    <w:rsid w:val="00EA3FCF"/>
    <w:rsid w:val="00EC2D4C"/>
    <w:rsid w:val="00EF02F1"/>
    <w:rsid w:val="00F44E18"/>
    <w:rsid w:val="00F74352"/>
    <w:rsid w:val="00F924E2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CF"/>
  </w:style>
  <w:style w:type="paragraph" w:styleId="Footer">
    <w:name w:val="footer"/>
    <w:basedOn w:val="Normal"/>
    <w:link w:val="FooterChar"/>
    <w:uiPriority w:val="99"/>
    <w:unhideWhenUsed/>
    <w:rsid w:val="00EA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CF"/>
  </w:style>
  <w:style w:type="paragraph" w:styleId="NormalWeb">
    <w:name w:val="Normal (Web)"/>
    <w:basedOn w:val="Normal"/>
    <w:uiPriority w:val="99"/>
    <w:rsid w:val="00EA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FB59F0BD9648A28D9367CEC38508" ma:contentTypeVersion="13" ma:contentTypeDescription="Create a new document." ma:contentTypeScope="" ma:versionID="55492d9078caa19b1b6dd2948a0e4a76">
  <xsd:schema xmlns:xsd="http://www.w3.org/2001/XMLSchema" xmlns:xs="http://www.w3.org/2001/XMLSchema" xmlns:p="http://schemas.microsoft.com/office/2006/metadata/properties" xmlns:ns3="8cf781c7-0a52-4929-9f18-71d8597cd17f" xmlns:ns4="27279f13-adac-4ab8-895b-a32ea6dcee40" targetNamespace="http://schemas.microsoft.com/office/2006/metadata/properties" ma:root="true" ma:fieldsID="79c6a9e4a5c06058f269f52a9dcb8b92" ns3:_="" ns4:_="">
    <xsd:import namespace="8cf781c7-0a52-4929-9f18-71d8597cd17f"/>
    <xsd:import namespace="27279f13-adac-4ab8-895b-a32ea6dce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781c7-0a52-4929-9f18-71d8597cd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79f13-adac-4ab8-895b-a32ea6dce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C1B9E-A5F2-4792-81F8-949E5C47A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B6634-5F68-4E62-9B19-403EC6867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36A81-F069-4B1C-9C08-8F2ECB7D3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781c7-0a52-4929-9f18-71d8597cd17f"/>
    <ds:schemaRef ds:uri="27279f13-adac-4ab8-895b-a32ea6dc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Zloušić Iđaković</dc:creator>
  <cp:lastModifiedBy>ikrznar</cp:lastModifiedBy>
  <cp:revision>9</cp:revision>
  <dcterms:created xsi:type="dcterms:W3CDTF">2022-04-21T12:09:00Z</dcterms:created>
  <dcterms:modified xsi:type="dcterms:W3CDTF">2024-05-24T06:38:00Z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0x01010099EAFB59F0BD9648A28D9367CEC38508</vt:lpwstr>
  </property>
</Properties>
</file>