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D8C7" w14:textId="77777777" w:rsidR="004370D6" w:rsidRPr="00B63AB3" w:rsidRDefault="004370D6" w:rsidP="004370D6">
      <w:pPr>
        <w:jc w:val="center"/>
        <w:rPr>
          <w:rFonts w:ascii="Times New Roman" w:hAnsi="Times New Roman" w:cs="Times New Roman"/>
          <w:b/>
          <w:sz w:val="28"/>
        </w:rPr>
      </w:pPr>
      <w:r w:rsidRPr="00B63AB3">
        <w:rPr>
          <w:rFonts w:ascii="Times New Roman" w:hAnsi="Times New Roman" w:cs="Times New Roman"/>
          <w:b/>
          <w:sz w:val="28"/>
        </w:rPr>
        <w:t>POZIV NA DODJELU BESPOVRATNIH SREDSTAVA</w:t>
      </w:r>
      <w:r w:rsidRPr="00B63AB3" w:rsidDel="006033F3">
        <w:rPr>
          <w:rFonts w:ascii="Times New Roman" w:hAnsi="Times New Roman" w:cs="Times New Roman"/>
          <w:b/>
          <w:sz w:val="28"/>
        </w:rPr>
        <w:t xml:space="preserve"> </w:t>
      </w:r>
    </w:p>
    <w:p w14:paraId="712CBBEB" w14:textId="5FB98D12" w:rsidR="00F53DC7" w:rsidRPr="00B63AB3" w:rsidRDefault="00F53DC7" w:rsidP="004370D6">
      <w:pPr>
        <w:spacing w:after="0" w:line="240" w:lineRule="auto"/>
        <w:jc w:val="center"/>
        <w:rPr>
          <w:rFonts w:ascii="Times New Roman" w:hAnsi="Times New Roman" w:cs="Times New Roman"/>
          <w:b/>
          <w:bCs/>
          <w:color w:val="171796"/>
          <w:sz w:val="28"/>
          <w:szCs w:val="40"/>
        </w:rPr>
      </w:pPr>
      <w:r w:rsidRPr="00B63AB3">
        <w:rPr>
          <w:rFonts w:ascii="Times New Roman" w:hAnsi="Times New Roman" w:cs="Times New Roman"/>
          <w:b/>
          <w:bCs/>
          <w:color w:val="171796"/>
          <w:sz w:val="28"/>
          <w:szCs w:val="40"/>
        </w:rPr>
        <w:t xml:space="preserve">START-UP/SPIN OFF PODUZEĆA MLADIH ISTRAŽIVAČA </w:t>
      </w:r>
    </w:p>
    <w:p w14:paraId="0C0C9ECE" w14:textId="3786466C" w:rsidR="004370D6" w:rsidRPr="00B63AB3" w:rsidRDefault="004370D6" w:rsidP="004370D6">
      <w:pPr>
        <w:spacing w:after="0" w:line="240" w:lineRule="auto"/>
        <w:jc w:val="center"/>
        <w:rPr>
          <w:rFonts w:ascii="Times New Roman" w:hAnsi="Times New Roman" w:cs="Times New Roman"/>
          <w:b/>
          <w:color w:val="0070C0"/>
          <w:sz w:val="24"/>
          <w:szCs w:val="24"/>
        </w:rPr>
      </w:pPr>
      <w:r w:rsidRPr="00B63AB3">
        <w:rPr>
          <w:rFonts w:ascii="Times New Roman" w:hAnsi="Times New Roman" w:cs="Times New Roman"/>
          <w:b/>
          <w:sz w:val="24"/>
          <w:szCs w:val="24"/>
        </w:rPr>
        <w:t>(</w:t>
      </w:r>
      <w:r w:rsidRPr="00B63AB3">
        <w:rPr>
          <w:rFonts w:ascii="Times New Roman" w:hAnsi="Times New Roman" w:cs="Times New Roman"/>
          <w:b/>
          <w:i/>
          <w:sz w:val="24"/>
          <w:szCs w:val="24"/>
        </w:rPr>
        <w:t>referentni broj:</w:t>
      </w:r>
      <w:r w:rsidR="00F653C3" w:rsidRPr="00B63AB3">
        <w:rPr>
          <w:rFonts w:ascii="Times New Roman" w:hAnsi="Times New Roman" w:cs="Times New Roman"/>
          <w:b/>
          <w:i/>
          <w:sz w:val="24"/>
          <w:szCs w:val="24"/>
        </w:rPr>
        <w:t xml:space="preserve"> </w:t>
      </w:r>
      <w:r w:rsidR="00F53DC7" w:rsidRPr="00B63AB3">
        <w:rPr>
          <w:rStyle w:val="Bodytext285pt"/>
          <w:rFonts w:eastAsiaTheme="minorHAnsi"/>
          <w:b/>
          <w:i/>
          <w:sz w:val="24"/>
          <w:lang w:val="hr-HR"/>
        </w:rPr>
        <w:t>C3.2.R2-I1.0</w:t>
      </w:r>
      <w:r w:rsidR="004B13F7" w:rsidRPr="00B63AB3">
        <w:rPr>
          <w:rStyle w:val="Bodytext285pt"/>
          <w:rFonts w:eastAsiaTheme="minorHAnsi"/>
          <w:b/>
          <w:i/>
          <w:sz w:val="24"/>
          <w:lang w:val="hr-HR"/>
        </w:rPr>
        <w:t>4</w:t>
      </w:r>
      <w:r w:rsidRPr="00B63AB3">
        <w:rPr>
          <w:rFonts w:ascii="Times New Roman" w:hAnsi="Times New Roman" w:cs="Times New Roman"/>
          <w:b/>
          <w:i/>
          <w:sz w:val="24"/>
          <w:szCs w:val="24"/>
        </w:rPr>
        <w:t>)</w:t>
      </w:r>
    </w:p>
    <w:p w14:paraId="1DBE0BA2" w14:textId="77777777" w:rsidR="004370D6" w:rsidRPr="00B63AB3" w:rsidRDefault="004370D6" w:rsidP="00076FFA">
      <w:pPr>
        <w:jc w:val="center"/>
        <w:rPr>
          <w:rFonts w:ascii="Times New Roman" w:eastAsia="Times New Roman" w:hAnsi="Times New Roman" w:cs="Times New Roman"/>
          <w:b/>
          <w:sz w:val="32"/>
          <w:szCs w:val="24"/>
        </w:rPr>
      </w:pPr>
    </w:p>
    <w:p w14:paraId="558976C9" w14:textId="622B4424" w:rsidR="0064609E" w:rsidRPr="00B63AB3" w:rsidRDefault="00BD0273" w:rsidP="00076FFA">
      <w:pPr>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Prilog 9.</w:t>
      </w:r>
      <w:bookmarkStart w:id="0" w:name="_GoBack"/>
      <w:bookmarkEnd w:id="0"/>
    </w:p>
    <w:p w14:paraId="6D3B3AAD" w14:textId="77777777" w:rsidR="009453AE" w:rsidRPr="00B63AB3"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4B5889E0" w14:textId="0DEB2A62" w:rsidR="009453AE" w:rsidRPr="00B63AB3" w:rsidRDefault="009453AE" w:rsidP="009453AE">
      <w:pPr>
        <w:spacing w:after="160" w:line="259" w:lineRule="auto"/>
        <w:jc w:val="center"/>
        <w:rPr>
          <w:rFonts w:ascii="TimesNewRomanPS-BoldMT" w:eastAsia="Calibri" w:hAnsi="TimesNewRomanPS-BoldMT" w:cs="Times New Roman"/>
          <w:b/>
          <w:bCs/>
          <w:color w:val="171796"/>
          <w:sz w:val="28"/>
          <w:szCs w:val="24"/>
          <w:lang w:eastAsia="en-US"/>
        </w:rPr>
      </w:pPr>
      <w:r w:rsidRPr="00B63AB3">
        <w:rPr>
          <w:rFonts w:ascii="TimesNewRomanPS-BoldMT" w:eastAsia="Calibri" w:hAnsi="TimesNewRomanPS-BoldMT" w:cs="Times New Roman"/>
          <w:b/>
          <w:bCs/>
          <w:color w:val="171796"/>
          <w:sz w:val="28"/>
          <w:szCs w:val="24"/>
          <w:lang w:eastAsia="en-US"/>
        </w:rPr>
        <w:t>Kontrolna lista za administrativnu provjeru i provjeru prihva</w:t>
      </w:r>
      <w:r w:rsidR="00F53DC7" w:rsidRPr="00B63AB3">
        <w:rPr>
          <w:rFonts w:ascii="TimesNewRomanPS-BoldMT" w:eastAsia="Calibri" w:hAnsi="TimesNewRomanPS-BoldMT" w:cs="Times New Roman"/>
          <w:b/>
          <w:bCs/>
          <w:color w:val="171796"/>
          <w:sz w:val="28"/>
          <w:szCs w:val="24"/>
          <w:lang w:eastAsia="en-US"/>
        </w:rPr>
        <w:t>tljivosti prijavitelja</w:t>
      </w:r>
      <w:r w:rsidRPr="00B63AB3">
        <w:rPr>
          <w:rFonts w:ascii="TimesNewRomanPS-BoldMT" w:eastAsia="Calibri" w:hAnsi="TimesNewRomanPS-BoldMT" w:cs="Times New Roman"/>
          <w:b/>
          <w:bCs/>
          <w:color w:val="171796"/>
          <w:sz w:val="28"/>
          <w:szCs w:val="24"/>
          <w:lang w:eastAsia="en-US"/>
        </w:rPr>
        <w:t xml:space="preserve"> i projekta</w:t>
      </w:r>
    </w:p>
    <w:p w14:paraId="5B454C25" w14:textId="77777777" w:rsidR="00AE68AF" w:rsidRPr="00B63AB3" w:rsidRDefault="00AE68AF" w:rsidP="000B7063">
      <w:pPr>
        <w:rPr>
          <w:rFonts w:ascii="Times New Roman" w:eastAsia="Times New Roman" w:hAnsi="Times New Roman" w:cs="Times New Roman"/>
          <w:b/>
          <w:i/>
          <w:sz w:val="24"/>
          <w:szCs w:val="24"/>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8424"/>
      </w:tblGrid>
      <w:tr w:rsidR="00A55030" w:rsidRPr="00B63AB3" w14:paraId="534D4CCC" w14:textId="77777777" w:rsidTr="00F54EFC">
        <w:tc>
          <w:tcPr>
            <w:tcW w:w="4901" w:type="dxa"/>
          </w:tcPr>
          <w:p w14:paraId="5BA25F39" w14:textId="39E361B9" w:rsidR="00A55030" w:rsidRPr="00B63AB3" w:rsidRDefault="0099061F" w:rsidP="001A779A">
            <w:pPr>
              <w:spacing w:after="0" w:line="240" w:lineRule="auto"/>
              <w:jc w:val="both"/>
              <w:rPr>
                <w:rFonts w:ascii="Times New Roman" w:eastAsia="Times New Roman" w:hAnsi="Times New Roman" w:cs="Times New Roman"/>
                <w:sz w:val="24"/>
                <w:szCs w:val="24"/>
              </w:rPr>
            </w:pPr>
            <w:r w:rsidRPr="00B63AB3">
              <w:rPr>
                <w:rFonts w:ascii="Times New Roman" w:eastAsia="Times New Roman" w:hAnsi="Times New Roman" w:cs="Times New Roman"/>
                <w:sz w:val="24"/>
                <w:szCs w:val="24"/>
              </w:rPr>
              <w:t xml:space="preserve">Naziv </w:t>
            </w:r>
            <w:r w:rsidR="001A779A" w:rsidRPr="00B63AB3">
              <w:rPr>
                <w:rFonts w:ascii="Times New Roman" w:eastAsia="Times New Roman" w:hAnsi="Times New Roman" w:cs="Times New Roman"/>
                <w:sz w:val="24"/>
                <w:szCs w:val="24"/>
              </w:rPr>
              <w:t>komponente/podkomponente</w:t>
            </w:r>
          </w:p>
        </w:tc>
        <w:tc>
          <w:tcPr>
            <w:tcW w:w="8424" w:type="dxa"/>
          </w:tcPr>
          <w:p w14:paraId="7F2BEDC3" w14:textId="77777777" w:rsidR="00A55030" w:rsidRPr="00B63AB3" w:rsidRDefault="00A55030" w:rsidP="00AE68AF">
            <w:pPr>
              <w:spacing w:after="0" w:line="240" w:lineRule="auto"/>
              <w:jc w:val="both"/>
              <w:rPr>
                <w:rFonts w:ascii="Times New Roman" w:eastAsia="Times New Roman" w:hAnsi="Times New Roman" w:cs="Times New Roman"/>
                <w:sz w:val="24"/>
                <w:szCs w:val="24"/>
              </w:rPr>
            </w:pPr>
          </w:p>
        </w:tc>
      </w:tr>
      <w:tr w:rsidR="00A55030" w:rsidRPr="00B63AB3" w14:paraId="0941E984" w14:textId="77777777" w:rsidTr="00F54EFC">
        <w:tc>
          <w:tcPr>
            <w:tcW w:w="4901" w:type="dxa"/>
          </w:tcPr>
          <w:p w14:paraId="57880ACB" w14:textId="1E65B3B5" w:rsidR="00A55030" w:rsidRPr="00B63AB3" w:rsidRDefault="00623F78" w:rsidP="00DC404E">
            <w:pPr>
              <w:spacing w:after="0" w:line="240" w:lineRule="auto"/>
              <w:jc w:val="both"/>
              <w:rPr>
                <w:rFonts w:ascii="Times New Roman" w:eastAsia="Times New Roman" w:hAnsi="Times New Roman" w:cs="Times New Roman"/>
                <w:sz w:val="24"/>
                <w:szCs w:val="24"/>
              </w:rPr>
            </w:pPr>
            <w:r w:rsidRPr="00B63AB3">
              <w:rPr>
                <w:rFonts w:ascii="Times New Roman" w:hAnsi="Times New Roman" w:cs="Times New Roman"/>
                <w:sz w:val="24"/>
                <w:szCs w:val="24"/>
              </w:rPr>
              <w:t xml:space="preserve">Naziv </w:t>
            </w:r>
            <w:r w:rsidR="00DC404E" w:rsidRPr="00B63AB3">
              <w:rPr>
                <w:rFonts w:ascii="Times New Roman" w:hAnsi="Times New Roman" w:cs="Times New Roman"/>
                <w:sz w:val="24"/>
                <w:szCs w:val="24"/>
              </w:rPr>
              <w:t>ulaganja</w:t>
            </w:r>
          </w:p>
        </w:tc>
        <w:tc>
          <w:tcPr>
            <w:tcW w:w="8424" w:type="dxa"/>
          </w:tcPr>
          <w:p w14:paraId="1913020A" w14:textId="77777777" w:rsidR="00A55030" w:rsidRPr="00B63AB3" w:rsidRDefault="00A55030" w:rsidP="00AE68AF">
            <w:pPr>
              <w:spacing w:after="0" w:line="240" w:lineRule="auto"/>
              <w:jc w:val="both"/>
              <w:rPr>
                <w:rFonts w:ascii="Times New Roman" w:eastAsia="Times New Roman" w:hAnsi="Times New Roman" w:cs="Times New Roman"/>
                <w:sz w:val="24"/>
                <w:szCs w:val="24"/>
              </w:rPr>
            </w:pPr>
          </w:p>
        </w:tc>
      </w:tr>
      <w:tr w:rsidR="0064609E" w:rsidRPr="00B63AB3" w14:paraId="2579B36B" w14:textId="77777777" w:rsidTr="00F54EFC">
        <w:tc>
          <w:tcPr>
            <w:tcW w:w="4901" w:type="dxa"/>
          </w:tcPr>
          <w:p w14:paraId="40A8230D" w14:textId="15B37E92" w:rsidR="0064609E" w:rsidRPr="00B63AB3" w:rsidDel="0064609E" w:rsidRDefault="00AF2F84" w:rsidP="00AF2F84">
            <w:pPr>
              <w:spacing w:after="0" w:line="240" w:lineRule="auto"/>
              <w:jc w:val="both"/>
              <w:rPr>
                <w:rFonts w:ascii="Times New Roman" w:eastAsia="Times New Roman" w:hAnsi="Times New Roman" w:cs="Times New Roman"/>
                <w:sz w:val="24"/>
                <w:szCs w:val="24"/>
              </w:rPr>
            </w:pPr>
            <w:r w:rsidRPr="00B63AB3">
              <w:rPr>
                <w:rFonts w:ascii="Times New Roman" w:eastAsia="Times New Roman" w:hAnsi="Times New Roman" w:cs="Times New Roman"/>
                <w:sz w:val="24"/>
                <w:szCs w:val="24"/>
              </w:rPr>
              <w:t>Kod poziva</w:t>
            </w:r>
          </w:p>
        </w:tc>
        <w:tc>
          <w:tcPr>
            <w:tcW w:w="8424" w:type="dxa"/>
          </w:tcPr>
          <w:p w14:paraId="0D55891C" w14:textId="77777777" w:rsidR="0064609E" w:rsidRPr="00B63AB3" w:rsidRDefault="0064609E" w:rsidP="00AE68AF">
            <w:pPr>
              <w:spacing w:after="0" w:line="240" w:lineRule="auto"/>
              <w:jc w:val="both"/>
              <w:rPr>
                <w:rFonts w:ascii="Times New Roman" w:eastAsia="Times New Roman" w:hAnsi="Times New Roman" w:cs="Times New Roman"/>
                <w:sz w:val="24"/>
                <w:szCs w:val="24"/>
              </w:rPr>
            </w:pPr>
          </w:p>
        </w:tc>
      </w:tr>
      <w:tr w:rsidR="00AE68AF" w:rsidRPr="00B63AB3" w14:paraId="0F91E892" w14:textId="77777777" w:rsidTr="00F54EFC">
        <w:trPr>
          <w:trHeight w:val="180"/>
        </w:trPr>
        <w:tc>
          <w:tcPr>
            <w:tcW w:w="4901" w:type="dxa"/>
          </w:tcPr>
          <w:p w14:paraId="48E4C4D8" w14:textId="1D93618F" w:rsidR="00AE68AF" w:rsidRPr="00B63AB3" w:rsidRDefault="00AF2F84" w:rsidP="00AF2F84">
            <w:pPr>
              <w:spacing w:after="0" w:line="240" w:lineRule="auto"/>
              <w:jc w:val="both"/>
              <w:rPr>
                <w:rFonts w:ascii="Times New Roman" w:eastAsia="Times New Roman" w:hAnsi="Times New Roman" w:cs="Times New Roman"/>
                <w:sz w:val="24"/>
                <w:szCs w:val="24"/>
              </w:rPr>
            </w:pPr>
            <w:bookmarkStart w:id="1" w:name="_Toc50712965"/>
            <w:r w:rsidRPr="00B63AB3">
              <w:rPr>
                <w:rFonts w:ascii="Times New Roman" w:eastAsia="Times New Roman" w:hAnsi="Times New Roman" w:cs="Times New Roman"/>
                <w:sz w:val="24"/>
                <w:szCs w:val="24"/>
              </w:rPr>
              <w:t>K</w:t>
            </w:r>
            <w:r w:rsidR="00C05481" w:rsidRPr="00B63AB3">
              <w:rPr>
                <w:rFonts w:ascii="Times New Roman" w:eastAsia="Times New Roman" w:hAnsi="Times New Roman" w:cs="Times New Roman"/>
                <w:sz w:val="24"/>
                <w:szCs w:val="24"/>
              </w:rPr>
              <w:t>od projekt</w:t>
            </w:r>
            <w:r w:rsidRPr="00B63AB3">
              <w:rPr>
                <w:rFonts w:ascii="Times New Roman" w:eastAsia="Times New Roman" w:hAnsi="Times New Roman" w:cs="Times New Roman"/>
                <w:sz w:val="24"/>
                <w:szCs w:val="24"/>
              </w:rPr>
              <w:t>a</w:t>
            </w:r>
            <w:r w:rsidR="00C05481" w:rsidRPr="00B63AB3">
              <w:rPr>
                <w:rFonts w:ascii="Times New Roman" w:eastAsia="Times New Roman" w:hAnsi="Times New Roman" w:cs="Times New Roman"/>
                <w:sz w:val="24"/>
                <w:szCs w:val="24"/>
              </w:rPr>
              <w:t xml:space="preserve"> </w:t>
            </w:r>
          </w:p>
        </w:tc>
        <w:tc>
          <w:tcPr>
            <w:tcW w:w="8424" w:type="dxa"/>
          </w:tcPr>
          <w:p w14:paraId="0B607C6C" w14:textId="77777777" w:rsidR="00AE68AF" w:rsidRPr="00B63AB3" w:rsidRDefault="00AE68AF" w:rsidP="00AE68AF">
            <w:pPr>
              <w:spacing w:after="0" w:line="240" w:lineRule="auto"/>
              <w:jc w:val="both"/>
              <w:rPr>
                <w:rFonts w:ascii="Times New Roman" w:eastAsia="Times New Roman" w:hAnsi="Times New Roman" w:cs="Times New Roman"/>
                <w:sz w:val="24"/>
                <w:szCs w:val="24"/>
              </w:rPr>
            </w:pPr>
          </w:p>
        </w:tc>
      </w:tr>
      <w:tr w:rsidR="00726954" w:rsidRPr="00B63AB3" w14:paraId="6015649A" w14:textId="77777777" w:rsidTr="00F54EFC">
        <w:trPr>
          <w:trHeight w:val="180"/>
        </w:trPr>
        <w:tc>
          <w:tcPr>
            <w:tcW w:w="4901" w:type="dxa"/>
          </w:tcPr>
          <w:p w14:paraId="6B93D864" w14:textId="77777777" w:rsidR="00726954" w:rsidRPr="00B63AB3" w:rsidRDefault="00726954" w:rsidP="00C05481">
            <w:pPr>
              <w:spacing w:after="0" w:line="240" w:lineRule="auto"/>
              <w:jc w:val="both"/>
              <w:rPr>
                <w:rFonts w:ascii="Times New Roman" w:eastAsia="Times New Roman" w:hAnsi="Times New Roman" w:cs="Times New Roman"/>
                <w:sz w:val="24"/>
                <w:szCs w:val="24"/>
              </w:rPr>
            </w:pPr>
            <w:r w:rsidRPr="00B63AB3">
              <w:rPr>
                <w:rFonts w:ascii="Times New Roman" w:eastAsia="Times New Roman" w:hAnsi="Times New Roman" w:cs="Times New Roman"/>
                <w:sz w:val="24"/>
                <w:szCs w:val="24"/>
              </w:rPr>
              <w:t xml:space="preserve">Naziv projektnog prijedloga </w:t>
            </w:r>
          </w:p>
        </w:tc>
        <w:tc>
          <w:tcPr>
            <w:tcW w:w="8424" w:type="dxa"/>
          </w:tcPr>
          <w:p w14:paraId="21E16CBD" w14:textId="77777777" w:rsidR="00726954" w:rsidRPr="00B63AB3" w:rsidRDefault="00726954" w:rsidP="00AE68AF">
            <w:pPr>
              <w:spacing w:after="0" w:line="240" w:lineRule="auto"/>
              <w:jc w:val="both"/>
              <w:rPr>
                <w:rFonts w:ascii="Times New Roman" w:eastAsia="Times New Roman" w:hAnsi="Times New Roman" w:cs="Times New Roman"/>
                <w:sz w:val="24"/>
                <w:szCs w:val="24"/>
              </w:rPr>
            </w:pPr>
          </w:p>
        </w:tc>
      </w:tr>
      <w:tr w:rsidR="00AE68AF" w:rsidRPr="00B63AB3" w14:paraId="663BFB8E" w14:textId="77777777" w:rsidTr="00F54EFC">
        <w:tc>
          <w:tcPr>
            <w:tcW w:w="4901" w:type="dxa"/>
          </w:tcPr>
          <w:p w14:paraId="2FC14EE6" w14:textId="77777777" w:rsidR="00AE68AF" w:rsidRPr="00B63AB3" w:rsidRDefault="00C05481" w:rsidP="00AE68AF">
            <w:pPr>
              <w:spacing w:after="0" w:line="240" w:lineRule="auto"/>
              <w:jc w:val="both"/>
              <w:rPr>
                <w:rFonts w:ascii="Times New Roman" w:eastAsia="Times New Roman" w:hAnsi="Times New Roman" w:cs="Times New Roman"/>
                <w:sz w:val="24"/>
                <w:szCs w:val="24"/>
              </w:rPr>
            </w:pPr>
            <w:r w:rsidRPr="00B63AB3">
              <w:rPr>
                <w:rFonts w:ascii="Times New Roman" w:eastAsia="Times New Roman" w:hAnsi="Times New Roman" w:cs="Times New Roman"/>
                <w:sz w:val="24"/>
                <w:szCs w:val="24"/>
              </w:rPr>
              <w:t>Naziv prijavitelja</w:t>
            </w:r>
          </w:p>
        </w:tc>
        <w:tc>
          <w:tcPr>
            <w:tcW w:w="8424" w:type="dxa"/>
          </w:tcPr>
          <w:p w14:paraId="25FC9710" w14:textId="77777777" w:rsidR="00AE68AF" w:rsidRPr="00B63AB3" w:rsidRDefault="00AE68AF" w:rsidP="00AE68AF">
            <w:pPr>
              <w:spacing w:after="0" w:line="240" w:lineRule="auto"/>
              <w:jc w:val="both"/>
              <w:rPr>
                <w:rFonts w:ascii="Times New Roman" w:eastAsia="Times New Roman" w:hAnsi="Times New Roman" w:cs="Times New Roman"/>
                <w:sz w:val="24"/>
                <w:szCs w:val="24"/>
              </w:rPr>
            </w:pPr>
          </w:p>
        </w:tc>
      </w:tr>
    </w:tbl>
    <w:tbl>
      <w:tblPr>
        <w:tblStyle w:val="TableGrid3"/>
        <w:tblW w:w="13325" w:type="dxa"/>
        <w:tblInd w:w="-5" w:type="dxa"/>
        <w:tblLook w:val="04A0" w:firstRow="1" w:lastRow="0" w:firstColumn="1" w:lastColumn="0" w:noHBand="0" w:noVBand="1"/>
      </w:tblPr>
      <w:tblGrid>
        <w:gridCol w:w="551"/>
        <w:gridCol w:w="8805"/>
        <w:gridCol w:w="1559"/>
        <w:gridCol w:w="2410"/>
      </w:tblGrid>
      <w:tr w:rsidR="00B63AB3" w:rsidRPr="00EA73C1" w14:paraId="45633A3D" w14:textId="77777777" w:rsidTr="00F54EFC">
        <w:tc>
          <w:tcPr>
            <w:tcW w:w="551" w:type="dxa"/>
            <w:shd w:val="clear" w:color="auto" w:fill="DBE5F1" w:themeFill="accent1" w:themeFillTint="33"/>
            <w:vAlign w:val="center"/>
          </w:tcPr>
          <w:p w14:paraId="0FF7C880" w14:textId="77777777" w:rsidR="00B63AB3" w:rsidRPr="00EA73C1" w:rsidRDefault="00B63AB3" w:rsidP="00483E91">
            <w:pPr>
              <w:spacing w:after="120"/>
              <w:rPr>
                <w:rFonts w:ascii="Times New Roman" w:hAnsi="Times New Roman" w:cs="Times New Roman"/>
                <w:b/>
                <w:bCs/>
                <w:sz w:val="24"/>
                <w:szCs w:val="24"/>
                <w:lang w:val="hr-HR"/>
              </w:rPr>
            </w:pPr>
            <w:r w:rsidRPr="00EA73C1">
              <w:rPr>
                <w:rFonts w:ascii="Times New Roman" w:hAnsi="Times New Roman" w:cs="Times New Roman"/>
                <w:b/>
                <w:bCs/>
                <w:sz w:val="24"/>
                <w:szCs w:val="24"/>
                <w:lang w:val="hr-HR"/>
              </w:rPr>
              <w:t>RB</w:t>
            </w:r>
          </w:p>
        </w:tc>
        <w:tc>
          <w:tcPr>
            <w:tcW w:w="8805" w:type="dxa"/>
            <w:shd w:val="clear" w:color="auto" w:fill="DBE5F1" w:themeFill="accent1" w:themeFillTint="33"/>
            <w:vAlign w:val="center"/>
          </w:tcPr>
          <w:p w14:paraId="2FD388C7" w14:textId="77777777" w:rsidR="00B63AB3" w:rsidRPr="00EA73C1" w:rsidRDefault="00B63AB3" w:rsidP="00483E91">
            <w:pPr>
              <w:spacing w:after="120"/>
              <w:rPr>
                <w:rFonts w:ascii="Times New Roman" w:hAnsi="Times New Roman" w:cs="Times New Roman"/>
                <w:b/>
                <w:bCs/>
                <w:sz w:val="24"/>
                <w:szCs w:val="24"/>
                <w:lang w:val="hr-HR"/>
              </w:rPr>
            </w:pPr>
            <w:r w:rsidRPr="00EA73C1">
              <w:rPr>
                <w:rStyle w:val="fontstyle01"/>
                <w:rFonts w:ascii="Times New Roman" w:hAnsi="Times New Roman" w:cs="Times New Roman"/>
                <w:b/>
                <w:bCs/>
                <w:lang w:val="hr-HR"/>
              </w:rPr>
              <w:t>Kriteriji za administrativnu provjeru</w:t>
            </w:r>
          </w:p>
        </w:tc>
        <w:tc>
          <w:tcPr>
            <w:tcW w:w="1559" w:type="dxa"/>
            <w:shd w:val="clear" w:color="auto" w:fill="DBE5F1" w:themeFill="accent1" w:themeFillTint="33"/>
            <w:vAlign w:val="center"/>
          </w:tcPr>
          <w:p w14:paraId="61330F8F" w14:textId="77777777" w:rsidR="00B63AB3" w:rsidRPr="00EA73C1" w:rsidRDefault="00B63AB3" w:rsidP="00483E91">
            <w:pPr>
              <w:spacing w:after="120"/>
              <w:rPr>
                <w:rFonts w:ascii="Times New Roman" w:hAnsi="Times New Roman" w:cs="Times New Roman"/>
                <w:b/>
                <w:bCs/>
                <w:sz w:val="24"/>
                <w:szCs w:val="24"/>
                <w:lang w:val="hr-HR"/>
              </w:rPr>
            </w:pPr>
            <w:r w:rsidRPr="00EA73C1">
              <w:rPr>
                <w:rFonts w:ascii="Times New Roman" w:hAnsi="Times New Roman" w:cs="Times New Roman"/>
                <w:b/>
                <w:bCs/>
                <w:sz w:val="24"/>
                <w:szCs w:val="24"/>
                <w:lang w:val="hr-HR"/>
              </w:rPr>
              <w:t>Procjena (DA/NE/NP)</w:t>
            </w:r>
          </w:p>
        </w:tc>
        <w:tc>
          <w:tcPr>
            <w:tcW w:w="2410" w:type="dxa"/>
            <w:shd w:val="clear" w:color="auto" w:fill="DBE5F1" w:themeFill="accent1" w:themeFillTint="33"/>
            <w:vAlign w:val="center"/>
          </w:tcPr>
          <w:p w14:paraId="7EE8D5E9" w14:textId="77777777" w:rsidR="00B63AB3" w:rsidRPr="00EA73C1" w:rsidRDefault="00B63AB3" w:rsidP="00483E91">
            <w:pPr>
              <w:spacing w:after="120"/>
              <w:rPr>
                <w:rFonts w:ascii="Times New Roman" w:hAnsi="Times New Roman" w:cs="Times New Roman"/>
                <w:b/>
                <w:bCs/>
                <w:sz w:val="24"/>
                <w:szCs w:val="24"/>
                <w:lang w:val="hr-HR"/>
              </w:rPr>
            </w:pPr>
            <w:r w:rsidRPr="00EA73C1">
              <w:rPr>
                <w:rFonts w:ascii="Times New Roman" w:hAnsi="Times New Roman" w:cs="Times New Roman"/>
                <w:b/>
                <w:bCs/>
                <w:sz w:val="24"/>
                <w:szCs w:val="24"/>
                <w:lang w:val="hr-HR"/>
              </w:rPr>
              <w:t>Komentar</w:t>
            </w:r>
          </w:p>
        </w:tc>
      </w:tr>
      <w:tr w:rsidR="00F54EFC" w:rsidRPr="00EA73C1" w14:paraId="369B1DE3" w14:textId="77777777" w:rsidTr="00F54EFC">
        <w:tc>
          <w:tcPr>
            <w:tcW w:w="551" w:type="dxa"/>
            <w:vAlign w:val="center"/>
          </w:tcPr>
          <w:p w14:paraId="0ABE13E6"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w:t>
            </w:r>
          </w:p>
        </w:tc>
        <w:tc>
          <w:tcPr>
            <w:tcW w:w="8805" w:type="dxa"/>
            <w:vAlign w:val="center"/>
          </w:tcPr>
          <w:p w14:paraId="390E1AF3" w14:textId="3C67F764"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Projektni prijedlog napisan je na hrvatskom jeziku i latiničnom pismu, sva tražena dokumentacija je na hrvatskom jeziku ili prevedena na hrvatski jezik.</w:t>
            </w:r>
          </w:p>
        </w:tc>
        <w:tc>
          <w:tcPr>
            <w:tcW w:w="1559" w:type="dxa"/>
            <w:vAlign w:val="center"/>
          </w:tcPr>
          <w:p w14:paraId="6D2C9F30"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63E3D624"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2D5AF729" w14:textId="77777777" w:rsidTr="00F54EFC">
        <w:tc>
          <w:tcPr>
            <w:tcW w:w="551" w:type="dxa"/>
            <w:vAlign w:val="center"/>
          </w:tcPr>
          <w:p w14:paraId="77D65C23"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2.</w:t>
            </w:r>
          </w:p>
        </w:tc>
        <w:tc>
          <w:tcPr>
            <w:tcW w:w="8805" w:type="dxa"/>
            <w:vAlign w:val="center"/>
          </w:tcPr>
          <w:p w14:paraId="7599A046" w14:textId="36C831DB"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 xml:space="preserve">Prijavitelj je dostavio Obrazac 2. Izjava prijavitelja. </w:t>
            </w:r>
          </w:p>
        </w:tc>
        <w:tc>
          <w:tcPr>
            <w:tcW w:w="1559" w:type="dxa"/>
            <w:vAlign w:val="center"/>
          </w:tcPr>
          <w:p w14:paraId="21A69D7C"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0FF461DC"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rsidDel="00FF6469" w14:paraId="2F358001" w14:textId="77777777" w:rsidTr="00F54EFC">
        <w:tc>
          <w:tcPr>
            <w:tcW w:w="551" w:type="dxa"/>
            <w:vAlign w:val="center"/>
          </w:tcPr>
          <w:p w14:paraId="15C8A941" w14:textId="77777777" w:rsidR="00F54EFC" w:rsidRPr="00EA73C1" w:rsidDel="00FF6469"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3.</w:t>
            </w:r>
          </w:p>
        </w:tc>
        <w:tc>
          <w:tcPr>
            <w:tcW w:w="8805" w:type="dxa"/>
            <w:vAlign w:val="center"/>
          </w:tcPr>
          <w:p w14:paraId="4E11CF6B" w14:textId="392D7A6C" w:rsidR="00F54EFC" w:rsidRPr="00EA73C1" w:rsidDel="00FF6469"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Obrazac 3. Skupna izjava.</w:t>
            </w:r>
          </w:p>
        </w:tc>
        <w:tc>
          <w:tcPr>
            <w:tcW w:w="1559" w:type="dxa"/>
            <w:vAlign w:val="center"/>
          </w:tcPr>
          <w:p w14:paraId="1C4F2D8A" w14:textId="77777777" w:rsidR="00F54EFC" w:rsidRPr="00EA73C1" w:rsidDel="00FF6469" w:rsidRDefault="00F54EFC" w:rsidP="00F54EFC">
            <w:pPr>
              <w:spacing w:after="120"/>
              <w:jc w:val="both"/>
              <w:rPr>
                <w:rFonts w:ascii="Times New Roman" w:hAnsi="Times New Roman" w:cs="Times New Roman"/>
                <w:sz w:val="24"/>
                <w:szCs w:val="24"/>
                <w:lang w:val="hr-HR"/>
              </w:rPr>
            </w:pPr>
          </w:p>
        </w:tc>
        <w:tc>
          <w:tcPr>
            <w:tcW w:w="2410" w:type="dxa"/>
            <w:vAlign w:val="center"/>
          </w:tcPr>
          <w:p w14:paraId="2492CFAA" w14:textId="77777777" w:rsidR="00F54EFC" w:rsidRPr="00EA73C1" w:rsidDel="00FF6469" w:rsidRDefault="00F54EFC" w:rsidP="00F54EFC">
            <w:pPr>
              <w:spacing w:after="120"/>
              <w:jc w:val="both"/>
              <w:rPr>
                <w:rFonts w:ascii="Times New Roman" w:hAnsi="Times New Roman" w:cs="Times New Roman"/>
                <w:sz w:val="24"/>
                <w:szCs w:val="24"/>
                <w:lang w:val="hr-HR"/>
              </w:rPr>
            </w:pPr>
          </w:p>
        </w:tc>
      </w:tr>
      <w:tr w:rsidR="00F54EFC" w:rsidRPr="00EA73C1" w14:paraId="5298ECE2" w14:textId="77777777" w:rsidTr="00F54EFC">
        <w:tc>
          <w:tcPr>
            <w:tcW w:w="551" w:type="dxa"/>
            <w:vAlign w:val="center"/>
          </w:tcPr>
          <w:p w14:paraId="327C78A3" w14:textId="77777777" w:rsidR="00F54EFC" w:rsidRPr="00EA73C1" w:rsidDel="00BC051F"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lastRenderedPageBreak/>
              <w:t>4.</w:t>
            </w:r>
          </w:p>
        </w:tc>
        <w:tc>
          <w:tcPr>
            <w:tcW w:w="8805" w:type="dxa"/>
            <w:vAlign w:val="center"/>
          </w:tcPr>
          <w:p w14:paraId="6C2CC99F" w14:textId="3FF28E02" w:rsidR="00F54EFC" w:rsidRPr="00EA73C1" w:rsidDel="00BC051F"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popunjen Obrazac 4. Izjava o usklađenosti projektnog prijedloga s načelom „ne nanosi bitnu štetu“.</w:t>
            </w:r>
          </w:p>
        </w:tc>
        <w:tc>
          <w:tcPr>
            <w:tcW w:w="1559" w:type="dxa"/>
            <w:vAlign w:val="center"/>
          </w:tcPr>
          <w:p w14:paraId="0D3FD2C0"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6484B822"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588C220C" w14:textId="77777777" w:rsidTr="00F54EFC">
        <w:tc>
          <w:tcPr>
            <w:tcW w:w="551" w:type="dxa"/>
            <w:vAlign w:val="center"/>
          </w:tcPr>
          <w:p w14:paraId="4FC46F98"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5.</w:t>
            </w:r>
          </w:p>
        </w:tc>
        <w:tc>
          <w:tcPr>
            <w:tcW w:w="8805" w:type="dxa"/>
            <w:vAlign w:val="center"/>
          </w:tcPr>
          <w:p w14:paraId="3DF9FDB9" w14:textId="1C9B5AF0"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eastAsia="Calibri" w:hAnsi="Times New Roman" w:cs="Times New Roman"/>
                <w:sz w:val="24"/>
                <w:szCs w:val="24"/>
                <w:lang w:val="hr-HR"/>
              </w:rPr>
              <w:t>Prijavitelj je dostavio ispunjen Obrazac 5. Izjava prijavitelja/partnera o statusu s obzirom na (ne)povrativost poreza na dodanu vrijednost.</w:t>
            </w:r>
          </w:p>
        </w:tc>
        <w:tc>
          <w:tcPr>
            <w:tcW w:w="1559" w:type="dxa"/>
            <w:vAlign w:val="center"/>
          </w:tcPr>
          <w:p w14:paraId="3A878470"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7BF09B8B"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45D46D05" w14:textId="77777777" w:rsidTr="00F54EFC">
        <w:tc>
          <w:tcPr>
            <w:tcW w:w="551" w:type="dxa"/>
            <w:vAlign w:val="center"/>
          </w:tcPr>
          <w:p w14:paraId="13031E9F"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6.</w:t>
            </w:r>
          </w:p>
        </w:tc>
        <w:tc>
          <w:tcPr>
            <w:tcW w:w="8805" w:type="dxa"/>
            <w:vAlign w:val="center"/>
          </w:tcPr>
          <w:p w14:paraId="79BA81B1" w14:textId="087BC91F"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ispunio početnu anketu, na način opisan u Uputama.</w:t>
            </w:r>
          </w:p>
        </w:tc>
        <w:tc>
          <w:tcPr>
            <w:tcW w:w="1559" w:type="dxa"/>
            <w:vAlign w:val="center"/>
          </w:tcPr>
          <w:p w14:paraId="030E4B88"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567446FE"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106CB11E" w14:textId="77777777" w:rsidTr="00F54EFC">
        <w:tc>
          <w:tcPr>
            <w:tcW w:w="551" w:type="dxa"/>
            <w:vAlign w:val="center"/>
          </w:tcPr>
          <w:p w14:paraId="01673522"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7.</w:t>
            </w:r>
          </w:p>
        </w:tc>
        <w:tc>
          <w:tcPr>
            <w:tcW w:w="8805" w:type="dxa"/>
            <w:vAlign w:val="center"/>
          </w:tcPr>
          <w:p w14:paraId="6F6E046F" w14:textId="05FEFE28"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dokaze o projektnom timu (UzP 3.1, Tablica 3.).</w:t>
            </w:r>
          </w:p>
        </w:tc>
        <w:tc>
          <w:tcPr>
            <w:tcW w:w="1559" w:type="dxa"/>
            <w:vAlign w:val="center"/>
          </w:tcPr>
          <w:p w14:paraId="6AAD012C"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0A12DB1E"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609EC42E" w14:textId="77777777" w:rsidTr="00F54EFC">
        <w:tc>
          <w:tcPr>
            <w:tcW w:w="551" w:type="dxa"/>
            <w:vAlign w:val="center"/>
          </w:tcPr>
          <w:p w14:paraId="34D38D9D"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8.</w:t>
            </w:r>
          </w:p>
        </w:tc>
        <w:tc>
          <w:tcPr>
            <w:tcW w:w="8805" w:type="dxa"/>
            <w:vAlign w:val="center"/>
          </w:tcPr>
          <w:p w14:paraId="32EC7EFA" w14:textId="2268EEDE"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Sporazum o uvjetima korištenja intelektualnog vlasništva za tehnologiju koja je predmet projekta.</w:t>
            </w:r>
          </w:p>
        </w:tc>
        <w:tc>
          <w:tcPr>
            <w:tcW w:w="1559" w:type="dxa"/>
            <w:vAlign w:val="center"/>
          </w:tcPr>
          <w:p w14:paraId="35D0067A"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08953F01"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0B4648E2" w14:textId="77777777" w:rsidTr="00F54EFC">
        <w:tc>
          <w:tcPr>
            <w:tcW w:w="551" w:type="dxa"/>
            <w:vAlign w:val="center"/>
          </w:tcPr>
          <w:p w14:paraId="45D9091A"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9.</w:t>
            </w:r>
          </w:p>
        </w:tc>
        <w:tc>
          <w:tcPr>
            <w:tcW w:w="8805" w:type="dxa"/>
            <w:vAlign w:val="center"/>
          </w:tcPr>
          <w:p w14:paraId="323F15F8" w14:textId="5F4849C8"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poslovni plan.</w:t>
            </w:r>
          </w:p>
        </w:tc>
        <w:tc>
          <w:tcPr>
            <w:tcW w:w="1559" w:type="dxa"/>
            <w:vAlign w:val="center"/>
          </w:tcPr>
          <w:p w14:paraId="393A97AC"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17D96D64"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7D4EE69E" w14:textId="77777777" w:rsidTr="00F54EFC">
        <w:tc>
          <w:tcPr>
            <w:tcW w:w="551" w:type="dxa"/>
            <w:vAlign w:val="center"/>
          </w:tcPr>
          <w:p w14:paraId="2266B861"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10.</w:t>
            </w:r>
          </w:p>
        </w:tc>
        <w:tc>
          <w:tcPr>
            <w:tcW w:w="8805" w:type="dxa"/>
            <w:vAlign w:val="center"/>
          </w:tcPr>
          <w:p w14:paraId="59BC3681" w14:textId="614B2458"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godišnje financijsko izvješće ili ekvivalentno izvješće za zadnju dostupnu godinu</w:t>
            </w:r>
            <w:r w:rsidRPr="00EA73C1">
              <w:rPr>
                <w:lang w:val="hr-HR"/>
              </w:rPr>
              <w:t xml:space="preserve"> </w:t>
            </w:r>
            <w:r w:rsidRPr="00EA73C1">
              <w:rPr>
                <w:rFonts w:ascii="Times New Roman" w:hAnsi="Times New Roman" w:cs="Times New Roman"/>
                <w:sz w:val="24"/>
                <w:szCs w:val="24"/>
                <w:lang w:val="hr-HR"/>
              </w:rPr>
              <w:t xml:space="preserve">(UzP 3.1., Tablica 3.) </w:t>
            </w:r>
            <w:r w:rsidRPr="00EA73C1">
              <w:rPr>
                <w:rFonts w:ascii="Times New Roman" w:hAnsi="Times New Roman" w:cs="Times New Roman"/>
                <w:i/>
                <w:sz w:val="24"/>
                <w:szCs w:val="24"/>
                <w:lang w:val="hr-HR"/>
              </w:rPr>
              <w:t>(ukoliko je primjenjivo)</w:t>
            </w:r>
            <w:r w:rsidRPr="00EA73C1">
              <w:rPr>
                <w:rFonts w:ascii="Times New Roman" w:hAnsi="Times New Roman" w:cs="Times New Roman"/>
                <w:sz w:val="24"/>
                <w:szCs w:val="24"/>
                <w:lang w:val="hr-HR"/>
              </w:rPr>
              <w:t>.</w:t>
            </w:r>
          </w:p>
        </w:tc>
        <w:tc>
          <w:tcPr>
            <w:tcW w:w="1559" w:type="dxa"/>
            <w:vAlign w:val="center"/>
          </w:tcPr>
          <w:p w14:paraId="2483E7D4"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7361783E"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610331E8" w14:textId="77777777" w:rsidTr="00F54EFC">
        <w:tc>
          <w:tcPr>
            <w:tcW w:w="551" w:type="dxa"/>
            <w:vAlign w:val="center"/>
          </w:tcPr>
          <w:p w14:paraId="56F24497"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11.</w:t>
            </w:r>
          </w:p>
        </w:tc>
        <w:tc>
          <w:tcPr>
            <w:tcW w:w="8805" w:type="dxa"/>
            <w:vAlign w:val="center"/>
          </w:tcPr>
          <w:p w14:paraId="273E452D" w14:textId="5D645339"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Prijavitelj je dostavio izvod iz registra stvarnih vlasnika (UzP 3.1., Tablica 3.).</w:t>
            </w:r>
          </w:p>
        </w:tc>
        <w:tc>
          <w:tcPr>
            <w:tcW w:w="1559" w:type="dxa"/>
            <w:vAlign w:val="center"/>
          </w:tcPr>
          <w:p w14:paraId="1AF08D8A"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vAlign w:val="center"/>
          </w:tcPr>
          <w:p w14:paraId="1972B7D5" w14:textId="77777777" w:rsidR="00F54EFC" w:rsidRPr="00EA73C1" w:rsidRDefault="00F54EFC" w:rsidP="00F54EFC">
            <w:pPr>
              <w:spacing w:after="120"/>
              <w:jc w:val="both"/>
              <w:rPr>
                <w:rFonts w:ascii="Times New Roman" w:hAnsi="Times New Roman" w:cs="Times New Roman"/>
                <w:sz w:val="24"/>
                <w:szCs w:val="24"/>
                <w:lang w:val="hr-HR"/>
              </w:rPr>
            </w:pPr>
          </w:p>
        </w:tc>
      </w:tr>
      <w:tr w:rsidR="00B63AB3" w:rsidRPr="00EA73C1" w14:paraId="1524CB87" w14:textId="77777777" w:rsidTr="00F54EFC">
        <w:tc>
          <w:tcPr>
            <w:tcW w:w="551" w:type="dxa"/>
            <w:shd w:val="clear" w:color="auto" w:fill="DBE5F1" w:themeFill="accent1" w:themeFillTint="33"/>
            <w:vAlign w:val="center"/>
          </w:tcPr>
          <w:p w14:paraId="71EE7036" w14:textId="77777777" w:rsidR="00B63AB3" w:rsidRPr="00EA73C1" w:rsidRDefault="00B63AB3" w:rsidP="00483E91">
            <w:pPr>
              <w:spacing w:after="120"/>
              <w:rPr>
                <w:rFonts w:ascii="Times New Roman" w:hAnsi="Times New Roman" w:cs="Times New Roman"/>
                <w:b/>
                <w:bCs/>
                <w:sz w:val="24"/>
                <w:szCs w:val="24"/>
                <w:lang w:val="hr-HR"/>
              </w:rPr>
            </w:pPr>
            <w:r w:rsidRPr="00EA73C1">
              <w:rPr>
                <w:rFonts w:ascii="Times New Roman" w:hAnsi="Times New Roman" w:cs="Times New Roman"/>
                <w:b/>
                <w:bCs/>
                <w:sz w:val="24"/>
                <w:szCs w:val="24"/>
                <w:lang w:val="hr-HR"/>
              </w:rPr>
              <w:t>RB</w:t>
            </w:r>
          </w:p>
        </w:tc>
        <w:tc>
          <w:tcPr>
            <w:tcW w:w="8805" w:type="dxa"/>
            <w:shd w:val="clear" w:color="auto" w:fill="DBE5F1" w:themeFill="accent1" w:themeFillTint="33"/>
            <w:vAlign w:val="center"/>
          </w:tcPr>
          <w:p w14:paraId="6353B5AF" w14:textId="77777777" w:rsidR="00B63AB3" w:rsidRPr="00EA73C1" w:rsidRDefault="00B63AB3" w:rsidP="00483E91">
            <w:pPr>
              <w:spacing w:after="120"/>
              <w:rPr>
                <w:rFonts w:ascii="Times New Roman" w:hAnsi="Times New Roman" w:cs="Times New Roman"/>
                <w:b/>
                <w:bCs/>
                <w:sz w:val="24"/>
                <w:szCs w:val="24"/>
                <w:lang w:val="hr-HR"/>
              </w:rPr>
            </w:pPr>
            <w:r w:rsidRPr="00EA73C1">
              <w:rPr>
                <w:rStyle w:val="fontstyle01"/>
                <w:rFonts w:ascii="Times New Roman" w:hAnsi="Times New Roman" w:cs="Times New Roman"/>
                <w:b/>
                <w:bCs/>
                <w:lang w:val="hr-HR"/>
              </w:rPr>
              <w:t>Kriteriji za p</w:t>
            </w:r>
            <w:r w:rsidRPr="00EA73C1">
              <w:rPr>
                <w:rStyle w:val="fontstyle01"/>
                <w:b/>
                <w:bCs/>
                <w:lang w:val="hr-HR"/>
              </w:rPr>
              <w:t>rovjeru prihvatljivosti prijavitelja, projekta i aktivnosti</w:t>
            </w:r>
          </w:p>
        </w:tc>
        <w:tc>
          <w:tcPr>
            <w:tcW w:w="1559" w:type="dxa"/>
            <w:shd w:val="clear" w:color="auto" w:fill="DBE5F1" w:themeFill="accent1" w:themeFillTint="33"/>
            <w:vAlign w:val="center"/>
          </w:tcPr>
          <w:p w14:paraId="1D6DF456" w14:textId="77777777" w:rsidR="00B63AB3" w:rsidRPr="00EA73C1" w:rsidRDefault="00B63AB3" w:rsidP="00483E91">
            <w:pPr>
              <w:spacing w:after="120"/>
              <w:rPr>
                <w:rFonts w:ascii="Times New Roman" w:hAnsi="Times New Roman" w:cs="Times New Roman"/>
                <w:b/>
                <w:bCs/>
                <w:sz w:val="24"/>
                <w:szCs w:val="24"/>
                <w:lang w:val="hr-HR"/>
              </w:rPr>
            </w:pPr>
            <w:r w:rsidRPr="00EA73C1">
              <w:rPr>
                <w:rFonts w:ascii="Times New Roman" w:hAnsi="Times New Roman" w:cs="Times New Roman"/>
                <w:b/>
                <w:bCs/>
                <w:sz w:val="24"/>
                <w:szCs w:val="24"/>
                <w:lang w:val="hr-HR"/>
              </w:rPr>
              <w:t>Procjena (DA/NE/NP)</w:t>
            </w:r>
          </w:p>
        </w:tc>
        <w:tc>
          <w:tcPr>
            <w:tcW w:w="2410" w:type="dxa"/>
            <w:shd w:val="clear" w:color="auto" w:fill="DBE5F1" w:themeFill="accent1" w:themeFillTint="33"/>
            <w:vAlign w:val="center"/>
          </w:tcPr>
          <w:p w14:paraId="1E434117" w14:textId="77777777" w:rsidR="00B63AB3" w:rsidRPr="00EA73C1" w:rsidRDefault="00B63AB3" w:rsidP="00483E91">
            <w:pPr>
              <w:spacing w:after="120"/>
              <w:rPr>
                <w:rFonts w:ascii="Times New Roman" w:hAnsi="Times New Roman" w:cs="Times New Roman"/>
                <w:b/>
                <w:bCs/>
                <w:sz w:val="24"/>
                <w:szCs w:val="24"/>
                <w:lang w:val="hr-HR"/>
              </w:rPr>
            </w:pPr>
            <w:r w:rsidRPr="00EA73C1">
              <w:rPr>
                <w:rFonts w:ascii="Times New Roman" w:hAnsi="Times New Roman" w:cs="Times New Roman"/>
                <w:b/>
                <w:bCs/>
                <w:sz w:val="24"/>
                <w:szCs w:val="24"/>
                <w:lang w:val="hr-HR"/>
              </w:rPr>
              <w:t>Komentar</w:t>
            </w:r>
          </w:p>
        </w:tc>
      </w:tr>
      <w:tr w:rsidR="00F54EFC" w:rsidRPr="00EA73C1" w14:paraId="54C7311D" w14:textId="77777777" w:rsidTr="00F54EFC">
        <w:tc>
          <w:tcPr>
            <w:tcW w:w="551" w:type="dxa"/>
          </w:tcPr>
          <w:p w14:paraId="3FA0A80D"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w:t>
            </w:r>
          </w:p>
        </w:tc>
        <w:tc>
          <w:tcPr>
            <w:tcW w:w="8805" w:type="dxa"/>
            <w:vAlign w:val="center"/>
          </w:tcPr>
          <w:p w14:paraId="2FD18870" w14:textId="77777777" w:rsidR="00F54EFC" w:rsidRPr="00EA73C1" w:rsidRDefault="00F54EFC" w:rsidP="00F54EFC">
            <w:pPr>
              <w:spacing w:after="120"/>
              <w:rPr>
                <w:rStyle w:val="fontstyle01"/>
                <w:rFonts w:ascii="Times New Roman" w:hAnsi="Times New Roman" w:cs="Times New Roman"/>
                <w:bCs/>
                <w:lang w:val="hr-HR"/>
              </w:rPr>
            </w:pPr>
            <w:r w:rsidRPr="00EA73C1">
              <w:rPr>
                <w:rStyle w:val="fontstyle01"/>
                <w:rFonts w:ascii="Times New Roman" w:hAnsi="Times New Roman" w:cs="Times New Roman"/>
                <w:bCs/>
                <w:lang w:val="hr-HR"/>
              </w:rPr>
              <w:t xml:space="preserve">Prijavitelj </w:t>
            </w:r>
            <w:r w:rsidRPr="00EA73C1">
              <w:rPr>
                <w:rStyle w:val="fontstyle01"/>
                <w:bCs/>
                <w:lang w:val="hr-HR"/>
              </w:rPr>
              <w:t>je pravna osoba koja se može svrstati u kategoriju mikro i malih poduzeća i koje je osnovano prije najviše pet godina (UzP 2.1.).</w:t>
            </w:r>
          </w:p>
          <w:p w14:paraId="083EC949" w14:textId="17E0FF61" w:rsidR="00F54EFC" w:rsidRPr="00EA73C1" w:rsidRDefault="00F54EFC" w:rsidP="00F54EFC">
            <w:pPr>
              <w:spacing w:after="120"/>
              <w:jc w:val="both"/>
              <w:rPr>
                <w:rFonts w:ascii="Times New Roman" w:hAnsi="Times New Roman" w:cs="Times New Roman"/>
                <w:i/>
                <w:iCs/>
                <w:sz w:val="24"/>
                <w:szCs w:val="24"/>
                <w:lang w:val="hr-HR"/>
              </w:rPr>
            </w:pPr>
            <w:r w:rsidRPr="00EA73C1">
              <w:rPr>
                <w:rStyle w:val="fontstyle01"/>
                <w:rFonts w:ascii="Times New Roman" w:hAnsi="Times New Roman" w:cs="Times New Roman"/>
                <w:bCs/>
                <w:i/>
                <w:lang w:val="hr-HR"/>
              </w:rPr>
              <w:t>Izvor provjere: Prijavni obrazac (Obrazac 1.), O</w:t>
            </w:r>
            <w:r w:rsidRPr="00EA73C1">
              <w:rPr>
                <w:rStyle w:val="fontstyle01"/>
                <w:bCs/>
                <w:i/>
                <w:lang w:val="hr-HR"/>
              </w:rPr>
              <w:t xml:space="preserve">brazac 3. Skupna izjava, </w:t>
            </w:r>
            <w:r w:rsidRPr="00EA73C1">
              <w:rPr>
                <w:rStyle w:val="fontstyle01"/>
                <w:rFonts w:ascii="Times New Roman" w:hAnsi="Times New Roman" w:cs="Times New Roman"/>
                <w:bCs/>
                <w:i/>
                <w:lang w:val="hr-HR"/>
              </w:rPr>
              <w:t>ostali dostupni izvori</w:t>
            </w:r>
          </w:p>
        </w:tc>
        <w:tc>
          <w:tcPr>
            <w:tcW w:w="1559" w:type="dxa"/>
          </w:tcPr>
          <w:p w14:paraId="6BBCA865"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3F951158"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367DD6ED" w14:textId="77777777" w:rsidTr="00F54EFC">
        <w:tc>
          <w:tcPr>
            <w:tcW w:w="551" w:type="dxa"/>
          </w:tcPr>
          <w:p w14:paraId="78B3FEB2"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2.</w:t>
            </w:r>
          </w:p>
        </w:tc>
        <w:tc>
          <w:tcPr>
            <w:tcW w:w="8805" w:type="dxa"/>
            <w:vAlign w:val="center"/>
          </w:tcPr>
          <w:p w14:paraId="4B80E6B1" w14:textId="77777777" w:rsidR="00F54EFC" w:rsidRPr="00EA73C1" w:rsidRDefault="00F54EFC" w:rsidP="00F54EFC">
            <w:pPr>
              <w:spacing w:after="120"/>
              <w:jc w:val="both"/>
              <w:rPr>
                <w:rFonts w:ascii="Times New Roman" w:eastAsia="Times New Roman" w:hAnsi="Times New Roman" w:cs="Times New Roman"/>
                <w:sz w:val="24"/>
                <w:szCs w:val="24"/>
                <w:lang w:val="hr-HR"/>
              </w:rPr>
            </w:pPr>
            <w:r w:rsidRPr="00EA73C1">
              <w:rPr>
                <w:rFonts w:ascii="Times New Roman" w:eastAsia="Times New Roman" w:hAnsi="Times New Roman" w:cs="Times New Roman"/>
                <w:sz w:val="24"/>
                <w:szCs w:val="24"/>
                <w:lang w:val="hr-HR"/>
              </w:rPr>
              <w:t>Prijavitelj je u (su)vlasništvu jednog ili više mladih istraživača (UzP 2.1).</w:t>
            </w:r>
          </w:p>
          <w:p w14:paraId="06D83650" w14:textId="7EA1D69D" w:rsidR="00F54EFC" w:rsidRPr="00EA73C1" w:rsidRDefault="00F54EFC" w:rsidP="00F54EFC">
            <w:pPr>
              <w:spacing w:after="120"/>
              <w:rPr>
                <w:rStyle w:val="fontstyle01"/>
                <w:rFonts w:ascii="Times New Roman" w:hAnsi="Times New Roman" w:cs="Times New Roman"/>
                <w:bCs/>
                <w:i/>
                <w:lang w:val="hr-HR"/>
              </w:rPr>
            </w:pPr>
            <w:r w:rsidRPr="00EA73C1">
              <w:rPr>
                <w:rFonts w:ascii="Times New Roman" w:eastAsia="Times New Roman" w:hAnsi="Times New Roman" w:cs="Times New Roman"/>
                <w:i/>
                <w:sz w:val="24"/>
                <w:szCs w:val="24"/>
                <w:lang w:val="hr-HR"/>
              </w:rPr>
              <w:t>Izvor provjere:</w:t>
            </w:r>
            <w:r w:rsidRPr="00EA73C1">
              <w:rPr>
                <w:i/>
                <w:lang w:val="hr-HR"/>
              </w:rPr>
              <w:t xml:space="preserve"> </w:t>
            </w:r>
            <w:r w:rsidRPr="00EA73C1">
              <w:rPr>
                <w:rFonts w:ascii="Times New Roman" w:eastAsia="Times New Roman" w:hAnsi="Times New Roman" w:cs="Times New Roman"/>
                <w:i/>
                <w:sz w:val="24"/>
                <w:szCs w:val="24"/>
                <w:lang w:val="hr-HR"/>
              </w:rPr>
              <w:t>Skupna izjava (Obrazac 3.)</w:t>
            </w:r>
          </w:p>
        </w:tc>
        <w:tc>
          <w:tcPr>
            <w:tcW w:w="1559" w:type="dxa"/>
          </w:tcPr>
          <w:p w14:paraId="2FA84686"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65A643A4"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4006590F" w14:textId="77777777" w:rsidTr="00F54EFC">
        <w:tc>
          <w:tcPr>
            <w:tcW w:w="551" w:type="dxa"/>
          </w:tcPr>
          <w:p w14:paraId="14AB0E9A"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3.</w:t>
            </w:r>
          </w:p>
        </w:tc>
        <w:tc>
          <w:tcPr>
            <w:tcW w:w="8805" w:type="dxa"/>
            <w:vAlign w:val="center"/>
          </w:tcPr>
          <w:p w14:paraId="3B7E6334" w14:textId="77777777" w:rsidR="00F54EFC" w:rsidRPr="00EA73C1" w:rsidRDefault="00F54EFC" w:rsidP="00F54EFC">
            <w:pPr>
              <w:spacing w:after="120"/>
              <w:rPr>
                <w:rStyle w:val="fontstyle01"/>
                <w:rFonts w:ascii="Times New Roman" w:hAnsi="Times New Roman" w:cs="Times New Roman"/>
                <w:bCs/>
                <w:lang w:val="hr-HR"/>
              </w:rPr>
            </w:pPr>
            <w:r w:rsidRPr="00EA73C1">
              <w:rPr>
                <w:rStyle w:val="fontstyle01"/>
                <w:rFonts w:ascii="Times New Roman" w:hAnsi="Times New Roman" w:cs="Times New Roman"/>
                <w:bCs/>
                <w:lang w:val="hr-HR"/>
              </w:rPr>
              <w:t>Prijavitelj nije udruga ili dobrotvorna organizacija.</w:t>
            </w:r>
          </w:p>
          <w:p w14:paraId="3EE80BC6" w14:textId="735405D3" w:rsidR="00F54EFC" w:rsidRPr="00EA73C1" w:rsidRDefault="00F54EFC" w:rsidP="00F54EFC">
            <w:pPr>
              <w:spacing w:after="120"/>
              <w:rPr>
                <w:rStyle w:val="fontstyle01"/>
                <w:rFonts w:ascii="Times New Roman" w:hAnsi="Times New Roman" w:cs="Times New Roman"/>
                <w:bCs/>
                <w:lang w:val="hr-HR"/>
              </w:rPr>
            </w:pPr>
            <w:r w:rsidRPr="00EA73C1">
              <w:rPr>
                <w:rStyle w:val="fontstyle01"/>
                <w:rFonts w:ascii="Times New Roman" w:hAnsi="Times New Roman" w:cs="Times New Roman"/>
                <w:bCs/>
                <w:i/>
                <w:lang w:val="hr-HR"/>
              </w:rPr>
              <w:t>Izvor provjere: Prijavni obrazac (Obrazac 1.) i ostali dostupni izvori;</w:t>
            </w:r>
          </w:p>
        </w:tc>
        <w:tc>
          <w:tcPr>
            <w:tcW w:w="1559" w:type="dxa"/>
          </w:tcPr>
          <w:p w14:paraId="67188332"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326DF96B"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57A0B1F3" w14:textId="77777777" w:rsidTr="00F54EFC">
        <w:tc>
          <w:tcPr>
            <w:tcW w:w="551" w:type="dxa"/>
          </w:tcPr>
          <w:p w14:paraId="4E937076"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4.</w:t>
            </w:r>
          </w:p>
        </w:tc>
        <w:tc>
          <w:tcPr>
            <w:tcW w:w="8805" w:type="dxa"/>
            <w:vAlign w:val="center"/>
          </w:tcPr>
          <w:p w14:paraId="3D22EC44" w14:textId="77777777" w:rsidR="00F54EFC" w:rsidRPr="00EA73C1" w:rsidRDefault="00F54EFC" w:rsidP="00F54EFC">
            <w:pPr>
              <w:spacing w:after="120"/>
              <w:rPr>
                <w:rStyle w:val="fontstyle01"/>
                <w:rFonts w:ascii="Times New Roman" w:hAnsi="Times New Roman" w:cs="Times New Roman"/>
                <w:bCs/>
                <w:lang w:val="hr-HR"/>
              </w:rPr>
            </w:pPr>
            <w:r w:rsidRPr="00EA73C1">
              <w:rPr>
                <w:rStyle w:val="fontstyle01"/>
                <w:rFonts w:ascii="Times New Roman" w:hAnsi="Times New Roman" w:cs="Times New Roman"/>
                <w:bCs/>
                <w:lang w:val="hr-HR"/>
              </w:rPr>
              <w:t>Prijavitelj nije obrt.</w:t>
            </w:r>
          </w:p>
          <w:p w14:paraId="4BDB48ED" w14:textId="6D2AA133" w:rsidR="00F54EFC" w:rsidRPr="00EA73C1" w:rsidRDefault="00F54EFC" w:rsidP="00F54EFC">
            <w:pPr>
              <w:spacing w:after="120"/>
              <w:rPr>
                <w:rStyle w:val="fontstyle01"/>
                <w:rFonts w:ascii="Times New Roman" w:hAnsi="Times New Roman" w:cs="Times New Roman"/>
                <w:bCs/>
                <w:i/>
                <w:lang w:val="hr-HR"/>
              </w:rPr>
            </w:pPr>
            <w:r w:rsidRPr="00EA73C1">
              <w:rPr>
                <w:rFonts w:ascii="Times New Roman" w:hAnsi="Times New Roman" w:cs="Times New Roman"/>
                <w:bCs/>
                <w:i/>
                <w:color w:val="000000"/>
                <w:sz w:val="24"/>
                <w:szCs w:val="24"/>
                <w:lang w:val="hr-HR"/>
              </w:rPr>
              <w:lastRenderedPageBreak/>
              <w:t xml:space="preserve">Izvor provjere: Prijavnim obrazac </w:t>
            </w:r>
            <w:r w:rsidRPr="00EA73C1">
              <w:rPr>
                <w:rStyle w:val="fontstyle01"/>
                <w:rFonts w:ascii="Times New Roman" w:hAnsi="Times New Roman" w:cs="Times New Roman"/>
                <w:bCs/>
                <w:i/>
                <w:lang w:val="hr-HR"/>
              </w:rPr>
              <w:t>(Obrazac 1.)</w:t>
            </w:r>
            <w:r w:rsidRPr="00EA73C1">
              <w:rPr>
                <w:rFonts w:ascii="Times New Roman" w:hAnsi="Times New Roman" w:cs="Times New Roman"/>
                <w:bCs/>
                <w:i/>
                <w:color w:val="000000"/>
                <w:sz w:val="24"/>
                <w:szCs w:val="24"/>
                <w:lang w:val="hr-HR"/>
              </w:rPr>
              <w:t xml:space="preserve"> i ostali dostupni izvori;</w:t>
            </w:r>
          </w:p>
        </w:tc>
        <w:tc>
          <w:tcPr>
            <w:tcW w:w="1559" w:type="dxa"/>
          </w:tcPr>
          <w:p w14:paraId="368984D0"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54B8FBCC"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0FABD343" w14:textId="77777777" w:rsidTr="00F54EFC">
        <w:tc>
          <w:tcPr>
            <w:tcW w:w="551" w:type="dxa"/>
          </w:tcPr>
          <w:p w14:paraId="4AD7A63F" w14:textId="77777777" w:rsidR="00F54EFC" w:rsidRPr="00EA73C1" w:rsidRDefault="00F54EFC" w:rsidP="00EA73C1">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5.</w:t>
            </w:r>
          </w:p>
        </w:tc>
        <w:tc>
          <w:tcPr>
            <w:tcW w:w="8805" w:type="dxa"/>
            <w:vAlign w:val="center"/>
          </w:tcPr>
          <w:p w14:paraId="4ABC3273" w14:textId="77777777" w:rsidR="00F54EFC" w:rsidRPr="00EA73C1" w:rsidRDefault="00F54EFC" w:rsidP="00EA73C1">
            <w:pPr>
              <w:spacing w:after="120" w:line="276" w:lineRule="auto"/>
              <w:jc w:val="both"/>
              <w:rPr>
                <w:rFonts w:ascii="Times New Roman" w:eastAsia="Calibri" w:hAnsi="Times New Roman" w:cs="Times New Roman"/>
                <w:bCs/>
                <w:color w:val="000000"/>
                <w:sz w:val="24"/>
                <w:szCs w:val="24"/>
                <w:lang w:val="hr-HR"/>
              </w:rPr>
            </w:pPr>
            <w:r w:rsidRPr="00EA73C1">
              <w:rPr>
                <w:rFonts w:ascii="Times New Roman" w:eastAsia="Calibri" w:hAnsi="Times New Roman" w:cs="Times New Roman"/>
                <w:bCs/>
                <w:color w:val="000000"/>
                <w:sz w:val="24"/>
                <w:szCs w:val="24"/>
                <w:lang w:val="hr-HR"/>
              </w:rPr>
              <w:t>Prijavitelj se ne nalazi ni u jednoj situaciji sukladno kriterijima isključenja (UzP, poglavlje 2.3.).</w:t>
            </w:r>
          </w:p>
          <w:p w14:paraId="45A2183F" w14:textId="0575506E" w:rsidR="00F54EFC" w:rsidRPr="00EA73C1" w:rsidRDefault="00F54EFC" w:rsidP="00EA73C1">
            <w:pPr>
              <w:spacing w:after="120"/>
              <w:jc w:val="both"/>
              <w:rPr>
                <w:rStyle w:val="fontstyle01"/>
                <w:rFonts w:ascii="Times New Roman" w:hAnsi="Times New Roman" w:cs="Times New Roman"/>
                <w:bCs/>
                <w:lang w:val="hr-HR"/>
              </w:rPr>
            </w:pPr>
            <w:r w:rsidRPr="00EA73C1">
              <w:rPr>
                <w:rFonts w:ascii="Times New Roman" w:eastAsia="Calibri" w:hAnsi="Times New Roman" w:cs="Times New Roman"/>
                <w:bCs/>
                <w:i/>
                <w:color w:val="000000"/>
                <w:sz w:val="24"/>
                <w:szCs w:val="24"/>
                <w:lang w:val="hr-HR"/>
              </w:rPr>
              <w:t xml:space="preserve">Izvor provjere: Izjava  prijavitelja </w:t>
            </w:r>
            <w:bookmarkStart w:id="2" w:name="_Hlk97625467"/>
            <w:r w:rsidRPr="00EA73C1">
              <w:rPr>
                <w:rFonts w:ascii="Times New Roman" w:eastAsia="Calibri" w:hAnsi="Times New Roman" w:cs="Times New Roman"/>
                <w:bCs/>
                <w:i/>
                <w:color w:val="000000"/>
                <w:sz w:val="24"/>
                <w:szCs w:val="24"/>
                <w:lang w:val="hr-HR"/>
              </w:rPr>
              <w:t>(Obrazac 2</w:t>
            </w:r>
            <w:bookmarkEnd w:id="2"/>
            <w:r w:rsidRPr="00EA73C1">
              <w:rPr>
                <w:rFonts w:ascii="Times New Roman" w:eastAsia="Calibri" w:hAnsi="Times New Roman" w:cs="Times New Roman"/>
                <w:bCs/>
                <w:i/>
                <w:color w:val="000000"/>
                <w:sz w:val="24"/>
                <w:szCs w:val="24"/>
                <w:lang w:val="hr-HR"/>
              </w:rPr>
              <w:t>.)</w:t>
            </w:r>
          </w:p>
        </w:tc>
        <w:tc>
          <w:tcPr>
            <w:tcW w:w="1559" w:type="dxa"/>
          </w:tcPr>
          <w:p w14:paraId="76890964" w14:textId="77777777" w:rsidR="00F54EFC" w:rsidRPr="00EA73C1" w:rsidRDefault="00F54EFC" w:rsidP="00EA73C1">
            <w:pPr>
              <w:spacing w:after="120"/>
              <w:jc w:val="both"/>
              <w:rPr>
                <w:rFonts w:ascii="Times New Roman" w:hAnsi="Times New Roman" w:cs="Times New Roman"/>
                <w:sz w:val="24"/>
                <w:szCs w:val="24"/>
                <w:lang w:val="hr-HR"/>
              </w:rPr>
            </w:pPr>
          </w:p>
        </w:tc>
        <w:tc>
          <w:tcPr>
            <w:tcW w:w="2410" w:type="dxa"/>
          </w:tcPr>
          <w:p w14:paraId="023A3FBC" w14:textId="77777777" w:rsidR="00F54EFC" w:rsidRPr="00EA73C1" w:rsidRDefault="00F54EFC" w:rsidP="00EA73C1">
            <w:pPr>
              <w:spacing w:after="120"/>
              <w:jc w:val="both"/>
              <w:rPr>
                <w:rFonts w:ascii="Times New Roman" w:hAnsi="Times New Roman" w:cs="Times New Roman"/>
                <w:sz w:val="24"/>
                <w:szCs w:val="24"/>
                <w:lang w:val="hr-HR"/>
              </w:rPr>
            </w:pPr>
          </w:p>
        </w:tc>
      </w:tr>
      <w:tr w:rsidR="00F54EFC" w:rsidRPr="00EA73C1" w14:paraId="6DC9ECC9" w14:textId="77777777" w:rsidTr="00F54EFC">
        <w:tc>
          <w:tcPr>
            <w:tcW w:w="551" w:type="dxa"/>
          </w:tcPr>
          <w:p w14:paraId="4DD45B27"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6.</w:t>
            </w:r>
          </w:p>
        </w:tc>
        <w:tc>
          <w:tcPr>
            <w:tcW w:w="8805" w:type="dxa"/>
            <w:vAlign w:val="center"/>
          </w:tcPr>
          <w:p w14:paraId="43560DF6" w14:textId="764FA5F9" w:rsidR="00F54EFC" w:rsidRPr="00EA73C1" w:rsidRDefault="00F54EFC" w:rsidP="00F54EFC">
            <w:pPr>
              <w:spacing w:after="120"/>
              <w:jc w:val="both"/>
              <w:rPr>
                <w:rStyle w:val="fontstyle01"/>
                <w:rFonts w:ascii="Times New Roman" w:hAnsi="Times New Roman" w:cs="Times New Roman"/>
                <w:bCs/>
                <w:i/>
                <w:lang w:val="hr-HR"/>
              </w:rPr>
            </w:pPr>
            <w:r w:rsidRPr="00EA73C1">
              <w:rPr>
                <w:rFonts w:ascii="Times New Roman" w:eastAsia="Calibri" w:hAnsi="Times New Roman" w:cs="Times New Roman"/>
                <w:bCs/>
                <w:color w:val="000000"/>
                <w:sz w:val="24"/>
                <w:szCs w:val="24"/>
                <w:lang w:val="hr-HR"/>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c>
          <w:tcPr>
            <w:tcW w:w="1559" w:type="dxa"/>
          </w:tcPr>
          <w:p w14:paraId="57625C20"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73751595"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52D76193" w14:textId="77777777" w:rsidTr="00F54EFC">
        <w:tc>
          <w:tcPr>
            <w:tcW w:w="551" w:type="dxa"/>
          </w:tcPr>
          <w:p w14:paraId="768DDE5E" w14:textId="77777777" w:rsidR="00F54EFC" w:rsidRPr="00EA73C1" w:rsidRDefault="00F54EFC" w:rsidP="00EA73C1">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7.</w:t>
            </w:r>
          </w:p>
        </w:tc>
        <w:tc>
          <w:tcPr>
            <w:tcW w:w="8805" w:type="dxa"/>
            <w:vAlign w:val="center"/>
          </w:tcPr>
          <w:p w14:paraId="4F007DFE" w14:textId="63A1B4BD" w:rsidR="00F54EFC" w:rsidRPr="00EA73C1" w:rsidRDefault="00F54EFC" w:rsidP="00EA73C1">
            <w:pPr>
              <w:spacing w:after="120"/>
              <w:jc w:val="both"/>
              <w:rPr>
                <w:rStyle w:val="fontstyle01"/>
                <w:rFonts w:ascii="Times New Roman" w:hAnsi="Times New Roman" w:cs="Times New Roman"/>
                <w:bCs/>
                <w:i/>
                <w:lang w:val="hr-HR"/>
              </w:rPr>
            </w:pPr>
            <w:r w:rsidRPr="00EA73C1">
              <w:rPr>
                <w:rFonts w:ascii="Times New Roman" w:eastAsia="Calibri" w:hAnsi="Times New Roman" w:cs="Times New Roman"/>
                <w:bCs/>
                <w:color w:val="000000"/>
                <w:sz w:val="24"/>
                <w:szCs w:val="24"/>
                <w:lang w:val="hr-HR"/>
              </w:rPr>
              <w:t>U slučaju postojanja sumnje na prijevaru i/ili korupciju jesu li obaviještena nadležna tijela (DORH, USKOK)?</w:t>
            </w:r>
          </w:p>
        </w:tc>
        <w:tc>
          <w:tcPr>
            <w:tcW w:w="1559" w:type="dxa"/>
          </w:tcPr>
          <w:p w14:paraId="60EE46D3" w14:textId="77777777" w:rsidR="00F54EFC" w:rsidRPr="00EA73C1" w:rsidRDefault="00F54EFC" w:rsidP="00EA73C1">
            <w:pPr>
              <w:spacing w:after="120"/>
              <w:jc w:val="both"/>
              <w:rPr>
                <w:rFonts w:ascii="Times New Roman" w:hAnsi="Times New Roman" w:cs="Times New Roman"/>
                <w:sz w:val="24"/>
                <w:szCs w:val="24"/>
                <w:lang w:val="hr-HR"/>
              </w:rPr>
            </w:pPr>
          </w:p>
        </w:tc>
        <w:tc>
          <w:tcPr>
            <w:tcW w:w="2410" w:type="dxa"/>
          </w:tcPr>
          <w:p w14:paraId="301FE66B" w14:textId="77777777" w:rsidR="00F54EFC" w:rsidRPr="00EA73C1" w:rsidRDefault="00F54EFC" w:rsidP="00EA73C1">
            <w:pPr>
              <w:spacing w:after="120"/>
              <w:jc w:val="both"/>
              <w:rPr>
                <w:rFonts w:ascii="Times New Roman" w:hAnsi="Times New Roman" w:cs="Times New Roman"/>
                <w:sz w:val="24"/>
                <w:szCs w:val="24"/>
                <w:lang w:val="hr-HR"/>
              </w:rPr>
            </w:pPr>
          </w:p>
        </w:tc>
      </w:tr>
      <w:tr w:rsidR="00F54EFC" w:rsidRPr="00EA73C1" w14:paraId="666EADF9" w14:textId="77777777" w:rsidTr="00F54EFC">
        <w:tc>
          <w:tcPr>
            <w:tcW w:w="551" w:type="dxa"/>
          </w:tcPr>
          <w:p w14:paraId="2BC721EA"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8.</w:t>
            </w:r>
          </w:p>
        </w:tc>
        <w:tc>
          <w:tcPr>
            <w:tcW w:w="8805" w:type="dxa"/>
            <w:vAlign w:val="center"/>
          </w:tcPr>
          <w:p w14:paraId="293A33B3" w14:textId="77777777" w:rsidR="00F54EFC" w:rsidRPr="00EA73C1" w:rsidRDefault="00F54EFC" w:rsidP="00F54EFC">
            <w:pPr>
              <w:spacing w:after="120"/>
              <w:jc w:val="both"/>
              <w:rPr>
                <w:rFonts w:ascii="Times New Roman" w:eastAsia="Calibri" w:hAnsi="Times New Roman" w:cs="Times New Roman"/>
                <w:sz w:val="24"/>
                <w:szCs w:val="24"/>
                <w:lang w:val="hr-HR"/>
              </w:rPr>
            </w:pPr>
            <w:r w:rsidRPr="00EA73C1">
              <w:rPr>
                <w:rFonts w:ascii="Times New Roman" w:eastAsia="Calibri" w:hAnsi="Times New Roman" w:cs="Times New Roman"/>
                <w:sz w:val="24"/>
                <w:szCs w:val="24"/>
                <w:lang w:val="hr-HR"/>
              </w:rPr>
              <w:t>Cilj projekta je u skladu s ciljevima predmetne dodjele.</w:t>
            </w:r>
          </w:p>
          <w:p w14:paraId="71D55C72" w14:textId="53C4F9AA"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sz w:val="24"/>
                <w:szCs w:val="24"/>
                <w:lang w:val="hr-HR"/>
              </w:rPr>
              <w:t xml:space="preserve"> </w:t>
            </w:r>
            <w:r w:rsidRPr="00EA73C1">
              <w:rPr>
                <w:rFonts w:ascii="Times New Roman" w:eastAsia="Calibri" w:hAnsi="Times New Roman" w:cs="Times New Roman"/>
                <w:i/>
                <w:sz w:val="24"/>
                <w:szCs w:val="24"/>
                <w:lang w:val="hr-HR"/>
              </w:rPr>
              <w:t>Izvor provjere: Prijavni obrazac (Obrazac 1.)</w:t>
            </w:r>
          </w:p>
        </w:tc>
        <w:tc>
          <w:tcPr>
            <w:tcW w:w="1559" w:type="dxa"/>
          </w:tcPr>
          <w:p w14:paraId="21486CF0"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7287FFD6"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575361B7" w14:textId="77777777" w:rsidTr="00F54EFC">
        <w:tc>
          <w:tcPr>
            <w:tcW w:w="551" w:type="dxa"/>
          </w:tcPr>
          <w:p w14:paraId="3F1525C3"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8.</w:t>
            </w:r>
          </w:p>
        </w:tc>
        <w:tc>
          <w:tcPr>
            <w:tcW w:w="8805" w:type="dxa"/>
            <w:vAlign w:val="center"/>
          </w:tcPr>
          <w:p w14:paraId="54553F55" w14:textId="77777777" w:rsidR="00F54EFC" w:rsidRPr="00EA73C1" w:rsidRDefault="00F54EFC" w:rsidP="00F54EFC">
            <w:pPr>
              <w:spacing w:after="120"/>
              <w:jc w:val="both"/>
              <w:rPr>
                <w:rFonts w:ascii="Times New Roman" w:eastAsia="Calibri" w:hAnsi="Times New Roman" w:cs="Times New Roman"/>
                <w:sz w:val="24"/>
                <w:szCs w:val="24"/>
                <w:lang w:val="hr-HR"/>
              </w:rPr>
            </w:pPr>
            <w:r w:rsidRPr="00EA73C1">
              <w:rPr>
                <w:rFonts w:ascii="Times New Roman" w:eastAsia="Calibri" w:hAnsi="Times New Roman" w:cs="Times New Roman"/>
                <w:sz w:val="24"/>
                <w:szCs w:val="24"/>
                <w:lang w:val="hr-HR"/>
              </w:rPr>
              <w:t>Projektni prijedlog je u skladu s predmetom i svrhom Poziva te doprinosi obaveznim pokazateljima Poziva (UzP 1.2.);</w:t>
            </w:r>
          </w:p>
          <w:p w14:paraId="30EDC95C" w14:textId="0784A6B2"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i/>
                <w:iCs/>
                <w:sz w:val="24"/>
                <w:szCs w:val="24"/>
                <w:lang w:val="hr-HR"/>
              </w:rPr>
              <w:t>Izvor provjere: Prijavni obrazac (Obrazac 1.)</w:t>
            </w:r>
          </w:p>
        </w:tc>
        <w:tc>
          <w:tcPr>
            <w:tcW w:w="1559" w:type="dxa"/>
          </w:tcPr>
          <w:p w14:paraId="2D52917C"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53A40B53"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1B5F7F2A" w14:textId="77777777" w:rsidTr="00F54EFC">
        <w:tc>
          <w:tcPr>
            <w:tcW w:w="551" w:type="dxa"/>
          </w:tcPr>
          <w:p w14:paraId="34D89F45"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9.</w:t>
            </w:r>
          </w:p>
        </w:tc>
        <w:tc>
          <w:tcPr>
            <w:tcW w:w="8805" w:type="dxa"/>
            <w:vAlign w:val="center"/>
          </w:tcPr>
          <w:p w14:paraId="78F088BC" w14:textId="77777777" w:rsidR="00F54EFC" w:rsidRPr="00EA73C1" w:rsidRDefault="00F54EFC" w:rsidP="00F54EFC">
            <w:pPr>
              <w:spacing w:after="120"/>
              <w:jc w:val="both"/>
              <w:rPr>
                <w:rFonts w:ascii="Times New Roman" w:eastAsia="Calibri" w:hAnsi="Times New Roman" w:cs="Times New Roman"/>
                <w:sz w:val="24"/>
                <w:szCs w:val="24"/>
                <w:lang w:val="hr-HR"/>
              </w:rPr>
            </w:pPr>
            <w:r w:rsidRPr="00EA73C1">
              <w:rPr>
                <w:rFonts w:ascii="Times New Roman" w:eastAsia="Calibri" w:hAnsi="Times New Roman" w:cs="Times New Roman"/>
                <w:noProof/>
                <w:color w:val="000000"/>
                <w:sz w:val="24"/>
                <w:szCs w:val="24"/>
                <w:shd w:val="clear" w:color="auto" w:fill="FFFFFF"/>
                <w:lang w:val="hr-HR"/>
              </w:rPr>
              <w:t xml:space="preserve">Provedba projekta nije započela prije predaje </w:t>
            </w:r>
            <w:r w:rsidRPr="00EA73C1">
              <w:rPr>
                <w:rFonts w:ascii="Times New Roman" w:eastAsia="Calibri" w:hAnsi="Times New Roman" w:cs="Times New Roman"/>
                <w:sz w:val="24"/>
                <w:szCs w:val="24"/>
                <w:lang w:val="hr-HR"/>
              </w:rPr>
              <w:t xml:space="preserve">projektnog prijedloga;  </w:t>
            </w:r>
          </w:p>
          <w:p w14:paraId="67C6B7FB" w14:textId="0F4D00B6"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i/>
                <w:sz w:val="24"/>
                <w:szCs w:val="24"/>
                <w:lang w:val="hr-HR"/>
              </w:rPr>
              <w:t>Izvor provjere: Prijavni obrazac (Obrazac 1.), Izjava prijavitelja (Obrazac 2.);</w:t>
            </w:r>
          </w:p>
        </w:tc>
        <w:tc>
          <w:tcPr>
            <w:tcW w:w="1559" w:type="dxa"/>
          </w:tcPr>
          <w:p w14:paraId="4D8D0F18"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3788EFAD"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43CE63F5" w14:textId="77777777" w:rsidTr="00F54EFC">
        <w:tc>
          <w:tcPr>
            <w:tcW w:w="551" w:type="dxa"/>
          </w:tcPr>
          <w:p w14:paraId="399E3464"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10.</w:t>
            </w:r>
          </w:p>
        </w:tc>
        <w:tc>
          <w:tcPr>
            <w:tcW w:w="8805" w:type="dxa"/>
            <w:vAlign w:val="center"/>
          </w:tcPr>
          <w:p w14:paraId="48791BC5" w14:textId="111AF50A" w:rsidR="00F54EFC" w:rsidRPr="00EA73C1" w:rsidRDefault="00F54EFC" w:rsidP="00F54EFC">
            <w:pPr>
              <w:spacing w:after="120"/>
              <w:jc w:val="both"/>
              <w:rPr>
                <w:rFonts w:ascii="Times New Roman" w:eastAsia="Times New Roman" w:hAnsi="Times New Roman" w:cs="Times New Roman"/>
                <w:noProof/>
                <w:sz w:val="24"/>
                <w:szCs w:val="24"/>
                <w:lang w:val="hr-HR"/>
              </w:rPr>
            </w:pPr>
            <w:r w:rsidRPr="00EA73C1">
              <w:rPr>
                <w:rFonts w:ascii="Times New Roman" w:eastAsia="Calibri" w:hAnsi="Times New Roman" w:cs="Times New Roman"/>
                <w:noProof/>
                <w:color w:val="000000"/>
                <w:sz w:val="24"/>
                <w:szCs w:val="24"/>
                <w:shd w:val="clear" w:color="auto" w:fill="FFFFFF"/>
                <w:lang w:val="hr-HR"/>
              </w:rPr>
              <w:t>Predviđeno trajanje projekta nije dulje od 3</w:t>
            </w:r>
            <w:r w:rsidR="00EA73C1">
              <w:rPr>
                <w:rFonts w:ascii="Times New Roman" w:eastAsia="Calibri" w:hAnsi="Times New Roman" w:cs="Times New Roman"/>
                <w:noProof/>
                <w:color w:val="000000"/>
                <w:sz w:val="24"/>
                <w:szCs w:val="24"/>
                <w:shd w:val="clear" w:color="auto" w:fill="FFFFFF"/>
                <w:lang w:val="hr-HR"/>
              </w:rPr>
              <w:t>0</w:t>
            </w:r>
            <w:r w:rsidRPr="00EA73C1">
              <w:rPr>
                <w:rFonts w:ascii="Times New Roman" w:eastAsia="Calibri" w:hAnsi="Times New Roman" w:cs="Times New Roman"/>
                <w:noProof/>
                <w:color w:val="000000"/>
                <w:sz w:val="24"/>
                <w:szCs w:val="24"/>
                <w:shd w:val="clear" w:color="auto" w:fill="FFFFFF"/>
                <w:lang w:val="hr-HR"/>
              </w:rPr>
              <w:t xml:space="preserve"> mjeseci; </w:t>
            </w:r>
          </w:p>
          <w:p w14:paraId="53CCC6C3" w14:textId="0ABA877F"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bCs/>
                <w:i/>
                <w:color w:val="000000"/>
                <w:sz w:val="24"/>
                <w:szCs w:val="24"/>
                <w:shd w:val="clear" w:color="auto" w:fill="FFFFFF"/>
                <w:lang w:val="hr-HR"/>
              </w:rPr>
              <w:t xml:space="preserve">Izvor provjere: </w:t>
            </w:r>
            <w:r w:rsidRPr="00EA73C1">
              <w:rPr>
                <w:rFonts w:ascii="Times New Roman" w:eastAsia="Calibri" w:hAnsi="Times New Roman" w:cs="Times New Roman"/>
                <w:i/>
                <w:color w:val="000000"/>
                <w:sz w:val="24"/>
                <w:szCs w:val="24"/>
                <w:shd w:val="clear" w:color="auto" w:fill="FFFFFF"/>
                <w:lang w:val="hr-HR"/>
              </w:rPr>
              <w:t>Prijavni obrazac (Obrazac 1.)</w:t>
            </w:r>
          </w:p>
        </w:tc>
        <w:tc>
          <w:tcPr>
            <w:tcW w:w="1559" w:type="dxa"/>
          </w:tcPr>
          <w:p w14:paraId="71F1F822"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6AC933A0"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4CDDAB98" w14:textId="77777777" w:rsidTr="00F54EFC">
        <w:tc>
          <w:tcPr>
            <w:tcW w:w="551" w:type="dxa"/>
          </w:tcPr>
          <w:p w14:paraId="5FDD77F5"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11.</w:t>
            </w:r>
          </w:p>
        </w:tc>
        <w:tc>
          <w:tcPr>
            <w:tcW w:w="8805" w:type="dxa"/>
            <w:vAlign w:val="center"/>
          </w:tcPr>
          <w:p w14:paraId="7BECA03E" w14:textId="77777777" w:rsidR="00F54EFC" w:rsidRPr="00EA73C1" w:rsidRDefault="00F54EFC" w:rsidP="00F54EFC">
            <w:pPr>
              <w:spacing w:after="120"/>
              <w:jc w:val="both"/>
              <w:rPr>
                <w:rFonts w:ascii="Times New Roman" w:eastAsia="Calibri" w:hAnsi="Times New Roman" w:cs="Times New Roman"/>
                <w:noProof/>
                <w:sz w:val="24"/>
                <w:szCs w:val="24"/>
                <w:lang w:val="hr-HR"/>
              </w:rPr>
            </w:pPr>
            <w:r w:rsidRPr="00EA73C1">
              <w:rPr>
                <w:rFonts w:ascii="Times New Roman" w:eastAsia="Calibri" w:hAnsi="Times New Roman" w:cs="Times New Roman"/>
                <w:sz w:val="24"/>
                <w:szCs w:val="24"/>
                <w:lang w:val="hr-HR"/>
              </w:rPr>
              <w:t>P</w:t>
            </w:r>
            <w:r w:rsidRPr="00EA73C1">
              <w:rPr>
                <w:rFonts w:ascii="Times New Roman" w:eastAsia="Times New Roman" w:hAnsi="Times New Roman" w:cs="Times New Roman"/>
                <w:noProof/>
                <w:sz w:val="24"/>
                <w:szCs w:val="24"/>
                <w:lang w:val="hr-HR"/>
              </w:rPr>
              <w:t xml:space="preserve">rojekt u trenutku podnošenja projektnog prijedloga nije fizički niti financijski završen, niti se projekt smije završiti prije potpisa Ugovora o dodjeli bespovratnih sredstava; </w:t>
            </w:r>
          </w:p>
          <w:p w14:paraId="237737D6" w14:textId="1E029FC6" w:rsidR="00F54EFC" w:rsidRPr="00EA73C1" w:rsidRDefault="00F54EFC" w:rsidP="00F54EFC">
            <w:pPr>
              <w:spacing w:after="120"/>
              <w:rPr>
                <w:rStyle w:val="fontstyle01"/>
                <w:rFonts w:ascii="Times New Roman" w:hAnsi="Times New Roman" w:cs="Times New Roman"/>
                <w:bCs/>
                <w:lang w:val="hr-HR"/>
              </w:rPr>
            </w:pPr>
            <w:r w:rsidRPr="00EA73C1">
              <w:rPr>
                <w:rFonts w:ascii="Calibri" w:eastAsia="Calibri" w:hAnsi="Calibri" w:cs="Times New Roman"/>
                <w:sz w:val="24"/>
                <w:szCs w:val="24"/>
                <w:lang w:val="hr-HR"/>
              </w:rPr>
              <w:t xml:space="preserve"> </w:t>
            </w:r>
            <w:r w:rsidRPr="00EA73C1">
              <w:rPr>
                <w:rFonts w:ascii="Times New Roman" w:eastAsia="Calibri" w:hAnsi="Times New Roman" w:cs="Times New Roman"/>
                <w:bCs/>
                <w:i/>
                <w:color w:val="000000"/>
                <w:sz w:val="24"/>
                <w:szCs w:val="24"/>
                <w:shd w:val="clear" w:color="auto" w:fill="FFFFFF"/>
                <w:lang w:val="hr-HR"/>
              </w:rPr>
              <w:t xml:space="preserve">Izvor provjere: </w:t>
            </w:r>
            <w:r w:rsidRPr="00EA73C1">
              <w:rPr>
                <w:rFonts w:ascii="Times New Roman" w:eastAsia="Calibri" w:hAnsi="Times New Roman" w:cs="Times New Roman"/>
                <w:i/>
                <w:iCs/>
                <w:sz w:val="24"/>
                <w:szCs w:val="24"/>
                <w:lang w:val="hr-HR"/>
              </w:rPr>
              <w:t>Izjava prijavitelja (Obrazac 2.);</w:t>
            </w:r>
          </w:p>
        </w:tc>
        <w:tc>
          <w:tcPr>
            <w:tcW w:w="1559" w:type="dxa"/>
          </w:tcPr>
          <w:p w14:paraId="2FA5C3D1"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0555EFD0"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006D9E36" w14:textId="77777777" w:rsidTr="00F54EFC">
        <w:tc>
          <w:tcPr>
            <w:tcW w:w="551" w:type="dxa"/>
          </w:tcPr>
          <w:p w14:paraId="6F0CC66D"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12.</w:t>
            </w:r>
          </w:p>
        </w:tc>
        <w:tc>
          <w:tcPr>
            <w:tcW w:w="8805" w:type="dxa"/>
            <w:vAlign w:val="center"/>
          </w:tcPr>
          <w:p w14:paraId="51D0A54B" w14:textId="77777777" w:rsidR="00F54EFC" w:rsidRPr="00EA73C1" w:rsidRDefault="00F54EFC" w:rsidP="00F54EFC">
            <w:pPr>
              <w:spacing w:after="120"/>
              <w:jc w:val="both"/>
              <w:rPr>
                <w:rStyle w:val="eop"/>
                <w:rFonts w:ascii="Times New Roman" w:hAnsi="Times New Roman" w:cs="Times New Roman"/>
                <w:color w:val="000000"/>
                <w:sz w:val="24"/>
                <w:szCs w:val="24"/>
                <w:lang w:val="hr-HR"/>
              </w:rPr>
            </w:pPr>
            <w:r w:rsidRPr="00EA73C1">
              <w:rPr>
                <w:rStyle w:val="eop"/>
                <w:rFonts w:ascii="Times New Roman" w:hAnsi="Times New Roman" w:cs="Times New Roman"/>
                <w:color w:val="000000"/>
                <w:sz w:val="24"/>
                <w:szCs w:val="24"/>
                <w:lang w:val="hr-HR"/>
              </w:rPr>
              <w:t>Projekt se provodi na prihvatljivom zemljopisnom području, na teritoriju RH;</w:t>
            </w:r>
          </w:p>
          <w:p w14:paraId="102F3501" w14:textId="0E461230" w:rsidR="00F54EFC" w:rsidRPr="00EA73C1" w:rsidRDefault="00F54EFC" w:rsidP="00F54EFC">
            <w:pPr>
              <w:spacing w:after="120"/>
              <w:rPr>
                <w:rStyle w:val="fontstyle01"/>
                <w:rFonts w:ascii="Times New Roman" w:hAnsi="Times New Roman" w:cs="Times New Roman"/>
                <w:bCs/>
                <w:lang w:val="hr-HR"/>
              </w:rPr>
            </w:pPr>
            <w:r w:rsidRPr="00EA73C1">
              <w:rPr>
                <w:rStyle w:val="eop"/>
                <w:rFonts w:ascii="Times New Roman" w:hAnsi="Times New Roman" w:cs="Times New Roman"/>
                <w:i/>
                <w:color w:val="000000"/>
                <w:sz w:val="24"/>
                <w:szCs w:val="24"/>
                <w:lang w:val="hr-HR"/>
              </w:rPr>
              <w:lastRenderedPageBreak/>
              <w:t>Izvor provjere: Prijavni obrazac (Obrazac 1.)</w:t>
            </w:r>
          </w:p>
        </w:tc>
        <w:tc>
          <w:tcPr>
            <w:tcW w:w="1559" w:type="dxa"/>
          </w:tcPr>
          <w:p w14:paraId="7E111032"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6FA74E24"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02508073" w14:textId="77777777" w:rsidTr="00F54EFC">
        <w:tc>
          <w:tcPr>
            <w:tcW w:w="551" w:type="dxa"/>
          </w:tcPr>
          <w:p w14:paraId="085B3D16"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13.</w:t>
            </w:r>
          </w:p>
        </w:tc>
        <w:tc>
          <w:tcPr>
            <w:tcW w:w="8805" w:type="dxa"/>
            <w:vAlign w:val="center"/>
          </w:tcPr>
          <w:p w14:paraId="744A4EBE" w14:textId="77777777" w:rsidR="00F54EFC" w:rsidRPr="00EA73C1" w:rsidRDefault="00F54EFC" w:rsidP="00F54EFC">
            <w:pPr>
              <w:spacing w:after="120"/>
              <w:jc w:val="both"/>
              <w:rPr>
                <w:rFonts w:ascii="Times New Roman" w:hAnsi="Times New Roman" w:cs="Times New Roman"/>
                <w:color w:val="000000"/>
                <w:sz w:val="24"/>
                <w:szCs w:val="24"/>
                <w:lang w:val="hr-HR"/>
              </w:rPr>
            </w:pPr>
            <w:r w:rsidRPr="00EA73C1">
              <w:rPr>
                <w:rFonts w:ascii="Times New Roman" w:hAnsi="Times New Roman" w:cs="Times New Roman"/>
                <w:color w:val="000000"/>
                <w:sz w:val="24"/>
                <w:szCs w:val="24"/>
                <w:lang w:val="hr-HR"/>
              </w:rPr>
              <w:t>Projekt ne uključuje aktivnosti namijenjene proizvodnji proizvoda koji su navedeni na popisu Uredbe o popisu robe vojne namjene, obrambenih proizvoda i nevojnih ubojnih sredstava (NN 26/18, 37/18, 69/19, 107/21</w:t>
            </w:r>
            <w:r w:rsidRPr="00EA73C1">
              <w:rPr>
                <w:rFonts w:ascii="Times New Roman" w:hAnsi="Times New Roman" w:cs="Times New Roman"/>
                <w:i/>
                <w:iCs/>
                <w:color w:val="000000"/>
                <w:sz w:val="24"/>
                <w:szCs w:val="24"/>
                <w:lang w:val="hr-HR"/>
              </w:rPr>
              <w:t>);</w:t>
            </w:r>
          </w:p>
          <w:p w14:paraId="3D970ABA" w14:textId="55573B58" w:rsidR="00F54EFC" w:rsidRPr="00EA73C1" w:rsidRDefault="00F54EFC" w:rsidP="00F54EFC">
            <w:pPr>
              <w:spacing w:after="120"/>
              <w:jc w:val="both"/>
              <w:rPr>
                <w:rFonts w:ascii="Times New Roman" w:eastAsia="Times New Roman" w:hAnsi="Times New Roman" w:cs="Times New Roman"/>
                <w:i/>
                <w:sz w:val="24"/>
                <w:szCs w:val="24"/>
                <w:lang w:val="hr-HR"/>
              </w:rPr>
            </w:pPr>
            <w:r w:rsidRPr="00EA73C1">
              <w:rPr>
                <w:rFonts w:ascii="Times New Roman" w:hAnsi="Times New Roman" w:cs="Times New Roman"/>
                <w:i/>
                <w:iCs/>
                <w:color w:val="000000"/>
                <w:sz w:val="24"/>
                <w:szCs w:val="24"/>
                <w:lang w:val="hr-HR"/>
              </w:rPr>
              <w:t>Izvor provjere: Izjava prijavitelja (Obrazac 2.);</w:t>
            </w:r>
          </w:p>
        </w:tc>
        <w:tc>
          <w:tcPr>
            <w:tcW w:w="1559" w:type="dxa"/>
          </w:tcPr>
          <w:p w14:paraId="66834DA8"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56472482"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0A721118" w14:textId="77777777" w:rsidTr="00F54EFC">
        <w:tc>
          <w:tcPr>
            <w:tcW w:w="551" w:type="dxa"/>
          </w:tcPr>
          <w:p w14:paraId="655C5A7F"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14.</w:t>
            </w:r>
          </w:p>
        </w:tc>
        <w:tc>
          <w:tcPr>
            <w:tcW w:w="8805" w:type="dxa"/>
            <w:vAlign w:val="center"/>
          </w:tcPr>
          <w:p w14:paraId="338F11E2" w14:textId="77777777" w:rsidR="00F54EFC" w:rsidRPr="00EA73C1" w:rsidRDefault="00F54EFC" w:rsidP="00F54EFC">
            <w:pPr>
              <w:spacing w:after="120"/>
              <w:jc w:val="both"/>
              <w:rPr>
                <w:rFonts w:ascii="Times New Roman" w:hAnsi="Times New Roman" w:cs="Times New Roman"/>
                <w:color w:val="000000"/>
                <w:sz w:val="24"/>
                <w:szCs w:val="24"/>
                <w:lang w:val="hr-HR"/>
              </w:rPr>
            </w:pPr>
            <w:r w:rsidRPr="00EA73C1">
              <w:rPr>
                <w:rFonts w:ascii="Times New Roman" w:eastAsia="Calibri" w:hAnsi="Times New Roman" w:cs="Times New Roman"/>
                <w:noProof/>
                <w:sz w:val="24"/>
                <w:szCs w:val="24"/>
                <w:lang w:val="hr-HR"/>
              </w:rPr>
              <w:t xml:space="preserve">Projekt ne uključuje aktivnosti koje su bile dio operacije koja je, ili je trebala biti, podložna postupku povrata sredstava (u skladu s člankom 125. stavkom 3(f) Uredbe (EU) br. 1303/2013) nakon promjene </w:t>
            </w:r>
            <w:r w:rsidRPr="00EA73C1">
              <w:rPr>
                <w:rFonts w:ascii="Times New Roman" w:hAnsi="Times New Roman" w:cs="Times New Roman"/>
                <w:color w:val="000000"/>
                <w:sz w:val="24"/>
                <w:szCs w:val="24"/>
                <w:lang w:val="hr-HR"/>
              </w:rPr>
              <w:t xml:space="preserve">proizvodne aktivnosti izvan programskog područja; </w:t>
            </w:r>
          </w:p>
          <w:p w14:paraId="3858E000" w14:textId="73E590EA"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hAnsi="Times New Roman" w:cs="Times New Roman"/>
                <w:i/>
                <w:color w:val="000000"/>
                <w:sz w:val="24"/>
                <w:szCs w:val="24"/>
                <w:lang w:val="hr-HR"/>
              </w:rPr>
              <w:t>Izvor provjere: Izjava prijavitelja (Obrazac 2.);</w:t>
            </w:r>
          </w:p>
        </w:tc>
        <w:tc>
          <w:tcPr>
            <w:tcW w:w="1559" w:type="dxa"/>
          </w:tcPr>
          <w:p w14:paraId="44963CFC"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52AE7958"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6AA61062" w14:textId="77777777" w:rsidTr="00F54EFC">
        <w:tc>
          <w:tcPr>
            <w:tcW w:w="551" w:type="dxa"/>
          </w:tcPr>
          <w:p w14:paraId="55067D51"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15.</w:t>
            </w:r>
          </w:p>
        </w:tc>
        <w:tc>
          <w:tcPr>
            <w:tcW w:w="8805" w:type="dxa"/>
            <w:vAlign w:val="center"/>
          </w:tcPr>
          <w:p w14:paraId="040C0CCC" w14:textId="77777777" w:rsidR="00F54EFC" w:rsidRPr="00EA73C1" w:rsidRDefault="00F54EFC" w:rsidP="00F54EFC">
            <w:pPr>
              <w:spacing w:after="120"/>
              <w:jc w:val="both"/>
              <w:rPr>
                <w:rFonts w:ascii="Times New Roman" w:eastAsia="Calibri" w:hAnsi="Times New Roman" w:cs="Times New Roman"/>
                <w:bCs/>
                <w:i/>
                <w:color w:val="000000"/>
                <w:sz w:val="24"/>
                <w:shd w:val="clear" w:color="auto" w:fill="FFFFFF"/>
                <w:lang w:val="hr-HR"/>
              </w:rPr>
            </w:pPr>
            <w:r w:rsidRPr="00EA73C1">
              <w:rPr>
                <w:rFonts w:ascii="Times New Roman" w:eastAsia="Calibri" w:hAnsi="Times New Roman" w:cs="Times New Roman"/>
                <w:sz w:val="24"/>
                <w:szCs w:val="24"/>
                <w:lang w:val="hr-HR"/>
              </w:rPr>
              <w:t>P</w:t>
            </w:r>
            <w:r w:rsidRPr="00EA73C1">
              <w:rPr>
                <w:rFonts w:ascii="Times New Roman" w:eastAsia="Calibri" w:hAnsi="Times New Roman" w:cs="Times New Roman"/>
                <w:noProof/>
                <w:sz w:val="24"/>
                <w:szCs w:val="24"/>
                <w:lang w:val="hr-HR"/>
              </w:rPr>
              <w:t xml:space="preserve">rojekt je u skladu s odredbama svih relevantnih nacionalnih zakonodavnih akata, </w:t>
            </w:r>
            <w:r w:rsidRPr="00EA73C1">
              <w:rPr>
                <w:rFonts w:ascii="Times New Roman" w:hAnsi="Times New Roman" w:cs="Times New Roman"/>
                <w:sz w:val="24"/>
                <w:szCs w:val="24"/>
                <w:lang w:val="hr-HR"/>
              </w:rPr>
              <w:t>uvažavajući pravila o državnim potporama/potporama male vrijednosti te je u skladu sa specifičnim pravilima i zahtjevima primjenjivima na ovaj Poziv</w:t>
            </w:r>
            <w:r w:rsidRPr="00EA73C1">
              <w:rPr>
                <w:rFonts w:ascii="Times New Roman" w:eastAsia="Calibri" w:hAnsi="Times New Roman" w:cs="Times New Roman"/>
                <w:bCs/>
                <w:i/>
                <w:color w:val="000000"/>
                <w:sz w:val="24"/>
                <w:shd w:val="clear" w:color="auto" w:fill="FFFFFF"/>
                <w:lang w:val="hr-HR"/>
              </w:rPr>
              <w:t xml:space="preserve"> </w:t>
            </w:r>
          </w:p>
          <w:p w14:paraId="7F97E4BA" w14:textId="3D5EC5A0" w:rsidR="00F54EFC" w:rsidRPr="00EA73C1" w:rsidRDefault="00F54EFC" w:rsidP="00F54EFC">
            <w:pPr>
              <w:spacing w:after="120"/>
              <w:rPr>
                <w:rStyle w:val="fontstyle01"/>
                <w:rFonts w:ascii="Times New Roman" w:hAnsi="Times New Roman" w:cs="Times New Roman"/>
                <w:bCs/>
                <w:i/>
                <w:lang w:val="hr-HR"/>
              </w:rPr>
            </w:pPr>
            <w:r w:rsidRPr="00EA73C1">
              <w:rPr>
                <w:rFonts w:ascii="Times New Roman" w:eastAsia="Calibri" w:hAnsi="Times New Roman" w:cs="Times New Roman"/>
                <w:bCs/>
                <w:i/>
                <w:color w:val="000000"/>
                <w:sz w:val="24"/>
                <w:shd w:val="clear" w:color="auto" w:fill="FFFFFF"/>
                <w:lang w:val="hr-HR"/>
              </w:rPr>
              <w:t xml:space="preserve">Izvor provjere: </w:t>
            </w:r>
            <w:r w:rsidRPr="00EA73C1">
              <w:rPr>
                <w:rFonts w:ascii="Times New Roman" w:eastAsia="Calibri" w:hAnsi="Times New Roman" w:cs="Times New Roman"/>
                <w:i/>
                <w:iCs/>
                <w:sz w:val="24"/>
                <w:lang w:val="hr-HR"/>
              </w:rPr>
              <w:t>Izjava prijavitelja (Obrazac 2.);</w:t>
            </w:r>
          </w:p>
        </w:tc>
        <w:tc>
          <w:tcPr>
            <w:tcW w:w="1559" w:type="dxa"/>
          </w:tcPr>
          <w:p w14:paraId="012EA3E4"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75522017"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1EC083E5" w14:textId="77777777" w:rsidTr="00F54EFC">
        <w:tc>
          <w:tcPr>
            <w:tcW w:w="551" w:type="dxa"/>
          </w:tcPr>
          <w:p w14:paraId="7FCF78E8"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16.</w:t>
            </w:r>
          </w:p>
        </w:tc>
        <w:tc>
          <w:tcPr>
            <w:tcW w:w="8805" w:type="dxa"/>
            <w:vAlign w:val="center"/>
          </w:tcPr>
          <w:p w14:paraId="6B28EA78" w14:textId="77777777" w:rsidR="00F54EFC" w:rsidRPr="00EA73C1" w:rsidRDefault="00F54EFC" w:rsidP="00F54EFC">
            <w:pPr>
              <w:spacing w:after="120"/>
              <w:jc w:val="both"/>
              <w:rPr>
                <w:rFonts w:ascii="Times New Roman" w:eastAsia="Times New Roman" w:hAnsi="Times New Roman" w:cs="Times New Roman"/>
                <w:noProof/>
                <w:sz w:val="24"/>
                <w:szCs w:val="24"/>
                <w:lang w:val="hr-HR"/>
              </w:rPr>
            </w:pPr>
            <w:r w:rsidRPr="00EA73C1">
              <w:rPr>
                <w:rFonts w:ascii="Times New Roman" w:eastAsia="Calibri" w:hAnsi="Times New Roman" w:cs="Times New Roman"/>
                <w:sz w:val="24"/>
                <w:szCs w:val="24"/>
                <w:lang w:val="hr-HR"/>
              </w:rPr>
              <w:t>P</w:t>
            </w:r>
            <w:r w:rsidRPr="00EA73C1">
              <w:rPr>
                <w:rFonts w:ascii="Times New Roman" w:eastAsia="Calibri" w:hAnsi="Times New Roman" w:cs="Times New Roman"/>
                <w:noProof/>
                <w:sz w:val="24"/>
                <w:szCs w:val="24"/>
                <w:lang w:val="hr-HR"/>
              </w:rPr>
              <w:t xml:space="preserve">rojekt se, na način opisan u projektnom prijedlogu, ne bi mogao provesti bez potpore iz NPOO-a;  </w:t>
            </w:r>
          </w:p>
          <w:p w14:paraId="407697B6" w14:textId="447C563E"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bCs/>
                <w:i/>
                <w:color w:val="000000"/>
                <w:sz w:val="24"/>
                <w:shd w:val="clear" w:color="auto" w:fill="FFFFFF"/>
                <w:lang w:val="hr-HR"/>
              </w:rPr>
              <w:t xml:space="preserve">Izvor provjere: </w:t>
            </w:r>
            <w:r w:rsidRPr="00EA73C1">
              <w:rPr>
                <w:rFonts w:ascii="Times New Roman" w:eastAsia="Calibri" w:hAnsi="Times New Roman" w:cs="Times New Roman"/>
                <w:i/>
                <w:iCs/>
                <w:sz w:val="24"/>
                <w:lang w:val="hr-HR"/>
              </w:rPr>
              <w:t>Izjava prijavitelja (Obrazac 2.);</w:t>
            </w:r>
          </w:p>
        </w:tc>
        <w:tc>
          <w:tcPr>
            <w:tcW w:w="1559" w:type="dxa"/>
          </w:tcPr>
          <w:p w14:paraId="20A6F5B7"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402D23BB"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03DB2CC5" w14:textId="77777777" w:rsidTr="00F54EFC">
        <w:tc>
          <w:tcPr>
            <w:tcW w:w="551" w:type="dxa"/>
          </w:tcPr>
          <w:p w14:paraId="5A909C31"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17.</w:t>
            </w:r>
          </w:p>
        </w:tc>
        <w:tc>
          <w:tcPr>
            <w:tcW w:w="8805" w:type="dxa"/>
            <w:vAlign w:val="center"/>
          </w:tcPr>
          <w:p w14:paraId="3468BCC2" w14:textId="77777777" w:rsidR="00F54EFC" w:rsidRPr="00EA73C1" w:rsidRDefault="00F54EFC" w:rsidP="00F54EFC">
            <w:pPr>
              <w:spacing w:after="120"/>
              <w:ind w:left="-45"/>
              <w:jc w:val="both"/>
              <w:rPr>
                <w:rFonts w:ascii="Times New Roman" w:eastAsia="Calibri" w:hAnsi="Times New Roman" w:cs="Times New Roman"/>
                <w:bCs/>
                <w:i/>
                <w:color w:val="000000"/>
                <w:sz w:val="24"/>
                <w:shd w:val="clear" w:color="auto" w:fill="FFFFFF"/>
                <w:lang w:val="hr-HR"/>
              </w:rPr>
            </w:pPr>
            <w:r w:rsidRPr="00EA73C1">
              <w:rPr>
                <w:rFonts w:ascii="Times New Roman" w:eastAsia="Times New Roman" w:hAnsi="Times New Roman" w:cs="Times New Roman"/>
                <w:noProof/>
                <w:color w:val="000000"/>
                <w:sz w:val="24"/>
                <w:szCs w:val="24"/>
                <w:lang w:val="hr-HR"/>
              </w:rPr>
              <w:t>Projekt poštuje načelo nekumulativnosti, odnosno ne predstavlja dvostruko financiranje</w:t>
            </w:r>
            <w:r w:rsidRPr="00EA73C1">
              <w:rPr>
                <w:rFonts w:ascii="Times New Roman" w:eastAsia="Calibri" w:hAnsi="Times New Roman" w:cs="Times New Roman"/>
                <w:bCs/>
                <w:i/>
                <w:color w:val="000000"/>
                <w:sz w:val="24"/>
                <w:shd w:val="clear" w:color="auto" w:fill="FFFFFF"/>
                <w:lang w:val="hr-HR"/>
              </w:rPr>
              <w:t xml:space="preserve">; </w:t>
            </w:r>
          </w:p>
          <w:p w14:paraId="7DA50F5B" w14:textId="6CF98E28"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bCs/>
                <w:i/>
                <w:color w:val="000000"/>
                <w:sz w:val="24"/>
                <w:shd w:val="clear" w:color="auto" w:fill="FFFFFF"/>
                <w:lang w:val="hr-HR"/>
              </w:rPr>
              <w:t>Izvor provjere: Izjava prijavitelja (Obrazac 2.);</w:t>
            </w:r>
          </w:p>
        </w:tc>
        <w:tc>
          <w:tcPr>
            <w:tcW w:w="1559" w:type="dxa"/>
          </w:tcPr>
          <w:p w14:paraId="404B15E3"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1B937AD0"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3ADC18D0" w14:textId="77777777" w:rsidTr="00F54EFC">
        <w:tc>
          <w:tcPr>
            <w:tcW w:w="551" w:type="dxa"/>
          </w:tcPr>
          <w:p w14:paraId="0A5145AE"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18.</w:t>
            </w:r>
          </w:p>
        </w:tc>
        <w:tc>
          <w:tcPr>
            <w:tcW w:w="8805" w:type="dxa"/>
            <w:vAlign w:val="center"/>
          </w:tcPr>
          <w:p w14:paraId="3C7F815D" w14:textId="77777777" w:rsidR="00F54EFC" w:rsidRPr="00EA73C1" w:rsidRDefault="00F54EFC" w:rsidP="00F54EFC">
            <w:pPr>
              <w:spacing w:after="120"/>
              <w:jc w:val="both"/>
              <w:rPr>
                <w:rFonts w:ascii="Times New Roman" w:eastAsia="Times New Roman" w:hAnsi="Times New Roman" w:cs="Times New Roman"/>
                <w:noProof/>
                <w:sz w:val="24"/>
                <w:szCs w:val="24"/>
                <w:lang w:val="hr-HR"/>
              </w:rPr>
            </w:pPr>
            <w:r w:rsidRPr="00EA73C1">
              <w:rPr>
                <w:rFonts w:ascii="Times New Roman" w:eastAsia="Calibri" w:hAnsi="Times New Roman" w:cs="Times New Roman"/>
                <w:sz w:val="24"/>
                <w:szCs w:val="24"/>
                <w:lang w:val="hr-HR"/>
              </w:rPr>
              <w:t>P</w:t>
            </w:r>
            <w:r w:rsidRPr="00EA73C1">
              <w:rPr>
                <w:rFonts w:ascii="Times New Roman" w:eastAsia="Times New Roman" w:hAnsi="Times New Roman" w:cs="Times New Roman"/>
                <w:noProof/>
                <w:color w:val="000000"/>
                <w:sz w:val="24"/>
                <w:szCs w:val="24"/>
                <w:lang w:val="hr-HR"/>
              </w:rPr>
              <w:t>rojekt je spreman za početak provedbe aktivnosti projekta i njihov završetak u skladu s planom aktivnosti (UzP 5.1.)</w:t>
            </w:r>
            <w:r w:rsidRPr="00EA73C1">
              <w:rPr>
                <w:rFonts w:ascii="Times New Roman" w:eastAsia="Calibri" w:hAnsi="Times New Roman" w:cs="Times New Roman"/>
                <w:noProof/>
                <w:sz w:val="24"/>
                <w:szCs w:val="24"/>
                <w:lang w:val="hr-HR"/>
              </w:rPr>
              <w:t xml:space="preserve"> </w:t>
            </w:r>
          </w:p>
          <w:p w14:paraId="137269E8" w14:textId="6A06F6BE" w:rsidR="00F54EFC" w:rsidRPr="00EA73C1" w:rsidRDefault="00F54EFC" w:rsidP="00F54EFC">
            <w:pPr>
              <w:spacing w:after="120"/>
              <w:rPr>
                <w:rStyle w:val="fontstyle01"/>
                <w:rFonts w:ascii="Times New Roman" w:hAnsi="Times New Roman" w:cs="Times New Roman"/>
                <w:bCs/>
                <w:lang w:val="hr-HR"/>
              </w:rPr>
            </w:pPr>
            <w:r w:rsidRPr="00EA73C1">
              <w:rPr>
                <w:rFonts w:ascii="Times New Roman" w:eastAsia="Calibri" w:hAnsi="Times New Roman" w:cs="Times New Roman"/>
                <w:bCs/>
                <w:i/>
                <w:color w:val="000000"/>
                <w:sz w:val="24"/>
                <w:shd w:val="clear" w:color="auto" w:fill="FFFFFF"/>
                <w:lang w:val="hr-HR"/>
              </w:rPr>
              <w:t xml:space="preserve">Izvor provjere: Prijavni obrazac (Obrazac 1.), </w:t>
            </w:r>
            <w:r w:rsidRPr="00EA73C1">
              <w:rPr>
                <w:rFonts w:ascii="Times New Roman" w:eastAsia="Calibri" w:hAnsi="Times New Roman" w:cs="Times New Roman"/>
                <w:i/>
                <w:iCs/>
                <w:sz w:val="24"/>
                <w:lang w:val="hr-HR"/>
              </w:rPr>
              <w:t>Izjava prijavitelja (Obrazac 2.);</w:t>
            </w:r>
          </w:p>
        </w:tc>
        <w:tc>
          <w:tcPr>
            <w:tcW w:w="1559" w:type="dxa"/>
          </w:tcPr>
          <w:p w14:paraId="2755AD78"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1CEC9350"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744C2D6B" w14:textId="77777777" w:rsidTr="00F54EFC">
        <w:tc>
          <w:tcPr>
            <w:tcW w:w="551" w:type="dxa"/>
          </w:tcPr>
          <w:p w14:paraId="28B0B89C"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19.</w:t>
            </w:r>
          </w:p>
        </w:tc>
        <w:tc>
          <w:tcPr>
            <w:tcW w:w="8805" w:type="dxa"/>
            <w:vAlign w:val="center"/>
          </w:tcPr>
          <w:p w14:paraId="14ADEED1" w14:textId="77777777" w:rsidR="00F54EFC" w:rsidRPr="00EA73C1" w:rsidRDefault="00F54EFC" w:rsidP="00F54EFC">
            <w:pPr>
              <w:spacing w:after="120"/>
              <w:jc w:val="both"/>
              <w:rPr>
                <w:rFonts w:ascii="Times New Roman" w:eastAsia="Calibri" w:hAnsi="Times New Roman" w:cs="Times New Roman"/>
                <w:sz w:val="24"/>
                <w:szCs w:val="24"/>
                <w:lang w:val="hr-HR"/>
              </w:rPr>
            </w:pPr>
            <w:r w:rsidRPr="00EA73C1">
              <w:rPr>
                <w:rFonts w:ascii="Times New Roman" w:eastAsia="Calibri" w:hAnsi="Times New Roman" w:cs="Times New Roman"/>
                <w:sz w:val="24"/>
                <w:szCs w:val="24"/>
                <w:lang w:val="hr-HR"/>
              </w:rPr>
              <w:t xml:space="preserve">Iznos </w:t>
            </w:r>
            <w:r w:rsidRPr="00EA73C1">
              <w:rPr>
                <w:rFonts w:ascii="Times New Roman" w:eastAsia="Calibri" w:hAnsi="Times New Roman" w:cs="Times New Roman"/>
                <w:iCs/>
                <w:sz w:val="24"/>
                <w:szCs w:val="24"/>
                <w:lang w:val="hr-HR"/>
              </w:rPr>
              <w:t>traženih bespovratnih sredstava za projekt u okviru je propisanog najmanjeg i najvećeg dopuštenog iznosa bespovratnih sredstava za financiranje prihvatljivih izdataka koji se mogu dodijeliti temeljem ovog Poziva;</w:t>
            </w:r>
          </w:p>
          <w:p w14:paraId="526A59A2" w14:textId="0D64C1E1"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eastAsia="Calibri" w:hAnsi="Times New Roman" w:cs="Times New Roman"/>
                <w:i/>
                <w:iCs/>
                <w:sz w:val="24"/>
                <w:szCs w:val="24"/>
                <w:lang w:val="hr-HR"/>
              </w:rPr>
              <w:lastRenderedPageBreak/>
              <w:t>Izvor provjere: Prijavni obrazac (Obrazac 1.)</w:t>
            </w:r>
          </w:p>
        </w:tc>
        <w:tc>
          <w:tcPr>
            <w:tcW w:w="1559" w:type="dxa"/>
          </w:tcPr>
          <w:p w14:paraId="54FD892C"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1D84375A"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53588FC8" w14:textId="77777777" w:rsidTr="00F54EFC">
        <w:tc>
          <w:tcPr>
            <w:tcW w:w="551" w:type="dxa"/>
          </w:tcPr>
          <w:p w14:paraId="297744C7"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20.</w:t>
            </w:r>
          </w:p>
        </w:tc>
        <w:tc>
          <w:tcPr>
            <w:tcW w:w="8805" w:type="dxa"/>
            <w:vAlign w:val="center"/>
          </w:tcPr>
          <w:p w14:paraId="6B9CEB34" w14:textId="77777777" w:rsidR="00F54EFC" w:rsidRPr="00EA73C1" w:rsidRDefault="00F54EFC" w:rsidP="00F54EFC">
            <w:pPr>
              <w:spacing w:after="120"/>
              <w:jc w:val="both"/>
              <w:rPr>
                <w:rFonts w:ascii="Times New Roman" w:eastAsia="Calibri" w:hAnsi="Times New Roman" w:cs="Times New Roman"/>
                <w:sz w:val="24"/>
                <w:szCs w:val="24"/>
                <w:lang w:val="hr-HR"/>
              </w:rPr>
            </w:pPr>
            <w:r w:rsidRPr="00EA73C1">
              <w:rPr>
                <w:rFonts w:ascii="Times New Roman" w:eastAsia="Calibri" w:hAnsi="Times New Roman" w:cs="Times New Roman"/>
                <w:sz w:val="24"/>
                <w:szCs w:val="24"/>
                <w:lang w:val="hr-HR"/>
              </w:rPr>
              <w:t>Projekt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prema načelu „ne nanosi bitnu štetu“ i usklađene su s nacionalnim i EU zakonodavstvom iz područja zaštite okoliša;</w:t>
            </w:r>
          </w:p>
          <w:p w14:paraId="1A3B7EB1" w14:textId="6EFB5A8C"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eastAsia="Calibri" w:hAnsi="Times New Roman" w:cs="Times New Roman"/>
                <w:i/>
                <w:iCs/>
                <w:sz w:val="24"/>
                <w:szCs w:val="24"/>
                <w:lang w:val="hr-HR"/>
              </w:rPr>
              <w:t>Izvor provjere: Obrazac usklađenosti projektnog prijedloga s načelom „ne nanosi bitnu štetu“ (Obrazac 4.)</w:t>
            </w:r>
          </w:p>
        </w:tc>
        <w:tc>
          <w:tcPr>
            <w:tcW w:w="1559" w:type="dxa"/>
          </w:tcPr>
          <w:p w14:paraId="777813EE"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54A1842D" w14:textId="77777777" w:rsidR="00F54EFC" w:rsidRPr="00EA73C1" w:rsidRDefault="00F54EFC" w:rsidP="00F54EFC">
            <w:pPr>
              <w:spacing w:after="120"/>
              <w:jc w:val="both"/>
              <w:rPr>
                <w:rFonts w:ascii="Times New Roman" w:hAnsi="Times New Roman" w:cs="Times New Roman"/>
                <w:sz w:val="24"/>
                <w:szCs w:val="24"/>
                <w:lang w:val="hr-HR"/>
              </w:rPr>
            </w:pPr>
          </w:p>
        </w:tc>
      </w:tr>
      <w:tr w:rsidR="00F54EFC" w:rsidRPr="00EA73C1" w14:paraId="5E66E9A7" w14:textId="77777777" w:rsidTr="00F54EFC">
        <w:tc>
          <w:tcPr>
            <w:tcW w:w="551" w:type="dxa"/>
          </w:tcPr>
          <w:p w14:paraId="0790D8E8" w14:textId="77777777"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hAnsi="Times New Roman" w:cs="Times New Roman"/>
                <w:sz w:val="24"/>
                <w:szCs w:val="24"/>
                <w:lang w:val="hr-HR"/>
              </w:rPr>
              <w:t>21.</w:t>
            </w:r>
          </w:p>
        </w:tc>
        <w:tc>
          <w:tcPr>
            <w:tcW w:w="8805" w:type="dxa"/>
            <w:vAlign w:val="center"/>
          </w:tcPr>
          <w:p w14:paraId="5EF056AB" w14:textId="77777777" w:rsidR="00F54EFC" w:rsidRPr="00EA73C1" w:rsidRDefault="00F54EFC" w:rsidP="00F54EFC">
            <w:pPr>
              <w:spacing w:after="120"/>
              <w:jc w:val="both"/>
              <w:rPr>
                <w:rFonts w:ascii="Times New Roman" w:eastAsia="Calibri" w:hAnsi="Times New Roman" w:cs="Times New Roman"/>
                <w:sz w:val="24"/>
                <w:szCs w:val="24"/>
                <w:lang w:val="hr-HR"/>
              </w:rPr>
            </w:pPr>
            <w:r w:rsidRPr="00EA73C1">
              <w:rPr>
                <w:rFonts w:ascii="Times New Roman" w:eastAsia="Calibri" w:hAnsi="Times New Roman" w:cs="Times New Roman"/>
                <w:sz w:val="24"/>
                <w:szCs w:val="24"/>
                <w:lang w:val="hr-HR"/>
              </w:rPr>
              <w:t xml:space="preserve">Aktivnosti projekta su u skladu s prihvatljivim aktivnostima u sklopu ovog Poziva kako su navedene u poglavlju 2.7. Uputa za prijavitelje. </w:t>
            </w:r>
          </w:p>
          <w:p w14:paraId="282E7399" w14:textId="7812287B" w:rsidR="00F54EFC" w:rsidRPr="00EA73C1" w:rsidRDefault="00F54EFC" w:rsidP="00F54EFC">
            <w:pPr>
              <w:spacing w:after="120"/>
              <w:jc w:val="both"/>
              <w:rPr>
                <w:rFonts w:ascii="Times New Roman" w:hAnsi="Times New Roman" w:cs="Times New Roman"/>
                <w:sz w:val="24"/>
                <w:szCs w:val="24"/>
                <w:lang w:val="hr-HR"/>
              </w:rPr>
            </w:pPr>
            <w:r w:rsidRPr="00EA73C1">
              <w:rPr>
                <w:rFonts w:ascii="Times New Roman" w:eastAsia="Calibri" w:hAnsi="Times New Roman" w:cs="Times New Roman"/>
                <w:i/>
                <w:iCs/>
                <w:sz w:val="24"/>
                <w:szCs w:val="24"/>
                <w:lang w:val="hr-HR"/>
              </w:rPr>
              <w:t>Izvor provjere: Prijavni obrazac (Obrazac 1.)</w:t>
            </w:r>
          </w:p>
        </w:tc>
        <w:tc>
          <w:tcPr>
            <w:tcW w:w="1559" w:type="dxa"/>
          </w:tcPr>
          <w:p w14:paraId="191588F4" w14:textId="77777777" w:rsidR="00F54EFC" w:rsidRPr="00EA73C1" w:rsidRDefault="00F54EFC" w:rsidP="00F54EFC">
            <w:pPr>
              <w:spacing w:after="120"/>
              <w:jc w:val="both"/>
              <w:rPr>
                <w:rFonts w:ascii="Times New Roman" w:hAnsi="Times New Roman" w:cs="Times New Roman"/>
                <w:sz w:val="24"/>
                <w:szCs w:val="24"/>
                <w:lang w:val="hr-HR"/>
              </w:rPr>
            </w:pPr>
          </w:p>
        </w:tc>
        <w:tc>
          <w:tcPr>
            <w:tcW w:w="2410" w:type="dxa"/>
          </w:tcPr>
          <w:p w14:paraId="6A33C058" w14:textId="77777777" w:rsidR="00F54EFC" w:rsidRPr="00EA73C1" w:rsidRDefault="00F54EFC" w:rsidP="00F54EFC">
            <w:pPr>
              <w:spacing w:after="120"/>
              <w:jc w:val="both"/>
              <w:rPr>
                <w:rFonts w:ascii="Times New Roman" w:hAnsi="Times New Roman" w:cs="Times New Roman"/>
                <w:sz w:val="24"/>
                <w:szCs w:val="24"/>
                <w:lang w:val="hr-HR"/>
              </w:rPr>
            </w:pPr>
          </w:p>
        </w:tc>
      </w:tr>
      <w:bookmarkEnd w:id="1"/>
    </w:tbl>
    <w:p w14:paraId="06209475" w14:textId="77777777" w:rsidR="009453AE" w:rsidRDefault="009453AE" w:rsidP="00AE68AF">
      <w:pPr>
        <w:spacing w:after="0" w:line="240" w:lineRule="auto"/>
        <w:rPr>
          <w:rFonts w:ascii="Times New Roman" w:eastAsia="Times New Roman" w:hAnsi="Times New Roman" w:cs="Times New Roman"/>
          <w:i/>
          <w:sz w:val="24"/>
          <w:szCs w:val="24"/>
        </w:rPr>
      </w:pPr>
    </w:p>
    <w:p w14:paraId="08F77329" w14:textId="77777777" w:rsidR="007050E5" w:rsidRDefault="007050E5" w:rsidP="00AE68AF">
      <w:pPr>
        <w:spacing w:after="0" w:line="240" w:lineRule="auto"/>
        <w:rPr>
          <w:rFonts w:ascii="Times New Roman" w:eastAsia="Times New Roman" w:hAnsi="Times New Roman" w:cs="Times New Roman"/>
          <w:i/>
          <w:sz w:val="24"/>
          <w:szCs w:val="24"/>
        </w:rPr>
      </w:pPr>
    </w:p>
    <w:tbl>
      <w:tblPr>
        <w:tblStyle w:val="TableGrid3"/>
        <w:tblW w:w="4761" w:type="pct"/>
        <w:tblInd w:w="-5" w:type="dxa"/>
        <w:tblLayout w:type="fixed"/>
        <w:tblLook w:val="04A0" w:firstRow="1" w:lastRow="0" w:firstColumn="1" w:lastColumn="0" w:noHBand="0" w:noVBand="1"/>
      </w:tblPr>
      <w:tblGrid>
        <w:gridCol w:w="568"/>
        <w:gridCol w:w="8789"/>
        <w:gridCol w:w="1559"/>
        <w:gridCol w:w="2409"/>
      </w:tblGrid>
      <w:tr w:rsidR="007050E5" w:rsidRPr="00382217" w14:paraId="698E4942" w14:textId="77777777" w:rsidTr="00EA73C1">
        <w:tc>
          <w:tcPr>
            <w:tcW w:w="213" w:type="pct"/>
            <w:shd w:val="clear" w:color="auto" w:fill="DBE5F1" w:themeFill="accent1" w:themeFillTint="33"/>
            <w:vAlign w:val="center"/>
          </w:tcPr>
          <w:p w14:paraId="46B1F479" w14:textId="77777777" w:rsidR="007050E5" w:rsidRPr="00382217" w:rsidRDefault="007050E5" w:rsidP="006A0DFE">
            <w:pPr>
              <w:spacing w:before="60" w:after="60"/>
              <w:jc w:val="both"/>
              <w:rPr>
                <w:rFonts w:ascii="Times New Roman" w:hAnsi="Times New Roman" w:cs="Times New Roman"/>
                <w:sz w:val="24"/>
                <w:szCs w:val="24"/>
              </w:rPr>
            </w:pPr>
            <w:r w:rsidRPr="00382217">
              <w:rPr>
                <w:rFonts w:ascii="Times New Roman" w:hAnsi="Times New Roman" w:cs="Times New Roman"/>
                <w:b/>
                <w:bCs/>
                <w:sz w:val="24"/>
                <w:szCs w:val="24"/>
                <w:lang w:val="hr-HR"/>
              </w:rPr>
              <w:t>RB</w:t>
            </w:r>
          </w:p>
        </w:tc>
        <w:tc>
          <w:tcPr>
            <w:tcW w:w="3298" w:type="pct"/>
            <w:shd w:val="clear" w:color="auto" w:fill="DBE5F1" w:themeFill="accent1" w:themeFillTint="33"/>
            <w:vAlign w:val="center"/>
          </w:tcPr>
          <w:p w14:paraId="33FCA531" w14:textId="6064758A" w:rsidR="007050E5" w:rsidRPr="00382217" w:rsidRDefault="00A50526" w:rsidP="006A0DFE">
            <w:pPr>
              <w:spacing w:before="60" w:after="60"/>
              <w:jc w:val="both"/>
              <w:rPr>
                <w:rFonts w:ascii="Times New Roman" w:hAnsi="Times New Roman" w:cs="Times New Roman"/>
                <w:sz w:val="24"/>
                <w:szCs w:val="24"/>
              </w:rPr>
            </w:pPr>
            <w:r>
              <w:rPr>
                <w:rStyle w:val="fontstyle01"/>
                <w:rFonts w:ascii="Times New Roman" w:hAnsi="Times New Roman" w:cs="Times New Roman"/>
                <w:b/>
                <w:lang w:val="hr-HR"/>
              </w:rPr>
              <w:t>Kriterij</w:t>
            </w:r>
            <w:r w:rsidR="007050E5" w:rsidRPr="00382217">
              <w:rPr>
                <w:rStyle w:val="fontstyle01"/>
                <w:rFonts w:ascii="Times New Roman" w:hAnsi="Times New Roman" w:cs="Times New Roman"/>
                <w:b/>
                <w:lang w:val="hr-HR"/>
              </w:rPr>
              <w:t xml:space="preserve"> za administrativnu provjeru</w:t>
            </w:r>
            <w:r w:rsidR="007050E5">
              <w:rPr>
                <w:rStyle w:val="fontstyle01"/>
                <w:rFonts w:ascii="Times New Roman" w:hAnsi="Times New Roman" w:cs="Times New Roman"/>
                <w:b/>
                <w:lang w:val="hr-HR"/>
              </w:rPr>
              <w:t xml:space="preserve"> prije potpisivanja Ugovora</w:t>
            </w:r>
          </w:p>
        </w:tc>
        <w:tc>
          <w:tcPr>
            <w:tcW w:w="585" w:type="pct"/>
            <w:shd w:val="clear" w:color="auto" w:fill="DBE5F1" w:themeFill="accent1" w:themeFillTint="33"/>
          </w:tcPr>
          <w:p w14:paraId="7E5A1D77" w14:textId="77777777" w:rsidR="007050E5" w:rsidRPr="00125270" w:rsidRDefault="007050E5" w:rsidP="006A0DFE">
            <w:pPr>
              <w:spacing w:before="60" w:after="60"/>
              <w:jc w:val="both"/>
              <w:rPr>
                <w:rFonts w:ascii="Times New Roman" w:hAnsi="Times New Roman" w:cs="Times New Roman"/>
                <w:b/>
                <w:color w:val="000000"/>
                <w:sz w:val="24"/>
                <w:szCs w:val="24"/>
              </w:rPr>
            </w:pPr>
            <w:r w:rsidRPr="00382217">
              <w:rPr>
                <w:rStyle w:val="fontstyle01"/>
                <w:rFonts w:ascii="Times New Roman" w:hAnsi="Times New Roman" w:cs="Times New Roman"/>
                <w:b/>
                <w:lang w:val="hr-HR"/>
              </w:rPr>
              <w:t>Procjena (DA/NE</w:t>
            </w:r>
            <w:r>
              <w:rPr>
                <w:rStyle w:val="fontstyle01"/>
                <w:rFonts w:ascii="Times New Roman" w:hAnsi="Times New Roman" w:cs="Times New Roman"/>
                <w:b/>
              </w:rPr>
              <w:t>)</w:t>
            </w:r>
          </w:p>
        </w:tc>
        <w:tc>
          <w:tcPr>
            <w:tcW w:w="904" w:type="pct"/>
            <w:shd w:val="clear" w:color="auto" w:fill="DBE5F1" w:themeFill="accent1" w:themeFillTint="33"/>
          </w:tcPr>
          <w:p w14:paraId="6229682C" w14:textId="77777777" w:rsidR="007050E5" w:rsidRPr="00382217" w:rsidRDefault="007050E5" w:rsidP="006A0DFE">
            <w:pPr>
              <w:spacing w:before="60" w:after="60"/>
              <w:jc w:val="both"/>
              <w:rPr>
                <w:rFonts w:ascii="Times New Roman" w:hAnsi="Times New Roman" w:cs="Times New Roman"/>
                <w:sz w:val="24"/>
                <w:szCs w:val="24"/>
              </w:rPr>
            </w:pPr>
            <w:r w:rsidRPr="00382217">
              <w:rPr>
                <w:rStyle w:val="fontstyle01"/>
                <w:rFonts w:ascii="Times New Roman" w:hAnsi="Times New Roman" w:cs="Times New Roman"/>
                <w:b/>
                <w:lang w:val="hr-HR"/>
              </w:rPr>
              <w:t>Komentar</w:t>
            </w:r>
          </w:p>
        </w:tc>
      </w:tr>
      <w:tr w:rsidR="007050E5" w:rsidRPr="00382217" w14:paraId="2B324813" w14:textId="77777777" w:rsidTr="00EA73C1">
        <w:tc>
          <w:tcPr>
            <w:tcW w:w="213" w:type="pct"/>
            <w:vAlign w:val="center"/>
          </w:tcPr>
          <w:p w14:paraId="129D4AB0" w14:textId="77777777" w:rsidR="007050E5" w:rsidRDefault="007050E5" w:rsidP="006A0DFE">
            <w:pPr>
              <w:spacing w:before="60" w:after="60"/>
              <w:jc w:val="both"/>
              <w:rPr>
                <w:rFonts w:ascii="Times New Roman" w:hAnsi="Times New Roman" w:cs="Times New Roman"/>
                <w:sz w:val="24"/>
                <w:szCs w:val="24"/>
              </w:rPr>
            </w:pPr>
            <w:r>
              <w:rPr>
                <w:rFonts w:ascii="Times New Roman" w:hAnsi="Times New Roman" w:cs="Times New Roman"/>
                <w:sz w:val="24"/>
                <w:szCs w:val="24"/>
              </w:rPr>
              <w:t>1.</w:t>
            </w:r>
          </w:p>
        </w:tc>
        <w:tc>
          <w:tcPr>
            <w:tcW w:w="3298" w:type="pct"/>
            <w:vAlign w:val="center"/>
          </w:tcPr>
          <w:p w14:paraId="3746F005" w14:textId="2D69DA78" w:rsidR="007050E5" w:rsidRDefault="0052298C" w:rsidP="006A0DFE">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Prijavitelj je dostavio</w:t>
            </w:r>
            <w:r w:rsidR="007050E5">
              <w:rPr>
                <w:rFonts w:ascii="Times New Roman" w:eastAsia="Calibri" w:hAnsi="Times New Roman" w:cs="Times New Roman"/>
                <w:sz w:val="24"/>
                <w:szCs w:val="24"/>
              </w:rPr>
              <w:t xml:space="preserve"> svu dokumentaciju prema poglavlju 4.4. UzP-a.</w:t>
            </w:r>
          </w:p>
        </w:tc>
        <w:tc>
          <w:tcPr>
            <w:tcW w:w="585" w:type="pct"/>
            <w:vAlign w:val="center"/>
          </w:tcPr>
          <w:p w14:paraId="3772BE7E" w14:textId="77777777" w:rsidR="007050E5" w:rsidRPr="00382217" w:rsidRDefault="007050E5" w:rsidP="006A0DFE">
            <w:pPr>
              <w:spacing w:before="60" w:after="60"/>
              <w:jc w:val="both"/>
              <w:rPr>
                <w:rFonts w:ascii="Times New Roman" w:hAnsi="Times New Roman" w:cs="Times New Roman"/>
                <w:sz w:val="24"/>
                <w:szCs w:val="24"/>
              </w:rPr>
            </w:pPr>
          </w:p>
        </w:tc>
        <w:tc>
          <w:tcPr>
            <w:tcW w:w="904" w:type="pct"/>
            <w:vAlign w:val="center"/>
          </w:tcPr>
          <w:p w14:paraId="4802B6F9" w14:textId="77777777" w:rsidR="007050E5" w:rsidRPr="00382217" w:rsidRDefault="007050E5" w:rsidP="006A0DFE">
            <w:pPr>
              <w:spacing w:before="60" w:after="60"/>
              <w:jc w:val="both"/>
              <w:rPr>
                <w:rFonts w:ascii="Times New Roman" w:hAnsi="Times New Roman" w:cs="Times New Roman"/>
                <w:sz w:val="24"/>
                <w:szCs w:val="24"/>
              </w:rPr>
            </w:pPr>
          </w:p>
        </w:tc>
      </w:tr>
    </w:tbl>
    <w:p w14:paraId="1809B002" w14:textId="77777777" w:rsidR="007050E5" w:rsidRPr="00EA73C1" w:rsidRDefault="007050E5" w:rsidP="00AE68AF">
      <w:pPr>
        <w:spacing w:after="0" w:line="240" w:lineRule="auto"/>
        <w:rPr>
          <w:rFonts w:ascii="Times New Roman" w:eastAsia="Times New Roman" w:hAnsi="Times New Roman" w:cs="Times New Roman"/>
          <w:sz w:val="24"/>
          <w:szCs w:val="24"/>
        </w:rPr>
      </w:pPr>
    </w:p>
    <w:tbl>
      <w:tblPr>
        <w:tblpPr w:leftFromText="180" w:rightFromText="180" w:vertAnchor="text" w:horzAnchor="margin" w:tblpY="486"/>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0"/>
      </w:tblGrid>
      <w:tr w:rsidR="00F54EFC" w:rsidRPr="00382217" w14:paraId="74D55D03" w14:textId="77777777" w:rsidTr="00F54EFC">
        <w:tc>
          <w:tcPr>
            <w:tcW w:w="13320" w:type="dxa"/>
          </w:tcPr>
          <w:p w14:paraId="71D46B13" w14:textId="1C494371" w:rsidR="00F54EFC" w:rsidRPr="00382217" w:rsidRDefault="00F54EFC" w:rsidP="006A0DFE">
            <w:pPr>
              <w:tabs>
                <w:tab w:val="left" w:pos="6047"/>
              </w:tabs>
              <w:spacing w:after="0" w:line="240" w:lineRule="auto"/>
              <w:jc w:val="both"/>
              <w:outlineLvl w:val="1"/>
              <w:rPr>
                <w:rStyle w:val="longtext"/>
                <w:rFonts w:ascii="Times New Roman" w:hAnsi="Times New Roman" w:cs="Times New Roman"/>
                <w:color w:val="222222"/>
                <w:sz w:val="24"/>
                <w:szCs w:val="24"/>
              </w:rPr>
            </w:pPr>
            <w:r w:rsidRPr="00382217">
              <w:rPr>
                <w:rStyle w:val="hps"/>
                <w:rFonts w:ascii="Times New Roman" w:hAnsi="Times New Roman" w:cs="Times New Roman"/>
                <w:color w:val="222222"/>
                <w:sz w:val="24"/>
                <w:szCs w:val="24"/>
              </w:rPr>
              <w:t>Odluka</w:t>
            </w:r>
            <w:r w:rsidRPr="00382217">
              <w:rPr>
                <w:rStyle w:val="longtext"/>
                <w:rFonts w:ascii="Times New Roman" w:hAnsi="Times New Roman" w:cs="Times New Roman"/>
                <w:color w:val="222222"/>
                <w:sz w:val="24"/>
                <w:szCs w:val="24"/>
              </w:rPr>
              <w:t xml:space="preserve"> </w:t>
            </w:r>
            <w:r w:rsidRPr="00382217">
              <w:rPr>
                <w:rStyle w:val="hps"/>
                <w:rFonts w:ascii="Times New Roman" w:hAnsi="Times New Roman" w:cs="Times New Roman"/>
                <w:color w:val="222222"/>
                <w:sz w:val="24"/>
                <w:szCs w:val="24"/>
              </w:rPr>
              <w:t>osobe odgovorne za obavljanje</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 xml:space="preserve">administrativne </w:t>
            </w:r>
            <w:r w:rsidRPr="00382217">
              <w:rPr>
                <w:rStyle w:val="longtext"/>
                <w:rFonts w:ascii="Times New Roman" w:hAnsi="Times New Roman" w:cs="Times New Roman"/>
                <w:color w:val="222222"/>
                <w:sz w:val="24"/>
                <w:szCs w:val="24"/>
              </w:rPr>
              <w:t>provjere i provjere prihvatljivosti prijavitelja i projekta</w:t>
            </w:r>
            <w:r w:rsidRPr="00382217">
              <w:rPr>
                <w:rStyle w:val="hps"/>
                <w:rFonts w:ascii="Times New Roman" w:hAnsi="Times New Roman" w:cs="Times New Roman"/>
                <w:i/>
                <w:color w:val="222222"/>
                <w:sz w:val="24"/>
                <w:szCs w:val="24"/>
              </w:rPr>
              <w:t xml:space="preserve"> &lt;navedeni dio </w:t>
            </w:r>
            <w:r w:rsidRPr="00382217">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382217">
              <w:rPr>
                <w:rStyle w:val="hps"/>
                <w:rFonts w:ascii="Times New Roman" w:hAnsi="Times New Roman" w:cs="Times New Roman"/>
                <w:i/>
                <w:color w:val="222222"/>
                <w:sz w:val="24"/>
                <w:szCs w:val="24"/>
              </w:rPr>
              <w:t>KP u</w:t>
            </w:r>
            <w:r w:rsidRPr="00382217">
              <w:rPr>
                <w:rStyle w:val="longtext"/>
                <w:rFonts w:ascii="Times New Roman" w:hAnsi="Times New Roman" w:cs="Times New Roman"/>
                <w:i/>
                <w:color w:val="222222"/>
                <w:sz w:val="24"/>
                <w:szCs w:val="24"/>
              </w:rPr>
              <w:t xml:space="preserve"> </w:t>
            </w:r>
            <w:r w:rsidRPr="00382217">
              <w:rPr>
                <w:rFonts w:ascii="Times New Roman" w:hAnsi="Times New Roman" w:cs="Times New Roman"/>
                <w:i/>
                <w:color w:val="222222"/>
                <w:sz w:val="24"/>
                <w:szCs w:val="24"/>
              </w:rPr>
              <w:t xml:space="preserve">administrativnoj provjeri i provjeri prihvatljivosti prijavitelja i projekta </w:t>
            </w:r>
            <w:r w:rsidRPr="00382217">
              <w:rPr>
                <w:rFonts w:ascii="Times New Roman" w:hAnsi="Times New Roman" w:cs="Times New Roman"/>
                <w:i/>
                <w:sz w:val="24"/>
                <w:szCs w:val="24"/>
              </w:rPr>
              <w:t>&gt;</w:t>
            </w:r>
            <w:r w:rsidRPr="00382217">
              <w:rPr>
                <w:rStyle w:val="longtext"/>
                <w:rFonts w:ascii="Times New Roman" w:hAnsi="Times New Roman" w:cs="Times New Roman"/>
                <w:color w:val="222222"/>
                <w:sz w:val="24"/>
                <w:szCs w:val="24"/>
              </w:rPr>
              <w:t>:</w:t>
            </w:r>
          </w:p>
          <w:p w14:paraId="7D1CB0D5" w14:textId="41ACF747" w:rsidR="00F54EFC" w:rsidRPr="00382217" w:rsidRDefault="00F54EFC" w:rsidP="006A0DFE">
            <w:pPr>
              <w:spacing w:after="0" w:line="240" w:lineRule="auto"/>
              <w:jc w:val="both"/>
              <w:rPr>
                <w:rStyle w:val="longtext"/>
                <w:rFonts w:ascii="Times New Roman" w:hAnsi="Times New Roman" w:cs="Times New Roman"/>
                <w:sz w:val="24"/>
                <w:szCs w:val="24"/>
              </w:rPr>
            </w:pPr>
            <w:r w:rsidRPr="00382217">
              <w:rPr>
                <w:rFonts w:ascii="Times New Roman" w:hAnsi="Times New Roman" w:cs="Times New Roman"/>
                <w:color w:val="222222"/>
                <w:sz w:val="24"/>
                <w:szCs w:val="24"/>
              </w:rPr>
              <w:br/>
            </w:r>
            <w:r w:rsidRPr="00382217">
              <w:rPr>
                <w:rFonts w:ascii="Times New Roman" w:hAnsi="Times New Roman" w:cs="Times New Roman"/>
                <w:color w:val="222222"/>
                <w:sz w:val="24"/>
                <w:szCs w:val="24"/>
              </w:rPr>
              <w:br/>
            </w:r>
            <w:r w:rsidRPr="00382217">
              <w:rPr>
                <w:rStyle w:val="longtext"/>
                <w:rFonts w:ascii="Times New Roman" w:hAnsi="Times New Roman" w:cs="Times New Roman"/>
                <w:sz w:val="24"/>
                <w:szCs w:val="24"/>
              </w:rPr>
              <w:t>___ Nije jasno udovoljava</w:t>
            </w:r>
            <w:r w:rsidRPr="00382217">
              <w:rPr>
                <w:rStyle w:val="longtext"/>
                <w:rFonts w:ascii="Times New Roman" w:hAnsi="Times New Roman" w:cs="Times New Roman"/>
                <w:color w:val="222222"/>
                <w:sz w:val="24"/>
                <w:szCs w:val="24"/>
              </w:rPr>
              <w:t xml:space="preserve"> li p</w:t>
            </w:r>
            <w:r w:rsidRPr="00382217">
              <w:rPr>
                <w:rStyle w:val="longtext"/>
                <w:rFonts w:ascii="Times New Roman" w:hAnsi="Times New Roman" w:cs="Times New Roman"/>
                <w:sz w:val="24"/>
                <w:szCs w:val="24"/>
              </w:rPr>
              <w:t>rojektni prijedlog</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svim</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 xml:space="preserve">zahtjevima administrativne </w:t>
            </w:r>
            <w:r w:rsidRPr="00382217">
              <w:rPr>
                <w:rStyle w:val="longtext"/>
                <w:rFonts w:ascii="Times New Roman" w:hAnsi="Times New Roman" w:cs="Times New Roman"/>
                <w:color w:val="222222"/>
                <w:sz w:val="24"/>
                <w:szCs w:val="24"/>
              </w:rPr>
              <w:t xml:space="preserve">provjere i provjere prihvatljivosti prijavitelja i projekta i potrebno  je podnijeti </w:t>
            </w:r>
            <w:r w:rsidRPr="00382217">
              <w:rPr>
                <w:rStyle w:val="longtext"/>
                <w:rFonts w:ascii="Times New Roman" w:hAnsi="Times New Roman" w:cs="Times New Roman"/>
                <w:sz w:val="24"/>
                <w:szCs w:val="24"/>
              </w:rPr>
              <w:t>dodatne podatke/pojašnjenja: (upisati koji podaci/pojašnjenja se traže i</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rok</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za njihovo podnošenje)</w:t>
            </w:r>
          </w:p>
          <w:p w14:paraId="50B8E22D" w14:textId="77777777" w:rsidR="00F54EFC" w:rsidRPr="00382217" w:rsidRDefault="00F54EFC" w:rsidP="006A0DFE">
            <w:pPr>
              <w:spacing w:after="0" w:line="240" w:lineRule="auto"/>
              <w:jc w:val="both"/>
              <w:rPr>
                <w:rStyle w:val="hps"/>
                <w:rFonts w:ascii="Times New Roman" w:hAnsi="Times New Roman" w:cs="Times New Roman"/>
                <w:color w:val="222222"/>
                <w:sz w:val="24"/>
                <w:szCs w:val="24"/>
              </w:rPr>
            </w:pPr>
          </w:p>
          <w:p w14:paraId="5FC9A97E" w14:textId="77777777" w:rsidR="00F54EFC" w:rsidRPr="00382217" w:rsidRDefault="00F54EFC" w:rsidP="006A0DFE">
            <w:pPr>
              <w:spacing w:after="0" w:line="240" w:lineRule="auto"/>
              <w:jc w:val="both"/>
              <w:rPr>
                <w:rStyle w:val="hps"/>
                <w:rFonts w:ascii="Times New Roman" w:hAnsi="Times New Roman" w:cs="Times New Roman"/>
                <w:color w:val="222222"/>
                <w:sz w:val="24"/>
                <w:szCs w:val="24"/>
              </w:rPr>
            </w:pPr>
            <w:r w:rsidRPr="00382217">
              <w:rPr>
                <w:rStyle w:val="hps"/>
                <w:rFonts w:ascii="Times New Roman" w:hAnsi="Times New Roman" w:cs="Times New Roman"/>
                <w:color w:val="222222"/>
                <w:sz w:val="24"/>
                <w:szCs w:val="24"/>
              </w:rPr>
              <w:t xml:space="preserve">Obrazloženje: </w:t>
            </w:r>
          </w:p>
          <w:p w14:paraId="56783C1C" w14:textId="77777777" w:rsidR="00F54EFC" w:rsidRPr="00382217" w:rsidRDefault="00F54EFC" w:rsidP="006A0DFE">
            <w:pPr>
              <w:spacing w:after="0" w:line="240" w:lineRule="auto"/>
              <w:jc w:val="both"/>
              <w:rPr>
                <w:rStyle w:val="hps"/>
                <w:rFonts w:ascii="Times New Roman" w:hAnsi="Times New Roman" w:cs="Times New Roman"/>
                <w:color w:val="222222"/>
                <w:sz w:val="24"/>
                <w:szCs w:val="24"/>
              </w:rPr>
            </w:pPr>
          </w:p>
          <w:p w14:paraId="5DA6E93E" w14:textId="77777777" w:rsidR="00F54EFC" w:rsidRPr="00382217" w:rsidRDefault="00F54EFC" w:rsidP="006A0DFE">
            <w:pPr>
              <w:spacing w:after="0" w:line="240" w:lineRule="auto"/>
              <w:jc w:val="both"/>
              <w:rPr>
                <w:rStyle w:val="hps"/>
                <w:rFonts w:ascii="Times New Roman" w:hAnsi="Times New Roman" w:cs="Times New Roman"/>
                <w:color w:val="222222"/>
                <w:sz w:val="24"/>
                <w:szCs w:val="24"/>
              </w:rPr>
            </w:pPr>
            <w:r w:rsidRPr="00382217">
              <w:rPr>
                <w:rStyle w:val="hps"/>
                <w:rFonts w:ascii="Times New Roman" w:hAnsi="Times New Roman" w:cs="Times New Roman"/>
                <w:color w:val="222222"/>
                <w:sz w:val="24"/>
                <w:szCs w:val="24"/>
              </w:rPr>
              <w:t xml:space="preserve">Zaključak: </w:t>
            </w:r>
          </w:p>
          <w:p w14:paraId="674EDF04" w14:textId="23974599" w:rsidR="00F54EFC" w:rsidRPr="00382217" w:rsidRDefault="00F54EFC" w:rsidP="006A0DFE">
            <w:pPr>
              <w:spacing w:after="0" w:line="240" w:lineRule="auto"/>
              <w:jc w:val="both"/>
              <w:rPr>
                <w:rStyle w:val="hps"/>
                <w:rFonts w:ascii="Times New Roman" w:hAnsi="Times New Roman" w:cs="Times New Roman"/>
                <w:color w:val="222222"/>
                <w:sz w:val="24"/>
                <w:szCs w:val="24"/>
              </w:rPr>
            </w:pPr>
            <w:r w:rsidRPr="00382217">
              <w:rPr>
                <w:rStyle w:val="hps"/>
                <w:rFonts w:ascii="Times New Roman" w:hAnsi="Times New Roman" w:cs="Times New Roman"/>
                <w:color w:val="222222"/>
                <w:sz w:val="24"/>
                <w:szCs w:val="24"/>
              </w:rPr>
              <w:t>___</w:t>
            </w:r>
            <w:r w:rsidRPr="00382217">
              <w:rPr>
                <w:rStyle w:val="longtext"/>
                <w:rFonts w:ascii="Times New Roman" w:hAnsi="Times New Roman" w:cs="Times New Roman"/>
                <w:color w:val="222222"/>
                <w:sz w:val="24"/>
                <w:szCs w:val="24"/>
              </w:rPr>
              <w:t xml:space="preserve"> </w:t>
            </w:r>
            <w:r w:rsidRPr="00382217">
              <w:rPr>
                <w:rStyle w:val="hps"/>
                <w:rFonts w:ascii="Times New Roman" w:hAnsi="Times New Roman" w:cs="Times New Roman"/>
                <w:color w:val="222222"/>
                <w:sz w:val="24"/>
                <w:szCs w:val="24"/>
              </w:rPr>
              <w:t>Projektni prijedlog udovoljava svim</w:t>
            </w:r>
            <w:r w:rsidRPr="00382217">
              <w:rPr>
                <w:rStyle w:val="longtext"/>
                <w:rFonts w:ascii="Times New Roman" w:hAnsi="Times New Roman" w:cs="Times New Roman"/>
                <w:color w:val="222222"/>
                <w:sz w:val="24"/>
                <w:szCs w:val="24"/>
              </w:rPr>
              <w:t xml:space="preserve"> </w:t>
            </w:r>
            <w:r w:rsidRPr="00382217">
              <w:rPr>
                <w:rStyle w:val="hps"/>
                <w:rFonts w:ascii="Times New Roman" w:hAnsi="Times New Roman" w:cs="Times New Roman"/>
                <w:color w:val="222222"/>
                <w:sz w:val="24"/>
                <w:szCs w:val="24"/>
              </w:rPr>
              <w:t>zahtjevima</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 xml:space="preserve">administrativne </w:t>
            </w:r>
            <w:r w:rsidRPr="00382217">
              <w:rPr>
                <w:rStyle w:val="longtext"/>
                <w:rFonts w:ascii="Times New Roman" w:hAnsi="Times New Roman" w:cs="Times New Roman"/>
                <w:color w:val="222222"/>
                <w:sz w:val="24"/>
                <w:szCs w:val="24"/>
              </w:rPr>
              <w:t>provjere i provjere prihvatljivosti prijavitelja i projekta</w:t>
            </w:r>
            <w:r w:rsidRPr="00382217">
              <w:rPr>
                <w:rStyle w:val="hps"/>
                <w:rFonts w:ascii="Times New Roman" w:hAnsi="Times New Roman" w:cs="Times New Roman"/>
                <w:sz w:val="24"/>
                <w:szCs w:val="24"/>
              </w:rPr>
              <w:t xml:space="preserve"> te se upućuje u iduću fazu</w:t>
            </w:r>
            <w:r w:rsidRPr="00382217">
              <w:rPr>
                <w:rStyle w:val="longtext"/>
                <w:rFonts w:ascii="Times New Roman" w:hAnsi="Times New Roman" w:cs="Times New Roman"/>
                <w:color w:val="222222"/>
                <w:sz w:val="24"/>
                <w:szCs w:val="24"/>
              </w:rPr>
              <w:t xml:space="preserve"> </w:t>
            </w:r>
          </w:p>
          <w:p w14:paraId="57CE8115" w14:textId="7D55BA26" w:rsidR="00F54EFC" w:rsidRPr="00382217" w:rsidRDefault="00F54EFC" w:rsidP="006A0DFE">
            <w:pPr>
              <w:spacing w:after="0" w:line="240" w:lineRule="auto"/>
              <w:jc w:val="both"/>
              <w:rPr>
                <w:rStyle w:val="hps"/>
                <w:rFonts w:ascii="Times New Roman" w:hAnsi="Times New Roman" w:cs="Times New Roman"/>
                <w:sz w:val="24"/>
                <w:szCs w:val="24"/>
              </w:rPr>
            </w:pPr>
            <w:r w:rsidRPr="00382217">
              <w:rPr>
                <w:rFonts w:ascii="Times New Roman" w:hAnsi="Times New Roman" w:cs="Times New Roman"/>
                <w:color w:val="222222"/>
                <w:sz w:val="24"/>
                <w:szCs w:val="24"/>
              </w:rPr>
              <w:br/>
            </w:r>
            <w:r w:rsidRPr="00382217">
              <w:rPr>
                <w:rStyle w:val="hps"/>
                <w:rFonts w:ascii="Times New Roman" w:hAnsi="Times New Roman" w:cs="Times New Roman"/>
                <w:color w:val="222222"/>
                <w:sz w:val="24"/>
                <w:szCs w:val="24"/>
              </w:rPr>
              <w:t>___</w:t>
            </w:r>
            <w:r w:rsidRPr="00382217">
              <w:rPr>
                <w:rStyle w:val="longtext"/>
                <w:rFonts w:ascii="Times New Roman" w:hAnsi="Times New Roman" w:cs="Times New Roman"/>
                <w:color w:val="222222"/>
                <w:sz w:val="24"/>
                <w:szCs w:val="24"/>
              </w:rPr>
              <w:t xml:space="preserve"> </w:t>
            </w:r>
            <w:r w:rsidRPr="00382217">
              <w:rPr>
                <w:rStyle w:val="hps"/>
                <w:rFonts w:ascii="Times New Roman" w:hAnsi="Times New Roman" w:cs="Times New Roman"/>
                <w:color w:val="222222"/>
                <w:sz w:val="24"/>
                <w:szCs w:val="24"/>
              </w:rPr>
              <w:t>Projektni prijedlog</w:t>
            </w:r>
            <w:r w:rsidRPr="00382217">
              <w:rPr>
                <w:rStyle w:val="longtext"/>
                <w:rFonts w:ascii="Times New Roman" w:hAnsi="Times New Roman" w:cs="Times New Roman"/>
                <w:color w:val="222222"/>
                <w:sz w:val="24"/>
                <w:szCs w:val="24"/>
              </w:rPr>
              <w:t xml:space="preserve"> </w:t>
            </w:r>
            <w:r w:rsidRPr="00382217">
              <w:rPr>
                <w:rStyle w:val="hps"/>
                <w:rFonts w:ascii="Times New Roman" w:hAnsi="Times New Roman" w:cs="Times New Roman"/>
                <w:color w:val="222222"/>
                <w:sz w:val="24"/>
                <w:szCs w:val="24"/>
              </w:rPr>
              <w:t>ne udovoljava</w:t>
            </w:r>
            <w:r w:rsidRPr="00382217">
              <w:rPr>
                <w:rStyle w:val="longtext"/>
                <w:rFonts w:ascii="Times New Roman" w:hAnsi="Times New Roman" w:cs="Times New Roman"/>
                <w:color w:val="222222"/>
                <w:sz w:val="24"/>
                <w:szCs w:val="24"/>
              </w:rPr>
              <w:t xml:space="preserve"> </w:t>
            </w:r>
            <w:r w:rsidRPr="00382217">
              <w:rPr>
                <w:rStyle w:val="hps"/>
                <w:rFonts w:ascii="Times New Roman" w:hAnsi="Times New Roman" w:cs="Times New Roman"/>
                <w:color w:val="222222"/>
                <w:sz w:val="24"/>
                <w:szCs w:val="24"/>
              </w:rPr>
              <w:t xml:space="preserve">zahtjevima </w:t>
            </w:r>
            <w:r w:rsidRPr="00382217">
              <w:rPr>
                <w:rStyle w:val="longtext"/>
                <w:rFonts w:ascii="Times New Roman" w:hAnsi="Times New Roman" w:cs="Times New Roman"/>
                <w:sz w:val="24"/>
                <w:szCs w:val="24"/>
              </w:rPr>
              <w:t xml:space="preserve">administrativne </w:t>
            </w:r>
            <w:r w:rsidRPr="00382217">
              <w:rPr>
                <w:rStyle w:val="longtext"/>
                <w:rFonts w:ascii="Times New Roman" w:hAnsi="Times New Roman" w:cs="Times New Roman"/>
                <w:color w:val="222222"/>
                <w:sz w:val="24"/>
                <w:szCs w:val="24"/>
              </w:rPr>
              <w:t>provjere i provjere prihvatljivosti prijavitelja i projekta</w:t>
            </w:r>
            <w:r w:rsidRPr="00382217">
              <w:rPr>
                <w:rStyle w:val="hps"/>
                <w:rFonts w:ascii="Times New Roman" w:hAnsi="Times New Roman" w:cs="Times New Roman"/>
                <w:sz w:val="24"/>
                <w:szCs w:val="24"/>
              </w:rPr>
              <w:t xml:space="preserve"> i isključuje se iz daljnjeg postupka dodjele</w:t>
            </w:r>
          </w:p>
          <w:p w14:paraId="283ADA4C" w14:textId="5CD32D27" w:rsidR="00F54EFC" w:rsidRPr="00382217" w:rsidRDefault="00F54EFC" w:rsidP="006836E7">
            <w:pPr>
              <w:spacing w:after="0" w:line="240" w:lineRule="auto"/>
              <w:jc w:val="both"/>
              <w:rPr>
                <w:rFonts w:ascii="Times New Roman" w:eastAsia="Times New Roman" w:hAnsi="Times New Roman" w:cs="Times New Roman"/>
                <w:sz w:val="24"/>
                <w:szCs w:val="24"/>
              </w:rPr>
            </w:pPr>
            <w:r w:rsidRPr="00382217">
              <w:rPr>
                <w:rFonts w:ascii="Times New Roman" w:hAnsi="Times New Roman" w:cs="Times New Roman"/>
                <w:color w:val="222222"/>
                <w:sz w:val="24"/>
                <w:szCs w:val="24"/>
              </w:rPr>
              <w:br/>
            </w:r>
            <w:r w:rsidRPr="00382217">
              <w:rPr>
                <w:rStyle w:val="hps"/>
                <w:rFonts w:ascii="Times New Roman" w:hAnsi="Times New Roman" w:cs="Times New Roman"/>
                <w:color w:val="222222"/>
                <w:sz w:val="24"/>
                <w:szCs w:val="24"/>
              </w:rPr>
              <w:t>Datum</w:t>
            </w:r>
            <w:r w:rsidRPr="00382217">
              <w:rPr>
                <w:rStyle w:val="longtext"/>
                <w:rFonts w:ascii="Times New Roman" w:hAnsi="Times New Roman" w:cs="Times New Roman"/>
                <w:color w:val="222222"/>
                <w:sz w:val="24"/>
                <w:szCs w:val="24"/>
              </w:rPr>
              <w:t xml:space="preserve"> </w:t>
            </w:r>
            <w:r w:rsidRPr="00382217">
              <w:rPr>
                <w:rStyle w:val="longtext"/>
                <w:rFonts w:ascii="Times New Roman" w:hAnsi="Times New Roman" w:cs="Times New Roman"/>
                <w:sz w:val="24"/>
                <w:szCs w:val="24"/>
              </w:rPr>
              <w:t xml:space="preserve">administrativne </w:t>
            </w:r>
            <w:r w:rsidRPr="00382217">
              <w:rPr>
                <w:rStyle w:val="longtext"/>
                <w:rFonts w:ascii="Times New Roman" w:hAnsi="Times New Roman" w:cs="Times New Roman"/>
                <w:color w:val="222222"/>
                <w:sz w:val="24"/>
                <w:szCs w:val="24"/>
              </w:rPr>
              <w:t>provjere i provjere prihvatljivosti prijavitelja i projekta</w:t>
            </w:r>
            <w:r w:rsidRPr="00382217">
              <w:rPr>
                <w:rStyle w:val="hps"/>
                <w:rFonts w:ascii="Times New Roman" w:hAnsi="Times New Roman" w:cs="Times New Roman"/>
                <w:color w:val="222222"/>
                <w:sz w:val="24"/>
                <w:szCs w:val="24"/>
              </w:rPr>
              <w:t>:</w:t>
            </w:r>
          </w:p>
        </w:tc>
      </w:tr>
    </w:tbl>
    <w:p w14:paraId="2AEBF6D7" w14:textId="77777777" w:rsidR="009453AE" w:rsidRPr="00F54EFC" w:rsidRDefault="009453AE" w:rsidP="00AE68AF">
      <w:pPr>
        <w:spacing w:after="0" w:line="240" w:lineRule="auto"/>
        <w:rPr>
          <w:rFonts w:ascii="Times New Roman" w:eastAsia="Times New Roman" w:hAnsi="Times New Roman" w:cs="Times New Roman"/>
          <w:sz w:val="24"/>
          <w:szCs w:val="24"/>
        </w:rPr>
      </w:pPr>
    </w:p>
    <w:p w14:paraId="68F3F394" w14:textId="77777777" w:rsidR="00F54EFC" w:rsidRPr="00B63AB3" w:rsidRDefault="00F54EFC" w:rsidP="00AE68AF">
      <w:pPr>
        <w:spacing w:after="0" w:line="240" w:lineRule="auto"/>
        <w:rPr>
          <w:rFonts w:ascii="Times New Roman" w:eastAsia="Times New Roman" w:hAnsi="Times New Roman" w:cs="Times New Roman"/>
          <w:i/>
          <w:sz w:val="24"/>
          <w:szCs w:val="24"/>
        </w:rPr>
      </w:pPr>
    </w:p>
    <w:p w14:paraId="3BB9A2C4" w14:textId="77777777" w:rsidR="00F54EFC" w:rsidRDefault="00F54EFC" w:rsidP="00E57E99">
      <w:pPr>
        <w:rPr>
          <w:rFonts w:ascii="Times New Roman" w:eastAsia="Times New Roman" w:hAnsi="Times New Roman" w:cs="Times New Roman"/>
          <w:i/>
          <w:sz w:val="24"/>
          <w:szCs w:val="24"/>
        </w:rPr>
      </w:pPr>
    </w:p>
    <w:p w14:paraId="5BA60D32" w14:textId="77777777" w:rsidR="00F54EFC" w:rsidRDefault="00F54EFC" w:rsidP="00E57E99">
      <w:pPr>
        <w:rPr>
          <w:rFonts w:ascii="Times New Roman" w:eastAsia="Times New Roman" w:hAnsi="Times New Roman" w:cs="Times New Roman"/>
          <w:i/>
          <w:sz w:val="24"/>
          <w:szCs w:val="24"/>
        </w:rPr>
      </w:pPr>
    </w:p>
    <w:p w14:paraId="0C5528C2" w14:textId="77777777" w:rsidR="00F54EFC" w:rsidRDefault="00F54EFC" w:rsidP="00E57E99">
      <w:pPr>
        <w:rPr>
          <w:rFonts w:ascii="Times New Roman" w:eastAsia="Times New Roman" w:hAnsi="Times New Roman" w:cs="Times New Roman"/>
          <w:i/>
          <w:sz w:val="24"/>
          <w:szCs w:val="24"/>
        </w:rPr>
      </w:pPr>
    </w:p>
    <w:p w14:paraId="3A095C0A" w14:textId="77777777" w:rsidR="00F54EFC" w:rsidRDefault="00F54EFC" w:rsidP="00E57E99">
      <w:pPr>
        <w:rPr>
          <w:rFonts w:ascii="Times New Roman" w:eastAsia="Times New Roman" w:hAnsi="Times New Roman" w:cs="Times New Roman"/>
          <w:i/>
          <w:sz w:val="24"/>
          <w:szCs w:val="24"/>
        </w:rPr>
      </w:pPr>
    </w:p>
    <w:p w14:paraId="33D387E0" w14:textId="77777777" w:rsidR="00E12B33" w:rsidRDefault="00E12B33" w:rsidP="00E57E99">
      <w:pPr>
        <w:rPr>
          <w:rFonts w:ascii="Times New Roman" w:eastAsia="Times New Roman" w:hAnsi="Times New Roman" w:cs="Times New Roman"/>
          <w:i/>
          <w:sz w:val="24"/>
          <w:szCs w:val="24"/>
        </w:rPr>
      </w:pPr>
    </w:p>
    <w:p w14:paraId="5510650E" w14:textId="77777777" w:rsidR="00E12B33" w:rsidRDefault="00E12B33" w:rsidP="00E57E99">
      <w:pPr>
        <w:rPr>
          <w:rFonts w:ascii="Times New Roman" w:eastAsia="Times New Roman" w:hAnsi="Times New Roman" w:cs="Times New Roman"/>
          <w:i/>
          <w:sz w:val="24"/>
          <w:szCs w:val="24"/>
        </w:rPr>
      </w:pPr>
    </w:p>
    <w:p w14:paraId="7101AB44" w14:textId="77777777" w:rsidR="00E12B33" w:rsidRDefault="00E12B33" w:rsidP="00E57E99">
      <w:pPr>
        <w:rPr>
          <w:rFonts w:ascii="Times New Roman" w:eastAsia="Times New Roman" w:hAnsi="Times New Roman" w:cs="Times New Roman"/>
          <w:i/>
          <w:sz w:val="24"/>
          <w:szCs w:val="24"/>
        </w:rPr>
      </w:pPr>
    </w:p>
    <w:p w14:paraId="68144018" w14:textId="77777777" w:rsidR="00E12B33" w:rsidRDefault="00E12B33" w:rsidP="00E57E99">
      <w:pPr>
        <w:rPr>
          <w:rFonts w:ascii="Times New Roman" w:eastAsia="Times New Roman" w:hAnsi="Times New Roman" w:cs="Times New Roman"/>
          <w:i/>
          <w:sz w:val="24"/>
          <w:szCs w:val="24"/>
        </w:rPr>
      </w:pPr>
    </w:p>
    <w:p w14:paraId="355E00D9" w14:textId="77777777" w:rsidR="00C51576" w:rsidRPr="00B63AB3" w:rsidRDefault="00CF6226" w:rsidP="00E57E99">
      <w:pPr>
        <w:rPr>
          <w:rFonts w:ascii="Times New Roman" w:eastAsia="Times New Roman" w:hAnsi="Times New Roman" w:cs="Times New Roman"/>
          <w:i/>
          <w:sz w:val="24"/>
          <w:szCs w:val="24"/>
        </w:rPr>
      </w:pPr>
      <w:r w:rsidRPr="00B63AB3">
        <w:rPr>
          <w:rFonts w:ascii="Times New Roman" w:eastAsia="Times New Roman" w:hAnsi="Times New Roman" w:cs="Times New Roman"/>
          <w:i/>
          <w:sz w:val="24"/>
          <w:szCs w:val="24"/>
        </w:rPr>
        <w:t xml:space="preserve">Ime, prezime, funkcija </w:t>
      </w:r>
      <w:r w:rsidR="00D354CA" w:rsidRPr="00B63AB3">
        <w:rPr>
          <w:rFonts w:ascii="Times New Roman" w:eastAsia="Times New Roman" w:hAnsi="Times New Roman" w:cs="Times New Roman"/>
          <w:i/>
          <w:sz w:val="24"/>
          <w:szCs w:val="24"/>
        </w:rPr>
        <w:t>i p</w:t>
      </w:r>
      <w:r w:rsidR="00866F03" w:rsidRPr="00B63AB3">
        <w:rPr>
          <w:rFonts w:ascii="Times New Roman" w:eastAsia="Times New Roman" w:hAnsi="Times New Roman" w:cs="Times New Roman"/>
          <w:i/>
          <w:sz w:val="24"/>
          <w:szCs w:val="24"/>
        </w:rPr>
        <w:t xml:space="preserve">otpis </w:t>
      </w:r>
      <w:r w:rsidR="00D354CA" w:rsidRPr="00B63AB3">
        <w:rPr>
          <w:rFonts w:ascii="Times New Roman" w:eastAsia="Times New Roman" w:hAnsi="Times New Roman" w:cs="Times New Roman"/>
          <w:i/>
          <w:sz w:val="24"/>
          <w:szCs w:val="24"/>
        </w:rPr>
        <w:t>osobe</w:t>
      </w:r>
      <w:r w:rsidR="00A27C02" w:rsidRPr="00B63AB3">
        <w:rPr>
          <w:rFonts w:ascii="Times New Roman" w:eastAsia="Times New Roman" w:hAnsi="Times New Roman" w:cs="Times New Roman"/>
          <w:i/>
          <w:sz w:val="24"/>
          <w:szCs w:val="24"/>
        </w:rPr>
        <w:t>(a)</w:t>
      </w:r>
      <w:r w:rsidR="00D354CA" w:rsidRPr="00B63AB3">
        <w:rPr>
          <w:rFonts w:ascii="Times New Roman" w:eastAsia="Times New Roman" w:hAnsi="Times New Roman" w:cs="Times New Roman"/>
          <w:i/>
          <w:sz w:val="24"/>
          <w:szCs w:val="24"/>
        </w:rPr>
        <w:t xml:space="preserve"> odgovorne</w:t>
      </w:r>
      <w:r w:rsidR="00A27C02" w:rsidRPr="00B63AB3">
        <w:rPr>
          <w:rFonts w:ascii="Times New Roman" w:eastAsia="Times New Roman" w:hAnsi="Times New Roman" w:cs="Times New Roman"/>
          <w:i/>
          <w:sz w:val="24"/>
          <w:szCs w:val="24"/>
        </w:rPr>
        <w:t>(ih)</w:t>
      </w:r>
      <w:r w:rsidR="00D354CA" w:rsidRPr="00B63AB3">
        <w:rPr>
          <w:rFonts w:ascii="Times New Roman" w:eastAsia="Times New Roman" w:hAnsi="Times New Roman" w:cs="Times New Roman"/>
          <w:i/>
          <w:sz w:val="24"/>
          <w:szCs w:val="24"/>
        </w:rPr>
        <w:t xml:space="preserve"> za </w:t>
      </w:r>
      <w:r w:rsidR="00E57E99" w:rsidRPr="00B63AB3">
        <w:rPr>
          <w:rFonts w:ascii="Times New Roman" w:eastAsia="Times New Roman" w:hAnsi="Times New Roman" w:cs="Times New Roman"/>
          <w:i/>
          <w:sz w:val="24"/>
          <w:szCs w:val="24"/>
        </w:rPr>
        <w:t>administrativnu provjeru i provjeru</w:t>
      </w:r>
      <w:r w:rsidR="00C51576" w:rsidRPr="00B63AB3">
        <w:rPr>
          <w:rFonts w:ascii="Times New Roman" w:eastAsia="Times New Roman" w:hAnsi="Times New Roman" w:cs="Times New Roman"/>
          <w:i/>
          <w:sz w:val="24"/>
          <w:szCs w:val="24"/>
        </w:rPr>
        <w:t xml:space="preserve"> prihvatljivosti prijavitelja </w:t>
      </w:r>
      <w:r w:rsidR="00E57E99" w:rsidRPr="00B63AB3">
        <w:rPr>
          <w:rFonts w:ascii="Times New Roman" w:eastAsia="Times New Roman" w:hAnsi="Times New Roman" w:cs="Times New Roman"/>
          <w:i/>
          <w:sz w:val="24"/>
          <w:szCs w:val="24"/>
        </w:rPr>
        <w:t xml:space="preserve">i projekta </w:t>
      </w:r>
    </w:p>
    <w:p w14:paraId="5D8E2B2E" w14:textId="7A62A4ED" w:rsidR="00CF6226" w:rsidRPr="00B63AB3" w:rsidRDefault="00CF6226" w:rsidP="00E57E99">
      <w:pPr>
        <w:rPr>
          <w:rFonts w:ascii="Times New Roman" w:eastAsia="Times New Roman" w:hAnsi="Times New Roman" w:cs="Times New Roman"/>
          <w:i/>
          <w:sz w:val="24"/>
          <w:szCs w:val="24"/>
        </w:rPr>
      </w:pPr>
      <w:r w:rsidRPr="00B63AB3">
        <w:rPr>
          <w:rFonts w:ascii="Times New Roman" w:eastAsia="Times New Roman" w:hAnsi="Times New Roman" w:cs="Times New Roman"/>
          <w:i/>
          <w:sz w:val="24"/>
          <w:szCs w:val="24"/>
        </w:rPr>
        <w:t>…………………………………………………………………</w:t>
      </w:r>
      <w:r w:rsidRPr="00B63AB3">
        <w:rPr>
          <w:rFonts w:ascii="Times New Roman" w:eastAsia="Times New Roman" w:hAnsi="Times New Roman" w:cs="Times New Roman"/>
          <w:i/>
          <w:sz w:val="24"/>
          <w:szCs w:val="24"/>
        </w:rPr>
        <w:tab/>
      </w:r>
    </w:p>
    <w:p w14:paraId="321B5E3A" w14:textId="77777777" w:rsidR="00AE68AF" w:rsidRPr="00B63AB3"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B63AB3" w:rsidRDefault="00CF6226" w:rsidP="00A61659">
      <w:pPr>
        <w:spacing w:after="0" w:line="240" w:lineRule="auto"/>
        <w:jc w:val="both"/>
        <w:rPr>
          <w:rFonts w:ascii="Times New Roman" w:eastAsia="Times New Roman" w:hAnsi="Times New Roman" w:cs="Times New Roman"/>
          <w:i/>
          <w:sz w:val="24"/>
          <w:szCs w:val="24"/>
        </w:rPr>
      </w:pPr>
      <w:r w:rsidRPr="00B63AB3">
        <w:rPr>
          <w:rFonts w:ascii="Times New Roman" w:eastAsia="Times New Roman" w:hAnsi="Times New Roman" w:cs="Times New Roman"/>
          <w:i/>
          <w:sz w:val="24"/>
          <w:szCs w:val="24"/>
        </w:rPr>
        <w:t>Ime, prezime, funkcija i potpis osobe odgovorne za drugu razinu kontrole</w:t>
      </w:r>
    </w:p>
    <w:p w14:paraId="7716FC21" w14:textId="77777777" w:rsidR="00EA17C2" w:rsidRPr="00B63AB3" w:rsidRDefault="00AE68AF" w:rsidP="00A61659">
      <w:pPr>
        <w:spacing w:after="0" w:line="240" w:lineRule="auto"/>
        <w:jc w:val="both"/>
        <w:rPr>
          <w:rFonts w:ascii="Lucida Sans Unicode" w:eastAsia="Times New Roman" w:hAnsi="Lucida Sans Unicode" w:cs="Lucida Sans Unicode"/>
          <w:i/>
        </w:rPr>
      </w:pPr>
      <w:r w:rsidRPr="00B63AB3">
        <w:rPr>
          <w:rFonts w:ascii="Times New Roman" w:eastAsia="Times New Roman" w:hAnsi="Times New Roman" w:cs="Times New Roman"/>
          <w:i/>
          <w:sz w:val="24"/>
          <w:szCs w:val="24"/>
        </w:rPr>
        <w:t>……………………………………………………………</w:t>
      </w:r>
      <w:r w:rsidRPr="00B63AB3">
        <w:rPr>
          <w:rFonts w:ascii="Lucida Sans Unicode" w:eastAsia="Times New Roman" w:hAnsi="Lucida Sans Unicode" w:cs="Lucida Sans Unicode"/>
          <w:i/>
        </w:rPr>
        <w:t>……</w:t>
      </w:r>
      <w:r w:rsidRPr="00B63AB3">
        <w:rPr>
          <w:rFonts w:ascii="Lucida Sans Unicode" w:eastAsia="Times New Roman" w:hAnsi="Lucida Sans Unicode" w:cs="Lucida Sans Unicode"/>
          <w:i/>
        </w:rPr>
        <w:tab/>
      </w:r>
    </w:p>
    <w:sectPr w:rsidR="00EA17C2" w:rsidRPr="00B63AB3" w:rsidSect="00F54EF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33520349"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BD0273">
              <w:rPr>
                <w:rFonts w:ascii="Times New Roman" w:hAnsi="Times New Roman" w:cs="Times New Roman"/>
                <w:b/>
                <w:bCs/>
                <w:noProof/>
                <w:sz w:val="18"/>
                <w:szCs w:val="18"/>
              </w:rPr>
              <w:t>2</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616"/>
    <w:multiLevelType w:val="hybridMultilevel"/>
    <w:tmpl w:val="EC901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33BB49FE"/>
    <w:multiLevelType w:val="hybridMultilevel"/>
    <w:tmpl w:val="ACC0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A7DEF"/>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33F10"/>
    <w:rsid w:val="0034536A"/>
    <w:rsid w:val="00347296"/>
    <w:rsid w:val="00383930"/>
    <w:rsid w:val="003E275F"/>
    <w:rsid w:val="004033D0"/>
    <w:rsid w:val="004370D6"/>
    <w:rsid w:val="0043739B"/>
    <w:rsid w:val="00437F9B"/>
    <w:rsid w:val="004509A8"/>
    <w:rsid w:val="004520B6"/>
    <w:rsid w:val="00456F58"/>
    <w:rsid w:val="00483E8A"/>
    <w:rsid w:val="004868E9"/>
    <w:rsid w:val="004A2899"/>
    <w:rsid w:val="004A63E7"/>
    <w:rsid w:val="004B13F7"/>
    <w:rsid w:val="004C1DF3"/>
    <w:rsid w:val="004D44CD"/>
    <w:rsid w:val="004D65D3"/>
    <w:rsid w:val="004E1A44"/>
    <w:rsid w:val="004E2371"/>
    <w:rsid w:val="004E727F"/>
    <w:rsid w:val="004F3B2C"/>
    <w:rsid w:val="005038A6"/>
    <w:rsid w:val="005142E2"/>
    <w:rsid w:val="00515A3D"/>
    <w:rsid w:val="0052298C"/>
    <w:rsid w:val="00544B37"/>
    <w:rsid w:val="00582004"/>
    <w:rsid w:val="005848E1"/>
    <w:rsid w:val="00585B51"/>
    <w:rsid w:val="00597556"/>
    <w:rsid w:val="005A05F0"/>
    <w:rsid w:val="005A31B5"/>
    <w:rsid w:val="005A7C8D"/>
    <w:rsid w:val="005B002F"/>
    <w:rsid w:val="005B4525"/>
    <w:rsid w:val="005D3A22"/>
    <w:rsid w:val="00606CAC"/>
    <w:rsid w:val="006112B5"/>
    <w:rsid w:val="00623F78"/>
    <w:rsid w:val="0064609E"/>
    <w:rsid w:val="00666573"/>
    <w:rsid w:val="006836E7"/>
    <w:rsid w:val="00683AE5"/>
    <w:rsid w:val="006B7494"/>
    <w:rsid w:val="006F4746"/>
    <w:rsid w:val="007050E5"/>
    <w:rsid w:val="00725FB6"/>
    <w:rsid w:val="00726954"/>
    <w:rsid w:val="00726E52"/>
    <w:rsid w:val="00773A2B"/>
    <w:rsid w:val="007742C0"/>
    <w:rsid w:val="00782F1C"/>
    <w:rsid w:val="00793E97"/>
    <w:rsid w:val="007A7574"/>
    <w:rsid w:val="007B20C9"/>
    <w:rsid w:val="007C3AD9"/>
    <w:rsid w:val="007C4C2A"/>
    <w:rsid w:val="007D6B04"/>
    <w:rsid w:val="007F00C8"/>
    <w:rsid w:val="0081097A"/>
    <w:rsid w:val="00826D11"/>
    <w:rsid w:val="0083290B"/>
    <w:rsid w:val="00850084"/>
    <w:rsid w:val="008526EB"/>
    <w:rsid w:val="00852D21"/>
    <w:rsid w:val="00865D3D"/>
    <w:rsid w:val="00866F03"/>
    <w:rsid w:val="008924FD"/>
    <w:rsid w:val="008A716C"/>
    <w:rsid w:val="008C4016"/>
    <w:rsid w:val="008F09B0"/>
    <w:rsid w:val="00905319"/>
    <w:rsid w:val="00935242"/>
    <w:rsid w:val="009453AE"/>
    <w:rsid w:val="00947A84"/>
    <w:rsid w:val="00954908"/>
    <w:rsid w:val="00971E31"/>
    <w:rsid w:val="0099061F"/>
    <w:rsid w:val="009A09D2"/>
    <w:rsid w:val="009B0886"/>
    <w:rsid w:val="009B11C4"/>
    <w:rsid w:val="009C1501"/>
    <w:rsid w:val="009C1DEC"/>
    <w:rsid w:val="009D3E45"/>
    <w:rsid w:val="009E29E2"/>
    <w:rsid w:val="009F1806"/>
    <w:rsid w:val="00A0604E"/>
    <w:rsid w:val="00A110F1"/>
    <w:rsid w:val="00A27C02"/>
    <w:rsid w:val="00A30B92"/>
    <w:rsid w:val="00A329D9"/>
    <w:rsid w:val="00A50526"/>
    <w:rsid w:val="00A55030"/>
    <w:rsid w:val="00A61659"/>
    <w:rsid w:val="00A82740"/>
    <w:rsid w:val="00AC75E7"/>
    <w:rsid w:val="00AD5421"/>
    <w:rsid w:val="00AE68AF"/>
    <w:rsid w:val="00AF13C1"/>
    <w:rsid w:val="00AF2F84"/>
    <w:rsid w:val="00AF668B"/>
    <w:rsid w:val="00B058CD"/>
    <w:rsid w:val="00B06C73"/>
    <w:rsid w:val="00B208D5"/>
    <w:rsid w:val="00B341D0"/>
    <w:rsid w:val="00B44F01"/>
    <w:rsid w:val="00B57BDD"/>
    <w:rsid w:val="00B60C65"/>
    <w:rsid w:val="00B63AB3"/>
    <w:rsid w:val="00B72035"/>
    <w:rsid w:val="00B728C7"/>
    <w:rsid w:val="00B760F2"/>
    <w:rsid w:val="00B82985"/>
    <w:rsid w:val="00B91DD5"/>
    <w:rsid w:val="00BA42B5"/>
    <w:rsid w:val="00BB6088"/>
    <w:rsid w:val="00BC132C"/>
    <w:rsid w:val="00BD0273"/>
    <w:rsid w:val="00BF57B0"/>
    <w:rsid w:val="00BF6309"/>
    <w:rsid w:val="00C04F9C"/>
    <w:rsid w:val="00C05481"/>
    <w:rsid w:val="00C12D37"/>
    <w:rsid w:val="00C31202"/>
    <w:rsid w:val="00C31E7D"/>
    <w:rsid w:val="00C508AB"/>
    <w:rsid w:val="00C51576"/>
    <w:rsid w:val="00C73A6A"/>
    <w:rsid w:val="00C746E3"/>
    <w:rsid w:val="00C833CA"/>
    <w:rsid w:val="00C835E6"/>
    <w:rsid w:val="00CA07B3"/>
    <w:rsid w:val="00CA70B8"/>
    <w:rsid w:val="00CC0C22"/>
    <w:rsid w:val="00CF5C53"/>
    <w:rsid w:val="00CF6226"/>
    <w:rsid w:val="00D22E7A"/>
    <w:rsid w:val="00D354CA"/>
    <w:rsid w:val="00D35734"/>
    <w:rsid w:val="00D36F97"/>
    <w:rsid w:val="00D41EF7"/>
    <w:rsid w:val="00D55EB6"/>
    <w:rsid w:val="00D6090B"/>
    <w:rsid w:val="00D63618"/>
    <w:rsid w:val="00D65E67"/>
    <w:rsid w:val="00D95F92"/>
    <w:rsid w:val="00DC404E"/>
    <w:rsid w:val="00DE71FF"/>
    <w:rsid w:val="00DF5B59"/>
    <w:rsid w:val="00E057D8"/>
    <w:rsid w:val="00E12B33"/>
    <w:rsid w:val="00E4512C"/>
    <w:rsid w:val="00E57E99"/>
    <w:rsid w:val="00EA17C2"/>
    <w:rsid w:val="00EA73C1"/>
    <w:rsid w:val="00EC4A16"/>
    <w:rsid w:val="00EE07BF"/>
    <w:rsid w:val="00EE77F3"/>
    <w:rsid w:val="00F10296"/>
    <w:rsid w:val="00F10912"/>
    <w:rsid w:val="00F53DC7"/>
    <w:rsid w:val="00F54EFC"/>
    <w:rsid w:val="00F653C3"/>
    <w:rsid w:val="00F70B9E"/>
    <w:rsid w:val="00F83588"/>
    <w:rsid w:val="00F9398F"/>
    <w:rsid w:val="00FB78F4"/>
    <w:rsid w:val="00FD194B"/>
    <w:rsid w:val="00FD1985"/>
    <w:rsid w:val="00FD39C1"/>
    <w:rsid w:val="00FD3B1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4370D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fontstyle01">
    <w:name w:val="fontstyle01"/>
    <w:basedOn w:val="DefaultParagraphFont"/>
    <w:rsid w:val="00F53DC7"/>
    <w:rPr>
      <w:rFonts w:ascii="TimesNewRomanPSMT" w:hAnsi="TimesNewRomanPSMT" w:hint="default"/>
      <w:b w:val="0"/>
      <w:bCs w:val="0"/>
      <w:i w:val="0"/>
      <w:iCs w:val="0"/>
      <w:color w:val="000000"/>
      <w:sz w:val="24"/>
      <w:szCs w:val="24"/>
    </w:rPr>
  </w:style>
  <w:style w:type="table" w:customStyle="1" w:styleId="TableGrid3">
    <w:name w:val="Table Grid3"/>
    <w:basedOn w:val="TableNormal"/>
    <w:next w:val="TableGrid"/>
    <w:uiPriority w:val="39"/>
    <w:rsid w:val="00B63AB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63AB3"/>
    <w:pPr>
      <w:spacing w:after="0" w:line="240" w:lineRule="auto"/>
    </w:pPr>
    <w:rPr>
      <w:lang w:eastAsia="en-US"/>
    </w:rPr>
  </w:style>
  <w:style w:type="character" w:customStyle="1" w:styleId="ListParagraphChar">
    <w:name w:val="List Paragraph Char"/>
    <w:aliases w:val="REPORT Bullet Char"/>
    <w:link w:val="ListParagraph"/>
    <w:uiPriority w:val="34"/>
    <w:locked/>
    <w:rsid w:val="00B63AB3"/>
    <w:rPr>
      <w:rFonts w:ascii="Times New Roman" w:eastAsia="Times New Roman" w:hAnsi="Times New Roman" w:cs="Times New Roman"/>
      <w:noProof/>
      <w:sz w:val="24"/>
      <w:szCs w:val="24"/>
      <w:lang w:eastAsia="en-US"/>
    </w:rPr>
  </w:style>
  <w:style w:type="character" w:customStyle="1" w:styleId="eop">
    <w:name w:val="eop"/>
    <w:basedOn w:val="DefaultParagraphFont"/>
    <w:rsid w:val="00B6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30D0-74D0-42EE-81F6-E154F8E2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6499</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2</cp:revision>
  <cp:lastPrinted>2022-04-07T12:03:00Z</cp:lastPrinted>
  <dcterms:created xsi:type="dcterms:W3CDTF">2023-01-11T14:46:00Z</dcterms:created>
  <dcterms:modified xsi:type="dcterms:W3CDTF">2023-01-11T14:46:00Z</dcterms:modified>
</cp:coreProperties>
</file>