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4D1E5B" w:rsidR="007E483D" w:rsidP="52AB14C2" w:rsidRDefault="007E483D" w14:paraId="6B02A8C7" w14:textId="7224C0B2">
      <w:pPr>
        <w:spacing w:after="200" w:line="276" w:lineRule="auto"/>
        <w:textAlignment w:val="baseline"/>
        <w:rPr>
          <w:rFonts w:ascii="Cambria" w:hAnsi="Cambria" w:eastAsia="Cambria" w:cs="Cambria"/>
          <w:noProof w:val="0"/>
          <w:sz w:val="52"/>
          <w:szCs w:val="52"/>
          <w:lang w:val="hr-HR"/>
        </w:rPr>
      </w:pPr>
      <w:r w:rsidRPr="52AB14C2" w:rsidR="1CD4C60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Prijedlog godišnjeg izvedbenog kurikuluma za Informatiku u 7. razredu osnovne škole za školsku godinu 2020./2021.</w:t>
      </w:r>
    </w:p>
    <w:p w:rsidR="00AD1F78" w:rsidP="00911945" w:rsidRDefault="00AD1F78" w14:paraId="175F93CA" w14:textId="77777777">
      <w:pPr>
        <w:spacing w:after="0"/>
        <w:ind w:left="-1134" w:firstLine="1134"/>
        <w:rPr>
          <w:sz w:val="36"/>
          <w:szCs w:val="36"/>
        </w:rPr>
      </w:pPr>
    </w:p>
    <w:tbl>
      <w:tblPr>
        <w:tblW w:w="1516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57"/>
        <w:gridCol w:w="945"/>
        <w:gridCol w:w="2651"/>
        <w:gridCol w:w="4548"/>
        <w:gridCol w:w="1843"/>
        <w:gridCol w:w="4524"/>
      </w:tblGrid>
      <w:tr w:rsidRPr="000014EB" w:rsidR="007E483D" w:rsidTr="0E3D9FBE" w14:paraId="11ED1A74" w14:textId="77777777">
        <w:trPr>
          <w:cantSplit/>
          <w:trHeight w:val="1155"/>
          <w:tblHeader/>
        </w:trPr>
        <w:tc>
          <w:tcPr>
            <w:tcW w:w="657" w:type="dxa"/>
            <w:shd w:val="clear" w:color="auto" w:fill="E5B8B7" w:themeFill="accent2" w:themeFillTint="66"/>
            <w:tcMar/>
            <w:textDirection w:val="btLr"/>
            <w:vAlign w:val="center"/>
          </w:tcPr>
          <w:p w:rsidRPr="007E483D" w:rsidR="007E483D" w:rsidP="007E483D" w:rsidRDefault="007E483D" w14:paraId="1216056B" w14:textId="49829A29">
            <w:pPr>
              <w:spacing w:after="0" w:line="240" w:lineRule="auto"/>
              <w:ind w:left="113" w:right="113"/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7E483D">
              <w:rPr>
                <w:rFonts w:ascii="Calibri" w:hAnsi="Calibri" w:eastAsia="Times New Roman" w:cs="Calibri"/>
                <w:b/>
                <w:bCs/>
              </w:rPr>
              <w:lastRenderedPageBreak/>
              <w:t>Tjedan</w:t>
            </w:r>
          </w:p>
        </w:tc>
        <w:tc>
          <w:tcPr>
            <w:tcW w:w="945" w:type="dxa"/>
            <w:shd w:val="clear" w:color="auto" w:fill="E5B8B7" w:themeFill="accent2" w:themeFillTint="66"/>
            <w:tcMar/>
            <w:vAlign w:val="center"/>
            <w:hideMark/>
          </w:tcPr>
          <w:p w:rsidRPr="007E483D" w:rsidR="007E483D" w:rsidP="007E483D" w:rsidRDefault="007E483D" w14:paraId="2ECFAB8C" w14:textId="7F91A93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7E483D">
              <w:rPr>
                <w:rFonts w:ascii="Calibri" w:hAnsi="Calibri" w:eastAsia="Times New Roman" w:cs="Calibri"/>
                <w:b/>
                <w:bCs/>
              </w:rPr>
              <w:t>Broj sata</w:t>
            </w:r>
          </w:p>
        </w:tc>
        <w:tc>
          <w:tcPr>
            <w:tcW w:w="2651" w:type="dxa"/>
            <w:shd w:val="clear" w:color="auto" w:fill="E5B8B7" w:themeFill="accent2" w:themeFillTint="66"/>
            <w:tcMar/>
            <w:vAlign w:val="center"/>
            <w:hideMark/>
          </w:tcPr>
          <w:p w:rsidRPr="007E483D" w:rsidR="007E483D" w:rsidP="007E2D5D" w:rsidRDefault="007E483D" w14:paraId="6FF4D3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7E483D">
              <w:rPr>
                <w:rFonts w:ascii="Calibri" w:hAnsi="Calibri" w:eastAsia="Times New Roman" w:cs="Calibri"/>
                <w:b/>
                <w:bCs/>
              </w:rPr>
              <w:t>Tema/Nastavne jedinice</w:t>
            </w:r>
          </w:p>
        </w:tc>
        <w:tc>
          <w:tcPr>
            <w:tcW w:w="4548" w:type="dxa"/>
            <w:shd w:val="clear" w:color="auto" w:fill="E5B8B7" w:themeFill="accent2" w:themeFillTint="66"/>
            <w:noWrap/>
            <w:tcMar/>
            <w:vAlign w:val="center"/>
            <w:hideMark/>
          </w:tcPr>
          <w:p w:rsidRPr="007E483D" w:rsidR="007E483D" w:rsidP="007E2D5D" w:rsidRDefault="007E483D" w14:paraId="1E7042A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7E483D">
              <w:rPr>
                <w:rFonts w:ascii="Calibri" w:hAnsi="Calibri" w:eastAsia="Times New Roman" w:cs="Calibri"/>
                <w:b/>
                <w:bCs/>
              </w:rPr>
              <w:t>Odgojno - obrazovni ishodi</w:t>
            </w:r>
          </w:p>
        </w:tc>
        <w:tc>
          <w:tcPr>
            <w:tcW w:w="1843" w:type="dxa"/>
            <w:shd w:val="clear" w:color="auto" w:fill="E5B8B7" w:themeFill="accent2" w:themeFillTint="66"/>
            <w:noWrap/>
            <w:tcMar/>
            <w:vAlign w:val="center"/>
            <w:hideMark/>
          </w:tcPr>
          <w:p w:rsidRPr="007E483D" w:rsidR="007E483D" w:rsidP="007E2D5D" w:rsidRDefault="007E483D" w14:paraId="53BA3FF6" w14:textId="636E638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7E483D">
              <w:rPr>
                <w:rFonts w:ascii="Calibri" w:hAnsi="Calibri" w:eastAsia="Times New Roman" w:cs="Calibri"/>
                <w:b/>
                <w:bCs/>
              </w:rPr>
              <w:t>Okvirni broj sati/mjesec</w:t>
            </w:r>
          </w:p>
        </w:tc>
        <w:tc>
          <w:tcPr>
            <w:tcW w:w="4524" w:type="dxa"/>
            <w:shd w:val="clear" w:color="auto" w:fill="E5B8B7" w:themeFill="accent2" w:themeFillTint="66"/>
            <w:tcMar/>
            <w:vAlign w:val="center"/>
            <w:hideMark/>
          </w:tcPr>
          <w:p w:rsidRPr="007E483D" w:rsidR="007E483D" w:rsidP="007E2D5D" w:rsidRDefault="007E483D" w14:paraId="1A7D26E8" w14:textId="6D97C40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7E483D">
              <w:rPr>
                <w:rFonts w:ascii="Calibri" w:hAnsi="Calibri" w:eastAsia="Times New Roman" w:cs="Calibri"/>
                <w:b/>
                <w:bCs/>
              </w:rPr>
              <w:t xml:space="preserve">Očekivanja </w:t>
            </w:r>
            <w:proofErr w:type="spellStart"/>
            <w:r w:rsidRPr="007E483D">
              <w:rPr>
                <w:rFonts w:ascii="Calibri" w:hAnsi="Calibri" w:eastAsia="Times New Roman" w:cs="Calibri"/>
                <w:b/>
                <w:bCs/>
              </w:rPr>
              <w:t>međupredmetnih</w:t>
            </w:r>
            <w:proofErr w:type="spellEnd"/>
            <w:r w:rsidRPr="007E483D">
              <w:rPr>
                <w:rFonts w:ascii="Calibri" w:hAnsi="Calibri" w:eastAsia="Times New Roman" w:cs="Calibri"/>
                <w:b/>
                <w:bCs/>
              </w:rPr>
              <w:t xml:space="preserve"> tema</w:t>
            </w:r>
          </w:p>
        </w:tc>
      </w:tr>
      <w:tr w:rsidRPr="000014EB" w:rsidR="007E483D" w:rsidTr="0E3D9FBE" w14:paraId="303E5795" w14:textId="77777777">
        <w:trPr>
          <w:trHeight w:val="528"/>
        </w:trPr>
        <w:tc>
          <w:tcPr>
            <w:tcW w:w="657" w:type="dxa"/>
            <w:shd w:val="clear" w:color="auto" w:fill="FFFFFF" w:themeFill="background1"/>
            <w:tcMar/>
            <w:vAlign w:val="center"/>
          </w:tcPr>
          <w:p w:rsidRPr="007E483D" w:rsidR="007E483D" w:rsidP="007E483D" w:rsidRDefault="007E483D" w14:paraId="67FA662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</w:p>
        </w:tc>
        <w:tc>
          <w:tcPr>
            <w:tcW w:w="945" w:type="dxa"/>
            <w:shd w:val="clear" w:color="auto" w:fill="FFFFFF" w:themeFill="background1"/>
            <w:tcMar/>
            <w:vAlign w:val="center"/>
            <w:hideMark/>
          </w:tcPr>
          <w:p w:rsidRPr="007E483D" w:rsidR="007E483D" w:rsidP="007E483D" w:rsidRDefault="007E483D" w14:paraId="501C96AD" w14:textId="313DDD2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</w:p>
        </w:tc>
        <w:tc>
          <w:tcPr>
            <w:tcW w:w="2651" w:type="dxa"/>
            <w:shd w:val="clear" w:color="auto" w:fill="C6D9F1" w:themeFill="text2" w:themeFillTint="33"/>
            <w:tcMar/>
            <w:vAlign w:val="center"/>
            <w:hideMark/>
          </w:tcPr>
          <w:p w:rsidRPr="007E483D" w:rsidR="007E483D" w:rsidP="000014EB" w:rsidRDefault="007E483D" w14:paraId="73CD501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7E483D">
              <w:rPr>
                <w:rFonts w:ascii="Calibri" w:hAnsi="Calibri" w:eastAsia="Times New Roman" w:cs="Calibri"/>
                <w:b/>
                <w:bCs/>
              </w:rPr>
              <w:t>PONAVLJANJE</w:t>
            </w:r>
          </w:p>
        </w:tc>
        <w:tc>
          <w:tcPr>
            <w:tcW w:w="4548" w:type="dxa"/>
            <w:shd w:val="clear" w:color="auto" w:fill="FFFFFF" w:themeFill="background1"/>
            <w:noWrap/>
            <w:tcMar/>
            <w:hideMark/>
          </w:tcPr>
          <w:p w:rsidRPr="007E483D" w:rsidR="007E483D" w:rsidP="007E2D5D" w:rsidRDefault="007E483D" w14:paraId="2685D1F4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</w:rPr>
            </w:pPr>
            <w:r w:rsidRPr="007E483D">
              <w:rPr>
                <w:rFonts w:ascii="Calibri" w:hAnsi="Calibri" w:eastAsia="Times New Roman" w:cs="Calibri"/>
                <w:b/>
                <w:bCs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tcMar/>
            <w:vAlign w:val="center"/>
            <w:hideMark/>
          </w:tcPr>
          <w:p w:rsidRPr="007E483D" w:rsidR="007E483D" w:rsidP="007E2D5D" w:rsidRDefault="007E483D" w14:paraId="76D44A97" w14:textId="0717468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7E483D">
              <w:rPr>
                <w:rFonts w:ascii="Calibri" w:hAnsi="Calibri" w:eastAsia="Times New Roman" w:cs="Calibri"/>
                <w:b/>
                <w:bCs/>
              </w:rPr>
              <w:t>4 </w:t>
            </w:r>
          </w:p>
        </w:tc>
        <w:tc>
          <w:tcPr>
            <w:tcW w:w="4524" w:type="dxa"/>
            <w:shd w:val="clear" w:color="auto" w:fill="FFFFFF" w:themeFill="background1"/>
            <w:tcMar/>
            <w:hideMark/>
          </w:tcPr>
          <w:p w:rsidRPr="007E483D" w:rsidR="007E483D" w:rsidP="007E2D5D" w:rsidRDefault="007E483D" w14:paraId="7B98E667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 </w:t>
            </w:r>
          </w:p>
        </w:tc>
      </w:tr>
      <w:tr w:rsidRPr="000014EB" w:rsidR="007E483D" w:rsidTr="0E3D9FBE" w14:paraId="64F22C33" w14:textId="77777777">
        <w:trPr>
          <w:trHeight w:val="4755"/>
        </w:trPr>
        <w:tc>
          <w:tcPr>
            <w:tcW w:w="657" w:type="dxa"/>
            <w:shd w:val="clear" w:color="auto" w:fill="FFFFFF" w:themeFill="background1"/>
            <w:tcMar/>
            <w:vAlign w:val="center"/>
          </w:tcPr>
          <w:p w:rsidRPr="007E483D" w:rsidR="007E483D" w:rsidP="007E483D" w:rsidRDefault="007E483D" w14:paraId="7653BDF7" w14:textId="5FD96F8C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1.</w:t>
            </w:r>
          </w:p>
        </w:tc>
        <w:tc>
          <w:tcPr>
            <w:tcW w:w="945" w:type="dxa"/>
            <w:shd w:val="clear" w:color="auto" w:fill="FFFFFF" w:themeFill="background1"/>
            <w:tcMar/>
            <w:vAlign w:val="center"/>
            <w:hideMark/>
          </w:tcPr>
          <w:p w:rsidRPr="007E483D" w:rsidR="007E483D" w:rsidP="007E483D" w:rsidRDefault="007E483D" w14:paraId="03DC3D84" w14:textId="0C2EB148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1.- 2.</w:t>
            </w:r>
          </w:p>
          <w:p w:rsidRPr="007E483D" w:rsidR="007E483D" w:rsidP="007E483D" w:rsidRDefault="007E483D" w14:paraId="62B2B21D" w14:textId="0FBA9469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2651" w:type="dxa"/>
            <w:shd w:val="clear" w:color="auto" w:fill="FFFFFF" w:themeFill="background1"/>
            <w:tcMar/>
            <w:hideMark/>
          </w:tcPr>
          <w:p w:rsidRPr="007E483D" w:rsidR="007E483D" w:rsidP="007E2D5D" w:rsidRDefault="007E483D" w14:paraId="091D73C9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Uvodni sat i ponavljanje</w:t>
            </w:r>
          </w:p>
          <w:p w:rsidRPr="007E483D" w:rsidR="007E483D" w:rsidP="007E2D5D" w:rsidRDefault="007E483D" w14:paraId="0875E816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  <w:p w:rsidRPr="007E483D" w:rsidR="007E483D" w:rsidP="007E2D5D" w:rsidRDefault="007E483D" w14:paraId="7C67EB35" w14:textId="33993F60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4548" w:type="dxa"/>
            <w:vMerge w:val="restart"/>
            <w:shd w:val="clear" w:color="auto" w:fill="FFFFFF" w:themeFill="background1"/>
            <w:tcMar/>
            <w:vAlign w:val="center"/>
            <w:hideMark/>
          </w:tcPr>
          <w:p w:rsidRPr="007E483D" w:rsidR="007E483D" w:rsidP="007E2D5D" w:rsidRDefault="007E483D" w14:paraId="39B746F1" w14:textId="00F13BA8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  <w:b/>
              </w:rPr>
              <w:t>A.6.1</w:t>
            </w:r>
            <w:r w:rsidRPr="007E483D">
              <w:rPr>
                <w:rFonts w:ascii="Calibri" w:hAnsi="Calibri" w:eastAsia="Times New Roman" w:cs="Calibri"/>
              </w:rPr>
              <w:t xml:space="preserve"> planira i stvara svoje hijerarhijske organizacije te analizira organizaciju na računalnim i mrežnim mjestima. 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  <w:b/>
              </w:rPr>
              <w:t>A.6.2</w:t>
            </w:r>
            <w:r w:rsidRPr="007E483D">
              <w:rPr>
                <w:rFonts w:ascii="Calibri" w:hAnsi="Calibri" w:eastAsia="Times New Roman" w:cs="Calibri"/>
              </w:rPr>
              <w:t xml:space="preserve"> opisuje načine povezivanja uređaja u mrežu, analizira prednosti i nedostatke mrežnoga povezivanja te odabire i primjenjuje postupke za zaštitu na mreži. 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  <w:b/>
              </w:rPr>
              <w:t>B.6.1</w:t>
            </w:r>
            <w:r w:rsidRPr="007E483D">
              <w:rPr>
                <w:rFonts w:ascii="Calibri" w:hAnsi="Calibri" w:eastAsia="Times New Roman" w:cs="Calibri"/>
              </w:rPr>
              <w:t xml:space="preserve"> stvara, prati i preuređuje programe koji sadrže strukture grananja i uvjetnoga ponavljanja te predviđa ponašanje jednostavnih algoritama koji mogu biti prikazani dijagramom, riječima govornoga jezika ili programskim jezikom. 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  <w:b/>
              </w:rPr>
              <w:t>B.6.2</w:t>
            </w:r>
            <w:r w:rsidRPr="007E483D">
              <w:rPr>
                <w:rFonts w:ascii="Calibri" w:hAnsi="Calibri" w:eastAsia="Times New Roman" w:cs="Calibri"/>
              </w:rPr>
              <w:t xml:space="preserve"> razmatra i rješava složeniji problem rastavljajući ga na niz </w:t>
            </w:r>
            <w:proofErr w:type="spellStart"/>
            <w:r w:rsidRPr="007E483D">
              <w:rPr>
                <w:rFonts w:ascii="Calibri" w:hAnsi="Calibri" w:eastAsia="Times New Roman" w:cs="Calibri"/>
              </w:rPr>
              <w:t>potproblema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. 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  <w:b/>
              </w:rPr>
              <w:t>C.6.1</w:t>
            </w:r>
            <w:r w:rsidRPr="007E483D">
              <w:rPr>
                <w:rFonts w:ascii="Calibri" w:hAnsi="Calibri" w:eastAsia="Times New Roman" w:cs="Calibri"/>
              </w:rPr>
              <w:t xml:space="preserve"> izrađuje, objavljuje te predstavlja digitalne sadržaje s pomoću nekoga online i/ili offline </w:t>
            </w:r>
            <w:r w:rsidRPr="007E483D">
              <w:rPr>
                <w:rFonts w:ascii="Calibri" w:hAnsi="Calibri" w:eastAsia="Times New Roman" w:cs="Calibri"/>
              </w:rPr>
              <w:lastRenderedPageBreak/>
              <w:t xml:space="preserve">programa pri čemu poštuje uvjete korištenja programom te postavke privatnosti. 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  <w:b/>
              </w:rPr>
              <w:t>C.6.2</w:t>
            </w:r>
            <w:r w:rsidRPr="007E483D">
              <w:rPr>
                <w:rFonts w:ascii="Calibri" w:hAnsi="Calibri" w:eastAsia="Times New Roman" w:cs="Calibri"/>
              </w:rPr>
              <w:t xml:space="preserve"> učenik se koristi online pohranom podataka i primjerenim programima kao potporom u učenju i istraživanju te suradnji. 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  <w:b/>
              </w:rPr>
              <w:t>C.6.3</w:t>
            </w:r>
            <w:r w:rsidRPr="007E483D">
              <w:rPr>
                <w:rFonts w:ascii="Calibri" w:hAnsi="Calibri" w:eastAsia="Times New Roman" w:cs="Calibri"/>
              </w:rPr>
              <w:t xml:space="preserve"> surađuje s drugim učenicima u stvaranju online sadržaja. 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</w:rPr>
              <w:t xml:space="preserve">D.6.1 objašnjava ulogu i važnost digitalnih tragova, stvara svoje pozitivne digitalne tragove. 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</w:rPr>
              <w:t>D</w:t>
            </w:r>
            <w:r w:rsidRPr="007E483D">
              <w:rPr>
                <w:rFonts w:ascii="Calibri" w:hAnsi="Calibri" w:eastAsia="Times New Roman" w:cs="Calibri"/>
                <w:b/>
              </w:rPr>
              <w:t>.6.2</w:t>
            </w:r>
            <w:r w:rsidRPr="007E483D">
              <w:rPr>
                <w:rFonts w:ascii="Calibri" w:hAnsi="Calibri" w:eastAsia="Times New Roman" w:cs="Calibri"/>
              </w:rPr>
              <w:t xml:space="preserve"> prepoznaje vrste elektroničkoga nasilja, analizira ih i odabire preventivne načine djelovanja za različite slučajeve elektroničkoga nasilja. 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  <w:b/>
              </w:rPr>
              <w:t>D.6.3</w:t>
            </w:r>
            <w:r w:rsidRPr="007E483D">
              <w:rPr>
                <w:rFonts w:ascii="Calibri" w:hAnsi="Calibri" w:eastAsia="Times New Roman" w:cs="Calibri"/>
              </w:rPr>
              <w:t xml:space="preserve"> pronalazi mrežne zajednice učenja koje su od osobnog interesa i pridružuje im se (online kolegij, skupine i sl.).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tcMar/>
            <w:vAlign w:val="center"/>
            <w:hideMark/>
          </w:tcPr>
          <w:p w:rsidRPr="007E483D" w:rsidR="007E483D" w:rsidP="000014EB" w:rsidRDefault="007E483D" w14:paraId="36501876" w14:textId="0CBFA73D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lastRenderedPageBreak/>
              <w:t>Rujan</w:t>
            </w:r>
          </w:p>
          <w:p w:rsidRPr="007E483D" w:rsidR="007E483D" w:rsidP="004A78BA" w:rsidRDefault="007E483D" w14:paraId="47295A9A" w14:textId="486A2FD8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4524" w:type="dxa"/>
            <w:vMerge w:val="restart"/>
            <w:shd w:val="clear" w:color="auto" w:fill="FFFFFF" w:themeFill="background1"/>
            <w:tcMar/>
            <w:vAlign w:val="center"/>
            <w:hideMark/>
          </w:tcPr>
          <w:p w:rsidRPr="007E483D" w:rsidR="007E483D" w:rsidP="007E2D5D" w:rsidRDefault="007E483D" w14:paraId="57306C22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  <w:b/>
                <w:bCs/>
              </w:rPr>
              <w:t>Uporaba IKT–a</w:t>
            </w:r>
            <w:r w:rsidRPr="007E483D">
              <w:rPr>
                <w:rFonts w:ascii="Calibri" w:hAnsi="Calibri" w:eastAsia="Times New Roman" w:cs="Calibri"/>
              </w:rPr>
              <w:br/>
            </w:r>
            <w:proofErr w:type="spellStart"/>
            <w:r w:rsidRPr="007E483D">
              <w:rPr>
                <w:rFonts w:ascii="Calibri" w:hAnsi="Calibri" w:eastAsia="Times New Roman" w:cs="Calibri"/>
              </w:rPr>
              <w:t>ikt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D 3.1. Učenik se izražava kreativno služeći se primjerenom tehnologijom za stvaranje ideja i razvijanje planova te primjenjuje različite načine poticanja kreativnosti.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  <w:b/>
                <w:bCs/>
              </w:rPr>
              <w:t>Učiti kako učiti</w:t>
            </w:r>
            <w:r w:rsidRPr="007E483D">
              <w:rPr>
                <w:rFonts w:ascii="Calibri" w:hAnsi="Calibri" w:eastAsia="Times New Roman" w:cs="Calibri"/>
                <w:b/>
                <w:bCs/>
              </w:rPr>
              <w:br/>
            </w:r>
            <w:proofErr w:type="spellStart"/>
            <w:r w:rsidRPr="007E483D">
              <w:rPr>
                <w:rFonts w:ascii="Calibri" w:hAnsi="Calibri" w:eastAsia="Times New Roman" w:cs="Calibri"/>
              </w:rPr>
              <w:t>uku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A.3.2. Učenik se koristi različitim strategijama učenja i primjenjuje ih u ostvarivanju ciljeva učenja i rješavanju problema u svim područjima učenja uz povremeno praćenje učitelja.</w:t>
            </w:r>
            <w:r w:rsidRPr="007E483D">
              <w:rPr>
                <w:rFonts w:ascii="Calibri" w:hAnsi="Calibri" w:eastAsia="Times New Roman" w:cs="Calibri"/>
              </w:rPr>
              <w:br/>
            </w:r>
            <w:proofErr w:type="spellStart"/>
            <w:r w:rsidRPr="007E483D">
              <w:rPr>
                <w:rFonts w:ascii="Calibri" w:hAnsi="Calibri" w:eastAsia="Times New Roman" w:cs="Calibri"/>
              </w:rPr>
              <w:t>uku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C.3.2. Učenik iskazuje pozitivna i visoka očekivanja i vjeruje u svoj uspjeh u učenju.</w:t>
            </w:r>
            <w:r w:rsidRPr="007E483D">
              <w:rPr>
                <w:rFonts w:ascii="Calibri" w:hAnsi="Calibri" w:eastAsia="Times New Roman" w:cs="Calibri"/>
              </w:rPr>
              <w:br/>
            </w:r>
            <w:proofErr w:type="spellStart"/>
            <w:r w:rsidRPr="007E483D">
              <w:rPr>
                <w:rFonts w:ascii="Calibri" w:hAnsi="Calibri" w:eastAsia="Times New Roman" w:cs="Calibri"/>
              </w:rPr>
              <w:t>uku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C.3.3. Učenik iskazuje interes za različita područja, preuzima odgovornost za svoje učenje i ustraje u učenju.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  <w:b/>
                <w:bCs/>
              </w:rPr>
              <w:t>Osobni i socijalni razvoj</w:t>
            </w:r>
            <w:r w:rsidRPr="007E483D">
              <w:rPr>
                <w:rFonts w:ascii="Calibri" w:hAnsi="Calibri" w:eastAsia="Times New Roman" w:cs="Calibri"/>
              </w:rPr>
              <w:br/>
            </w:r>
            <w:proofErr w:type="spellStart"/>
            <w:r w:rsidRPr="007E483D">
              <w:rPr>
                <w:rFonts w:ascii="Calibri" w:hAnsi="Calibri" w:eastAsia="Times New Roman" w:cs="Calibri"/>
              </w:rPr>
              <w:lastRenderedPageBreak/>
              <w:t>osr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A.3.3. Razvija osobne potencijale.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  <w:b/>
                <w:bCs/>
              </w:rPr>
              <w:t>Poduzetništvo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</w:rPr>
              <w:t>pod A.3.1. Primjenjuje inovativna i kreativna rješenja.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</w:rPr>
              <w:t>pod B.3.2. Planira i upravlja aktivnostima.</w:t>
            </w:r>
          </w:p>
        </w:tc>
      </w:tr>
      <w:tr w:rsidRPr="000014EB" w:rsidR="007E483D" w:rsidTr="0E3D9FBE" w14:paraId="06E7AA5D" w14:textId="77777777">
        <w:trPr>
          <w:trHeight w:val="4756"/>
        </w:trPr>
        <w:tc>
          <w:tcPr>
            <w:tcW w:w="657" w:type="dxa"/>
            <w:shd w:val="clear" w:color="auto" w:fill="FFFFFF" w:themeFill="background1"/>
            <w:tcMar/>
            <w:vAlign w:val="center"/>
          </w:tcPr>
          <w:p w:rsidRPr="007E483D" w:rsidR="007E483D" w:rsidP="007E483D" w:rsidRDefault="00056218" w14:paraId="269A58A0" w14:textId="29F3FE58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lastRenderedPageBreak/>
              <w:t>2.</w:t>
            </w:r>
          </w:p>
        </w:tc>
        <w:tc>
          <w:tcPr>
            <w:tcW w:w="945" w:type="dxa"/>
            <w:shd w:val="clear" w:color="auto" w:fill="FFFFFF" w:themeFill="background1"/>
            <w:tcMar/>
            <w:vAlign w:val="center"/>
            <w:hideMark/>
          </w:tcPr>
          <w:p w:rsidRPr="007E483D" w:rsidR="007E483D" w:rsidP="007E483D" w:rsidRDefault="007E483D" w14:paraId="3996A022" w14:textId="05ABB062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3.- 4.</w:t>
            </w:r>
          </w:p>
        </w:tc>
        <w:tc>
          <w:tcPr>
            <w:tcW w:w="2651" w:type="dxa"/>
            <w:shd w:val="clear" w:color="auto" w:fill="FFFFFF" w:themeFill="background1"/>
            <w:tcMar/>
            <w:hideMark/>
          </w:tcPr>
          <w:p w:rsidRPr="007E483D" w:rsidR="007E483D" w:rsidP="007E2D5D" w:rsidRDefault="007E483D" w14:paraId="114E0CB9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Ponavljanje</w:t>
            </w:r>
          </w:p>
          <w:p w:rsidRPr="007E483D" w:rsidR="007E483D" w:rsidP="007E2D5D" w:rsidRDefault="007E483D" w14:paraId="24B39436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  <w:p w:rsidRPr="007E483D" w:rsidR="007E483D" w:rsidP="007E2D5D" w:rsidRDefault="007E483D" w14:paraId="6289F8A3" w14:textId="192126D6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4548" w:type="dxa"/>
            <w:vMerge/>
            <w:tcMar/>
          </w:tcPr>
          <w:p w:rsidRPr="007E483D" w:rsidR="007E483D" w:rsidP="007E2D5D" w:rsidRDefault="007E483D" w14:paraId="62147F92" w14:textId="71F60743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1843" w:type="dxa"/>
            <w:vMerge/>
            <w:tcMar/>
            <w:hideMark/>
          </w:tcPr>
          <w:p w:rsidRPr="007E483D" w:rsidR="007E483D" w:rsidP="007E2D5D" w:rsidRDefault="007E483D" w14:paraId="476EF5A1" w14:textId="6B40F6FC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4524" w:type="dxa"/>
            <w:vMerge/>
            <w:tcMar/>
            <w:hideMark/>
          </w:tcPr>
          <w:p w:rsidRPr="007E483D" w:rsidR="007E483D" w:rsidP="007E2D5D" w:rsidRDefault="007E483D" w14:paraId="42BFFEE0" w14:textId="1D897A08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</w:tr>
      <w:tr w:rsidRPr="000014EB" w:rsidR="007E483D" w:rsidTr="0E3D9FBE" w14:paraId="713CA8F5" w14:textId="77777777">
        <w:trPr>
          <w:trHeight w:val="528"/>
        </w:trPr>
        <w:tc>
          <w:tcPr>
            <w:tcW w:w="657" w:type="dxa"/>
            <w:shd w:val="clear" w:color="auto" w:fill="FFFFFF" w:themeFill="background1"/>
            <w:tcMar/>
            <w:vAlign w:val="center"/>
          </w:tcPr>
          <w:p w:rsidRPr="007E483D" w:rsidR="007E483D" w:rsidP="007E483D" w:rsidRDefault="007E483D" w14:paraId="549C277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</w:p>
        </w:tc>
        <w:tc>
          <w:tcPr>
            <w:tcW w:w="945" w:type="dxa"/>
            <w:shd w:val="clear" w:color="auto" w:fill="FFFFFF" w:themeFill="background1"/>
            <w:tcMar/>
            <w:vAlign w:val="center"/>
            <w:hideMark/>
          </w:tcPr>
          <w:p w:rsidRPr="007E483D" w:rsidR="007E483D" w:rsidP="007E483D" w:rsidRDefault="007E483D" w14:paraId="007F73A7" w14:textId="2D5A14C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</w:p>
        </w:tc>
        <w:tc>
          <w:tcPr>
            <w:tcW w:w="2651" w:type="dxa"/>
            <w:shd w:val="clear" w:color="auto" w:fill="C6D9F1" w:themeFill="text2" w:themeFillTint="33"/>
            <w:tcMar/>
            <w:vAlign w:val="center"/>
            <w:hideMark/>
          </w:tcPr>
          <w:p w:rsidRPr="007E483D" w:rsidR="007E483D" w:rsidP="000014EB" w:rsidRDefault="007E483D" w14:paraId="348474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7E483D">
              <w:rPr>
                <w:rFonts w:ascii="Calibri" w:hAnsi="Calibri" w:eastAsia="Times New Roman" w:cs="Calibri"/>
                <w:b/>
                <w:bCs/>
              </w:rPr>
              <w:t>GRAFIKA, VIDEO, ZVUK, WEB,..</w:t>
            </w:r>
          </w:p>
        </w:tc>
        <w:tc>
          <w:tcPr>
            <w:tcW w:w="4548" w:type="dxa"/>
            <w:shd w:val="clear" w:color="auto" w:fill="FFFFFF" w:themeFill="background1"/>
            <w:noWrap/>
            <w:tcMar/>
            <w:hideMark/>
          </w:tcPr>
          <w:p w:rsidRPr="007E483D" w:rsidR="007E483D" w:rsidP="007E2D5D" w:rsidRDefault="007E483D" w14:paraId="5869F07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</w:rPr>
            </w:pPr>
            <w:r w:rsidRPr="007E483D">
              <w:rPr>
                <w:rFonts w:ascii="Calibri" w:hAnsi="Calibri" w:eastAsia="Times New Roman" w:cs="Calibri"/>
                <w:b/>
                <w:bCs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tcMar/>
            <w:vAlign w:val="center"/>
            <w:hideMark/>
          </w:tcPr>
          <w:p w:rsidRPr="007E483D" w:rsidR="007E483D" w:rsidP="007E2D5D" w:rsidRDefault="007E483D" w14:paraId="733BC057" w14:textId="22F8DF8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7E483D">
              <w:rPr>
                <w:rFonts w:ascii="Calibri" w:hAnsi="Calibri" w:eastAsia="Times New Roman" w:cs="Calibri"/>
                <w:b/>
                <w:bCs/>
              </w:rPr>
              <w:t> 6</w:t>
            </w:r>
          </w:p>
        </w:tc>
        <w:tc>
          <w:tcPr>
            <w:tcW w:w="4524" w:type="dxa"/>
            <w:shd w:val="clear" w:color="auto" w:fill="FFFFFF" w:themeFill="background1"/>
            <w:tcMar/>
            <w:hideMark/>
          </w:tcPr>
          <w:p w:rsidRPr="007E483D" w:rsidR="007E483D" w:rsidP="007E2D5D" w:rsidRDefault="007E483D" w14:paraId="241D2480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 </w:t>
            </w:r>
          </w:p>
        </w:tc>
      </w:tr>
      <w:tr w:rsidRPr="000014EB" w:rsidR="007E483D" w:rsidTr="0E3D9FBE" w14:paraId="663C2B11" w14:textId="77777777">
        <w:trPr>
          <w:trHeight w:val="1458"/>
        </w:trPr>
        <w:tc>
          <w:tcPr>
            <w:tcW w:w="657" w:type="dxa"/>
            <w:shd w:val="clear" w:color="auto" w:fill="FFFFFF" w:themeFill="background1"/>
            <w:tcMar/>
            <w:vAlign w:val="center"/>
          </w:tcPr>
          <w:p w:rsidRPr="007E483D" w:rsidR="007E483D" w:rsidP="007E483D" w:rsidRDefault="00056218" w14:paraId="72BD6F54" w14:textId="10713BCF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3.</w:t>
            </w:r>
          </w:p>
        </w:tc>
        <w:tc>
          <w:tcPr>
            <w:tcW w:w="945" w:type="dxa"/>
            <w:shd w:val="clear" w:color="auto" w:fill="FFFFFF" w:themeFill="background1"/>
            <w:tcMar/>
            <w:vAlign w:val="center"/>
            <w:hideMark/>
          </w:tcPr>
          <w:p w:rsidRPr="007E483D" w:rsidR="007E483D" w:rsidP="007E483D" w:rsidRDefault="007E483D" w14:paraId="3F2AA79B" w14:textId="05A3AA00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5.-6.</w:t>
            </w:r>
          </w:p>
        </w:tc>
        <w:tc>
          <w:tcPr>
            <w:tcW w:w="2651" w:type="dxa"/>
            <w:shd w:val="clear" w:color="auto" w:fill="FFFFFF" w:themeFill="background1"/>
            <w:tcMar/>
            <w:hideMark/>
          </w:tcPr>
          <w:p w:rsidRPr="007E483D" w:rsidR="007E483D" w:rsidP="007E2D5D" w:rsidRDefault="007E483D" w14:paraId="4EBE25AC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Obilježja kvalitete grafičkog zapisa na zaslonu i pisaču</w:t>
            </w:r>
          </w:p>
          <w:p w:rsidRPr="007E483D" w:rsidR="007E483D" w:rsidP="007E2D5D" w:rsidRDefault="007E483D" w14:paraId="06F5A6DE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  <w:p w:rsidRPr="007E483D" w:rsidR="007E483D" w:rsidP="007E2D5D" w:rsidRDefault="007E483D" w14:paraId="626CAEA9" w14:textId="27DB94DE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4548" w:type="dxa"/>
            <w:vMerge w:val="restart"/>
            <w:shd w:val="clear" w:color="auto" w:fill="FFFFFF" w:themeFill="background1"/>
            <w:tcMar/>
            <w:vAlign w:val="center"/>
            <w:hideMark/>
          </w:tcPr>
          <w:p w:rsidRPr="007E483D" w:rsidR="007E483D" w:rsidP="007E2D5D" w:rsidRDefault="007E483D" w14:paraId="7E7582ED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  <w:b/>
              </w:rPr>
              <w:t>A. 7. 4</w:t>
            </w:r>
            <w:r w:rsidRPr="007E483D">
              <w:rPr>
                <w:rFonts w:ascii="Calibri" w:hAnsi="Calibri" w:eastAsia="Times New Roman" w:cs="Calibri"/>
              </w:rPr>
              <w:t xml:space="preserve"> Učenik opisuje, uspoređuje i koristi se različitim formatima zapisivanja grafičkih i zvučnih podataka te </w:t>
            </w:r>
            <w:proofErr w:type="spellStart"/>
            <w:r w:rsidRPr="007E483D">
              <w:rPr>
                <w:rFonts w:ascii="Calibri" w:hAnsi="Calibri" w:eastAsia="Times New Roman" w:cs="Calibri"/>
              </w:rPr>
              <w:t>videopodataka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na računalu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  <w:b/>
              </w:rPr>
              <w:t>C. 7. 1</w:t>
            </w:r>
            <w:r w:rsidRPr="007E483D">
              <w:rPr>
                <w:rFonts w:ascii="Calibri" w:hAnsi="Calibri" w:eastAsia="Times New Roman" w:cs="Calibri"/>
              </w:rPr>
              <w:t xml:space="preserve"> Učenik koristi i upoznaje se s različitim platformama i programima, koje prema potrebi pronalazi i instalira</w:t>
            </w:r>
          </w:p>
        </w:tc>
        <w:tc>
          <w:tcPr>
            <w:tcW w:w="1843" w:type="dxa"/>
            <w:shd w:val="clear" w:color="auto" w:fill="FFFFFF" w:themeFill="background1"/>
            <w:tcMar/>
            <w:vAlign w:val="center"/>
            <w:hideMark/>
          </w:tcPr>
          <w:p w:rsidRPr="007E483D" w:rsidR="007E483D" w:rsidP="000014EB" w:rsidRDefault="007E483D" w14:paraId="7D2CAFC3" w14:textId="16C5C528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Rujan</w:t>
            </w:r>
          </w:p>
        </w:tc>
        <w:tc>
          <w:tcPr>
            <w:tcW w:w="4524" w:type="dxa"/>
            <w:vMerge w:val="restart"/>
            <w:shd w:val="clear" w:color="auto" w:fill="FFFFFF" w:themeFill="background1"/>
            <w:tcMar/>
            <w:vAlign w:val="center"/>
            <w:hideMark/>
          </w:tcPr>
          <w:p w:rsidRPr="007E483D" w:rsidR="007E483D" w:rsidP="007E2D5D" w:rsidRDefault="007E483D" w14:paraId="118E717E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  <w:b/>
                <w:bCs/>
              </w:rPr>
              <w:t xml:space="preserve">MPT Osobni i socijalni razvoj </w:t>
            </w:r>
            <w:r w:rsidRPr="007E483D">
              <w:rPr>
                <w:rFonts w:ascii="Calibri" w:hAnsi="Calibri" w:eastAsia="Times New Roman" w:cs="Calibri"/>
              </w:rPr>
              <w:br/>
            </w:r>
            <w:proofErr w:type="spellStart"/>
            <w:r w:rsidRPr="007E483D">
              <w:rPr>
                <w:rFonts w:ascii="Calibri" w:hAnsi="Calibri" w:eastAsia="Times New Roman" w:cs="Calibri"/>
              </w:rPr>
              <w:t>osr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A 3.1. Razvija sliku o sebi </w:t>
            </w:r>
            <w:r w:rsidRPr="007E483D">
              <w:rPr>
                <w:rFonts w:ascii="Calibri" w:hAnsi="Calibri" w:eastAsia="Times New Roman" w:cs="Calibri"/>
              </w:rPr>
              <w:br/>
            </w:r>
            <w:proofErr w:type="spellStart"/>
            <w:r w:rsidRPr="007E483D">
              <w:rPr>
                <w:rFonts w:ascii="Calibri" w:hAnsi="Calibri" w:eastAsia="Times New Roman" w:cs="Calibri"/>
              </w:rPr>
              <w:t>osr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A.3.4. Upravlja svojim osobnim i profesionalnim putem </w:t>
            </w:r>
            <w:r w:rsidRPr="007E483D">
              <w:rPr>
                <w:rFonts w:ascii="Calibri" w:hAnsi="Calibri" w:eastAsia="Times New Roman" w:cs="Calibri"/>
              </w:rPr>
              <w:br/>
            </w:r>
            <w:proofErr w:type="spellStart"/>
            <w:r w:rsidRPr="007E483D">
              <w:rPr>
                <w:rFonts w:ascii="Calibri" w:hAnsi="Calibri" w:eastAsia="Times New Roman" w:cs="Calibri"/>
              </w:rPr>
              <w:t>osr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B 3.2. Razvija komunikacijske kompetencije i uvažavajuće odnose s drugima </w:t>
            </w:r>
            <w:r w:rsidRPr="007E483D">
              <w:rPr>
                <w:rFonts w:ascii="Calibri" w:hAnsi="Calibri" w:eastAsia="Times New Roman" w:cs="Calibri"/>
              </w:rPr>
              <w:br/>
            </w:r>
            <w:proofErr w:type="spellStart"/>
            <w:r w:rsidRPr="007E483D">
              <w:rPr>
                <w:rFonts w:ascii="Calibri" w:hAnsi="Calibri" w:eastAsia="Times New Roman" w:cs="Calibri"/>
              </w:rPr>
              <w:t>osr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B.3.2. Razvija komunikacijske kompetencije  </w:t>
            </w:r>
            <w:r w:rsidRPr="007E483D">
              <w:rPr>
                <w:rFonts w:ascii="Calibri" w:hAnsi="Calibri" w:eastAsia="Times New Roman" w:cs="Calibri"/>
              </w:rPr>
              <w:br/>
            </w:r>
            <w:proofErr w:type="spellStart"/>
            <w:r w:rsidRPr="007E483D">
              <w:rPr>
                <w:rFonts w:ascii="Calibri" w:hAnsi="Calibri" w:eastAsia="Times New Roman" w:cs="Calibri"/>
              </w:rPr>
              <w:t>osr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B.3.4.  Suradnički uči i radi u timu 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  <w:b/>
                <w:bCs/>
              </w:rPr>
              <w:t xml:space="preserve">MPT Uporaba IKT  </w:t>
            </w:r>
            <w:r w:rsidRPr="007E483D">
              <w:rPr>
                <w:rFonts w:ascii="Calibri" w:hAnsi="Calibri" w:eastAsia="Times New Roman" w:cs="Calibri"/>
              </w:rPr>
              <w:br/>
            </w:r>
            <w:proofErr w:type="spellStart"/>
            <w:r w:rsidRPr="007E483D">
              <w:rPr>
                <w:rFonts w:ascii="Calibri" w:hAnsi="Calibri" w:eastAsia="Times New Roman" w:cs="Calibri"/>
              </w:rPr>
              <w:t>ikt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A 3. 2. Učenik se samostalno koristi raznim </w:t>
            </w:r>
            <w:r w:rsidRPr="007E483D">
              <w:rPr>
                <w:rFonts w:ascii="Calibri" w:hAnsi="Calibri" w:eastAsia="Times New Roman" w:cs="Calibri"/>
              </w:rPr>
              <w:lastRenderedPageBreak/>
              <w:t xml:space="preserve">uređajima i programima. </w:t>
            </w:r>
            <w:r w:rsidRPr="007E483D">
              <w:rPr>
                <w:rFonts w:ascii="Calibri" w:hAnsi="Calibri" w:eastAsia="Times New Roman" w:cs="Calibri"/>
              </w:rPr>
              <w:br/>
            </w:r>
            <w:proofErr w:type="spellStart"/>
            <w:r w:rsidRPr="007E483D">
              <w:rPr>
                <w:rFonts w:ascii="Calibri" w:hAnsi="Calibri" w:eastAsia="Times New Roman" w:cs="Calibri"/>
              </w:rPr>
              <w:t>ikt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A 3. 3. Učenik aktivno sudjeluje u oblikovanju vlastitoga sigurnog digitalnog okružja 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  <w:b/>
                <w:bCs/>
              </w:rPr>
              <w:t xml:space="preserve">MPT Učiti kako učiti </w:t>
            </w:r>
            <w:r w:rsidRPr="007E483D">
              <w:rPr>
                <w:rFonts w:ascii="Calibri" w:hAnsi="Calibri" w:eastAsia="Times New Roman" w:cs="Calibri"/>
              </w:rPr>
              <w:t xml:space="preserve"> </w:t>
            </w:r>
            <w:r w:rsidRPr="007E483D">
              <w:rPr>
                <w:rFonts w:ascii="Calibri" w:hAnsi="Calibri" w:eastAsia="Times New Roman" w:cs="Calibri"/>
              </w:rPr>
              <w:br/>
            </w:r>
            <w:proofErr w:type="spellStart"/>
            <w:r w:rsidRPr="007E483D">
              <w:rPr>
                <w:rFonts w:ascii="Calibri" w:hAnsi="Calibri" w:eastAsia="Times New Roman" w:cs="Calibri"/>
              </w:rPr>
              <w:t>uku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A.3.1. 1.Upravljanje informacijama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</w:rPr>
              <w:t>Učenik samostalno traži nove informacije iz različitih izvora, transformira ih u novo znanje i uspješno primjenjuje pri rješavanju problema</w:t>
            </w:r>
          </w:p>
        </w:tc>
      </w:tr>
      <w:tr w:rsidRPr="000014EB" w:rsidR="007E483D" w:rsidTr="0E3D9FBE" w14:paraId="69046A39" w14:textId="77777777">
        <w:trPr>
          <w:trHeight w:val="1458"/>
        </w:trPr>
        <w:tc>
          <w:tcPr>
            <w:tcW w:w="657" w:type="dxa"/>
            <w:shd w:val="clear" w:color="auto" w:fill="FFFFFF" w:themeFill="background1"/>
            <w:tcMar/>
            <w:vAlign w:val="center"/>
          </w:tcPr>
          <w:p w:rsidRPr="007E483D" w:rsidR="007E483D" w:rsidP="007E483D" w:rsidRDefault="00056218" w14:paraId="01C8F0A2" w14:textId="7D2B10E3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4.</w:t>
            </w:r>
          </w:p>
        </w:tc>
        <w:tc>
          <w:tcPr>
            <w:tcW w:w="945" w:type="dxa"/>
            <w:shd w:val="clear" w:color="auto" w:fill="FFFFFF" w:themeFill="background1"/>
            <w:tcMar/>
            <w:vAlign w:val="center"/>
            <w:hideMark/>
          </w:tcPr>
          <w:p w:rsidRPr="007E483D" w:rsidR="007E483D" w:rsidP="007E483D" w:rsidRDefault="007E483D" w14:paraId="2D4D2203" w14:textId="6864E598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7.-8.</w:t>
            </w:r>
          </w:p>
        </w:tc>
        <w:tc>
          <w:tcPr>
            <w:tcW w:w="2651" w:type="dxa"/>
            <w:shd w:val="clear" w:color="auto" w:fill="FFFFFF" w:themeFill="background1"/>
            <w:tcMar/>
            <w:hideMark/>
          </w:tcPr>
          <w:p w:rsidRPr="007E483D" w:rsidR="007E483D" w:rsidP="007E2D5D" w:rsidRDefault="007E483D" w14:paraId="36C99683" w14:textId="76CB92AE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38CFB34B" w:rsidR="007E483D">
              <w:rPr>
                <w:rFonts w:ascii="Calibri" w:hAnsi="Calibri" w:eastAsia="Times New Roman" w:cs="Calibri"/>
              </w:rPr>
              <w:t>Servisi za dijeljenje grafičkih, zvučnih i video format</w:t>
            </w:r>
            <w:r w:rsidRPr="38CFB34B" w:rsidR="522392F8">
              <w:rPr>
                <w:rFonts w:ascii="Calibri" w:hAnsi="Calibri" w:eastAsia="Times New Roman" w:cs="Calibri"/>
              </w:rPr>
              <w:t xml:space="preserve">a </w:t>
            </w:r>
            <w:r w:rsidRPr="38CFB34B" w:rsidR="007E483D">
              <w:rPr>
                <w:rFonts w:ascii="Calibri" w:hAnsi="Calibri" w:eastAsia="Times New Roman" w:cs="Calibri"/>
              </w:rPr>
              <w:t>datoteka</w:t>
            </w:r>
          </w:p>
          <w:p w:rsidRPr="007E483D" w:rsidR="007E483D" w:rsidP="007E2D5D" w:rsidRDefault="007E483D" w14:paraId="031EAA14" w14:textId="2DEADA2C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 xml:space="preserve"> </w:t>
            </w:r>
          </w:p>
        </w:tc>
        <w:tc>
          <w:tcPr>
            <w:tcW w:w="4548" w:type="dxa"/>
            <w:vMerge/>
            <w:tcMar/>
          </w:tcPr>
          <w:p w:rsidRPr="007E483D" w:rsidR="007E483D" w:rsidP="007E2D5D" w:rsidRDefault="007E483D" w14:paraId="4A6F84B3" w14:textId="0DD08002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  <w:tcMar/>
            <w:vAlign w:val="center"/>
            <w:hideMark/>
          </w:tcPr>
          <w:p w:rsidRPr="007E483D" w:rsidR="007E483D" w:rsidP="000014EB" w:rsidRDefault="007E483D" w14:paraId="3F10A643" w14:textId="5BF8D189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Listopad</w:t>
            </w:r>
          </w:p>
          <w:p w:rsidRPr="007E483D" w:rsidR="007E483D" w:rsidP="000014EB" w:rsidRDefault="007E483D" w14:paraId="3342B327" w14:textId="0B32D685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4524" w:type="dxa"/>
            <w:vMerge/>
            <w:tcMar/>
          </w:tcPr>
          <w:p w:rsidRPr="007E483D" w:rsidR="007E483D" w:rsidP="007E2D5D" w:rsidRDefault="007E483D" w14:paraId="401A26CC" w14:textId="173EE3D4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</w:tr>
      <w:tr w:rsidRPr="000014EB" w:rsidR="007E483D" w:rsidTr="0E3D9FBE" w14:paraId="47BA1C33" w14:textId="77777777">
        <w:trPr>
          <w:trHeight w:val="1459"/>
        </w:trPr>
        <w:tc>
          <w:tcPr>
            <w:tcW w:w="657" w:type="dxa"/>
            <w:shd w:val="clear" w:color="auto" w:fill="FFFFFF" w:themeFill="background1"/>
            <w:tcMar/>
            <w:vAlign w:val="center"/>
          </w:tcPr>
          <w:p w:rsidRPr="007E483D" w:rsidR="007E483D" w:rsidP="007E483D" w:rsidRDefault="00056218" w14:paraId="4400510B" w14:textId="7833D8EF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lastRenderedPageBreak/>
              <w:t>5.</w:t>
            </w:r>
          </w:p>
        </w:tc>
        <w:tc>
          <w:tcPr>
            <w:tcW w:w="945" w:type="dxa"/>
            <w:shd w:val="clear" w:color="auto" w:fill="FFFFFF" w:themeFill="background1"/>
            <w:tcMar/>
            <w:vAlign w:val="center"/>
            <w:hideMark/>
          </w:tcPr>
          <w:p w:rsidRPr="007E483D" w:rsidR="007E483D" w:rsidP="007E483D" w:rsidRDefault="007E483D" w14:paraId="696BF5FB" w14:textId="14C4265C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9.-10.</w:t>
            </w:r>
          </w:p>
        </w:tc>
        <w:tc>
          <w:tcPr>
            <w:tcW w:w="2651" w:type="dxa"/>
            <w:shd w:val="clear" w:color="auto" w:fill="FFFFFF" w:themeFill="background1"/>
            <w:tcMar/>
            <w:hideMark/>
          </w:tcPr>
          <w:p w:rsidRPr="007E483D" w:rsidR="007E483D" w:rsidP="007E2D5D" w:rsidRDefault="007E483D" w14:paraId="6F71ED91" w14:textId="0E6FF461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38CFB34B" w:rsidR="4F9320CE">
              <w:rPr>
                <w:rFonts w:ascii="Calibri" w:hAnsi="Calibri" w:eastAsia="Times New Roman" w:cs="Calibri"/>
              </w:rPr>
              <w:t>Online p</w:t>
            </w:r>
            <w:r w:rsidRPr="38CFB34B" w:rsidR="007E483D">
              <w:rPr>
                <w:rFonts w:ascii="Calibri" w:hAnsi="Calibri" w:eastAsia="Times New Roman" w:cs="Calibri"/>
              </w:rPr>
              <w:t>romjena formata</w:t>
            </w:r>
            <w:r w:rsidRPr="38CFB34B" w:rsidR="635D94A2">
              <w:rPr>
                <w:rFonts w:ascii="Calibri" w:hAnsi="Calibri" w:eastAsia="Times New Roman" w:cs="Calibri"/>
              </w:rPr>
              <w:t xml:space="preserve"> grafičkih, zvučnih i videodatoteka</w:t>
            </w:r>
            <w:r w:rsidRPr="38CFB34B" w:rsidR="007E483D">
              <w:rPr>
                <w:rFonts w:ascii="Calibri" w:hAnsi="Calibri" w:eastAsia="Times New Roman" w:cs="Calibri"/>
              </w:rPr>
              <w:t xml:space="preserve"> </w:t>
            </w:r>
          </w:p>
          <w:p w:rsidRPr="007E483D" w:rsidR="007E483D" w:rsidP="007E2D5D" w:rsidRDefault="007E483D" w14:paraId="094DC488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  <w:p w:rsidRPr="007E483D" w:rsidR="007E483D" w:rsidP="007E2D5D" w:rsidRDefault="007E483D" w14:paraId="6DC87FE3" w14:textId="25C09570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4548" w:type="dxa"/>
            <w:vMerge/>
            <w:tcMar/>
          </w:tcPr>
          <w:p w:rsidRPr="007E483D" w:rsidR="007E483D" w:rsidP="007E2D5D" w:rsidRDefault="007E483D" w14:paraId="3FDF2246" w14:textId="12CB7E8F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1843" w:type="dxa"/>
            <w:vMerge/>
            <w:tcMar/>
            <w:hideMark/>
          </w:tcPr>
          <w:p w:rsidRPr="007E483D" w:rsidR="007E483D" w:rsidP="007E2D5D" w:rsidRDefault="007E483D" w14:paraId="6E32A62D" w14:textId="32D20B84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4524" w:type="dxa"/>
            <w:vMerge/>
            <w:tcMar/>
          </w:tcPr>
          <w:p w:rsidRPr="007E483D" w:rsidR="007E483D" w:rsidP="007E2D5D" w:rsidRDefault="007E483D" w14:paraId="23477562" w14:textId="62B6F3E9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</w:tr>
      <w:tr w:rsidRPr="000014EB" w:rsidR="007E483D" w:rsidTr="0E3D9FBE" w14:paraId="16002C33" w14:textId="77777777">
        <w:trPr>
          <w:trHeight w:val="528"/>
        </w:trPr>
        <w:tc>
          <w:tcPr>
            <w:tcW w:w="657" w:type="dxa"/>
            <w:shd w:val="clear" w:color="auto" w:fill="FFFFFF" w:themeFill="background1"/>
            <w:tcMar/>
            <w:vAlign w:val="center"/>
          </w:tcPr>
          <w:p w:rsidRPr="007E483D" w:rsidR="007E483D" w:rsidP="007E483D" w:rsidRDefault="007E483D" w14:paraId="26F58CC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</w:p>
        </w:tc>
        <w:tc>
          <w:tcPr>
            <w:tcW w:w="945" w:type="dxa"/>
            <w:shd w:val="clear" w:color="auto" w:fill="FFFFFF" w:themeFill="background1"/>
            <w:tcMar/>
            <w:vAlign w:val="center"/>
            <w:hideMark/>
          </w:tcPr>
          <w:p w:rsidRPr="007E483D" w:rsidR="007E483D" w:rsidP="007E483D" w:rsidRDefault="007E483D" w14:paraId="49D8B023" w14:textId="73DC20E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</w:p>
        </w:tc>
        <w:tc>
          <w:tcPr>
            <w:tcW w:w="2651" w:type="dxa"/>
            <w:shd w:val="clear" w:color="auto" w:fill="C6D9F1" w:themeFill="text2" w:themeFillTint="33"/>
            <w:tcMar/>
            <w:vAlign w:val="center"/>
            <w:hideMark/>
          </w:tcPr>
          <w:p w:rsidRPr="007E483D" w:rsidR="007E483D" w:rsidP="000014EB" w:rsidRDefault="007E483D" w14:paraId="18E9FFD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7E483D">
              <w:rPr>
                <w:rFonts w:ascii="Calibri" w:hAnsi="Calibri" w:eastAsia="Times New Roman" w:cs="Calibri"/>
                <w:b/>
                <w:bCs/>
              </w:rPr>
              <w:t>RAČUNALNO RAZMIŠLJANJE I PROGRAMIRANJE</w:t>
            </w:r>
          </w:p>
        </w:tc>
        <w:tc>
          <w:tcPr>
            <w:tcW w:w="4548" w:type="dxa"/>
            <w:shd w:val="clear" w:color="auto" w:fill="FFFFFF" w:themeFill="background1"/>
            <w:noWrap/>
            <w:tcMar/>
            <w:hideMark/>
          </w:tcPr>
          <w:p w:rsidRPr="007E483D" w:rsidR="007E483D" w:rsidP="007E2D5D" w:rsidRDefault="007E483D" w14:paraId="6409904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</w:rPr>
            </w:pPr>
            <w:r w:rsidRPr="007E483D">
              <w:rPr>
                <w:rFonts w:ascii="Calibri" w:hAnsi="Calibri" w:eastAsia="Times New Roman" w:cs="Calibri"/>
                <w:b/>
                <w:bCs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tcMar/>
            <w:vAlign w:val="center"/>
            <w:hideMark/>
          </w:tcPr>
          <w:p w:rsidRPr="007E483D" w:rsidR="007E483D" w:rsidP="007E2D5D" w:rsidRDefault="007E483D" w14:paraId="5DF01F0C" w14:textId="025D70A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7E483D">
              <w:rPr>
                <w:rFonts w:ascii="Calibri" w:hAnsi="Calibri" w:eastAsia="Times New Roman" w:cs="Calibri"/>
                <w:b/>
                <w:bCs/>
              </w:rPr>
              <w:t>18 </w:t>
            </w:r>
          </w:p>
        </w:tc>
        <w:tc>
          <w:tcPr>
            <w:tcW w:w="4524" w:type="dxa"/>
            <w:shd w:val="clear" w:color="auto" w:fill="FFFFFF" w:themeFill="background1"/>
            <w:tcMar/>
            <w:hideMark/>
          </w:tcPr>
          <w:p w:rsidRPr="007E483D" w:rsidR="007E483D" w:rsidP="007E2D5D" w:rsidRDefault="007E483D" w14:paraId="48B4D5D3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 </w:t>
            </w:r>
          </w:p>
        </w:tc>
      </w:tr>
      <w:tr w:rsidRPr="000014EB" w:rsidR="007E483D" w:rsidTr="0E3D9FBE" w14:paraId="580A7D9D" w14:textId="77777777">
        <w:trPr>
          <w:trHeight w:val="1247"/>
        </w:trPr>
        <w:tc>
          <w:tcPr>
            <w:tcW w:w="657" w:type="dxa"/>
            <w:shd w:val="clear" w:color="auto" w:fill="FFFFFF" w:themeFill="background1"/>
            <w:tcMar/>
            <w:vAlign w:val="center"/>
          </w:tcPr>
          <w:p w:rsidRPr="007E483D" w:rsidR="007E483D" w:rsidP="007E483D" w:rsidRDefault="00056218" w14:paraId="367D28FB" w14:textId="78164E6B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6.</w:t>
            </w:r>
          </w:p>
        </w:tc>
        <w:tc>
          <w:tcPr>
            <w:tcW w:w="945" w:type="dxa"/>
            <w:shd w:val="clear" w:color="auto" w:fill="FFFFFF" w:themeFill="background1"/>
            <w:tcMar/>
            <w:vAlign w:val="center"/>
            <w:hideMark/>
          </w:tcPr>
          <w:p w:rsidRPr="007E483D" w:rsidR="007E483D" w:rsidP="007E483D" w:rsidRDefault="007E483D" w14:paraId="1FAC57FA" w14:textId="35270F2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11.- 12.</w:t>
            </w:r>
          </w:p>
        </w:tc>
        <w:tc>
          <w:tcPr>
            <w:tcW w:w="2651" w:type="dxa"/>
            <w:shd w:val="clear" w:color="auto" w:fill="FFFFFF" w:themeFill="background1"/>
            <w:tcMar/>
            <w:hideMark/>
          </w:tcPr>
          <w:p w:rsidRPr="007E483D" w:rsidR="007E483D" w:rsidP="007E2D5D" w:rsidRDefault="007E483D" w14:paraId="7B190AD3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Umjetna inteligencija</w:t>
            </w:r>
          </w:p>
          <w:p w:rsidRPr="007E483D" w:rsidR="007E483D" w:rsidP="007E2D5D" w:rsidRDefault="007E483D" w14:paraId="31805324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  <w:p w:rsidRPr="007E483D" w:rsidR="007E483D" w:rsidP="007E2D5D" w:rsidRDefault="007E483D" w14:paraId="31B7D52F" w14:textId="6831C027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4548" w:type="dxa"/>
            <w:shd w:val="clear" w:color="auto" w:fill="FFFFFF" w:themeFill="background1"/>
            <w:tcMar/>
            <w:hideMark/>
          </w:tcPr>
          <w:p w:rsidRPr="007E483D" w:rsidR="007E483D" w:rsidP="007E2D5D" w:rsidRDefault="007E483D" w14:paraId="747A2ADC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  <w:b/>
              </w:rPr>
              <w:t>D.7.4</w:t>
            </w:r>
            <w:r w:rsidRPr="007E483D">
              <w:rPr>
                <w:rFonts w:ascii="Calibri" w:hAnsi="Calibri" w:eastAsia="Times New Roman" w:cs="Calibri"/>
              </w:rPr>
              <w:t xml:space="preserve"> prepoznaje i proučava interdisciplinarne poslove koji su poboljšani razvojem informatike i informacijske i komunikacijske tehnologije.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tcMar/>
            <w:vAlign w:val="center"/>
            <w:hideMark/>
          </w:tcPr>
          <w:p w:rsidRPr="007E483D" w:rsidR="007E483D" w:rsidP="001C569E" w:rsidRDefault="007E483D" w14:paraId="49033437" w14:textId="21E9B235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Listopad</w:t>
            </w:r>
          </w:p>
          <w:p w:rsidRPr="007E483D" w:rsidR="007E483D" w:rsidP="001C569E" w:rsidRDefault="007E483D" w14:paraId="0DCB425F" w14:textId="5CF3DF03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4524" w:type="dxa"/>
            <w:shd w:val="clear" w:color="auto" w:fill="FFFFFF" w:themeFill="background1"/>
            <w:tcMar/>
            <w:hideMark/>
          </w:tcPr>
          <w:p w:rsidRPr="007E483D" w:rsidR="007E483D" w:rsidP="007E2D5D" w:rsidRDefault="007E483D" w14:paraId="14732FD8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  <w:b/>
                <w:bCs/>
              </w:rPr>
              <w:t>MPT Održivi razvoj</w:t>
            </w:r>
            <w:r w:rsidRPr="007E483D">
              <w:rPr>
                <w:rFonts w:ascii="Calibri" w:hAnsi="Calibri" w:eastAsia="Times New Roman" w:cs="Calibri"/>
              </w:rPr>
              <w:br/>
            </w:r>
            <w:proofErr w:type="spellStart"/>
            <w:r w:rsidRPr="007E483D">
              <w:rPr>
                <w:rFonts w:ascii="Calibri" w:hAnsi="Calibri" w:eastAsia="Times New Roman" w:cs="Calibri"/>
              </w:rPr>
              <w:t>odr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A.3.3. Razmatra uzroke ugroženosti prirode.</w:t>
            </w:r>
            <w:r w:rsidRPr="007E483D">
              <w:rPr>
                <w:rFonts w:ascii="Calibri" w:hAnsi="Calibri" w:eastAsia="Times New Roman" w:cs="Calibri"/>
              </w:rPr>
              <w:br/>
            </w:r>
            <w:proofErr w:type="spellStart"/>
            <w:r w:rsidRPr="007E483D">
              <w:rPr>
                <w:rFonts w:ascii="Calibri" w:hAnsi="Calibri" w:eastAsia="Times New Roman" w:cs="Calibri"/>
              </w:rPr>
              <w:t>odr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A.3.4. Objašnjava povezanost ekonomskih aktivnosti sa stanjem u okolišu i društvu.</w:t>
            </w:r>
            <w:r w:rsidRPr="007E483D">
              <w:rPr>
                <w:rFonts w:ascii="Calibri" w:hAnsi="Calibri" w:eastAsia="Times New Roman" w:cs="Calibri"/>
              </w:rPr>
              <w:br/>
            </w:r>
            <w:proofErr w:type="spellStart"/>
            <w:r w:rsidRPr="007E483D">
              <w:rPr>
                <w:rFonts w:ascii="Calibri" w:hAnsi="Calibri" w:eastAsia="Times New Roman" w:cs="Calibri"/>
              </w:rPr>
              <w:t>odr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B.3.1. Prosuđuje kako različiti oblici djelovanja utječu na održivi razvoj.</w:t>
            </w:r>
            <w:r w:rsidRPr="007E483D">
              <w:rPr>
                <w:rFonts w:ascii="Calibri" w:hAnsi="Calibri" w:eastAsia="Times New Roman" w:cs="Calibri"/>
              </w:rPr>
              <w:br/>
            </w:r>
            <w:proofErr w:type="spellStart"/>
            <w:r w:rsidRPr="007E483D">
              <w:rPr>
                <w:rFonts w:ascii="Calibri" w:hAnsi="Calibri" w:eastAsia="Times New Roman" w:cs="Calibri"/>
              </w:rPr>
              <w:t>odr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C.3.1. Može objasniti kako stanje u okolišu utječe na dobrobit.</w:t>
            </w:r>
          </w:p>
        </w:tc>
      </w:tr>
      <w:tr w:rsidRPr="000014EB" w:rsidR="007E483D" w:rsidTr="0E3D9FBE" w14:paraId="07F8CEBC" w14:textId="77777777">
        <w:trPr>
          <w:trHeight w:val="1383"/>
        </w:trPr>
        <w:tc>
          <w:tcPr>
            <w:tcW w:w="657" w:type="dxa"/>
            <w:shd w:val="clear" w:color="auto" w:fill="FFFFFF" w:themeFill="background1"/>
            <w:tcMar/>
            <w:vAlign w:val="center"/>
          </w:tcPr>
          <w:p w:rsidRPr="007E483D" w:rsidR="007E483D" w:rsidP="007E483D" w:rsidRDefault="00056218" w14:paraId="7D7B01A5" w14:textId="0ACB59FB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7.</w:t>
            </w:r>
          </w:p>
        </w:tc>
        <w:tc>
          <w:tcPr>
            <w:tcW w:w="945" w:type="dxa"/>
            <w:shd w:val="clear" w:color="auto" w:fill="FFFFFF" w:themeFill="background1"/>
            <w:tcMar/>
            <w:vAlign w:val="center"/>
            <w:hideMark/>
          </w:tcPr>
          <w:p w:rsidRPr="007E483D" w:rsidR="007E483D" w:rsidP="007E483D" w:rsidRDefault="007E483D" w14:paraId="2581DBB6" w14:textId="7A99E88A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13.- 14.</w:t>
            </w:r>
          </w:p>
        </w:tc>
        <w:tc>
          <w:tcPr>
            <w:tcW w:w="2651" w:type="dxa"/>
            <w:shd w:val="clear" w:color="auto" w:fill="FFFFFF" w:themeFill="background1"/>
            <w:tcMar/>
            <w:hideMark/>
          </w:tcPr>
          <w:p w:rsidRPr="007E483D" w:rsidR="007E483D" w:rsidP="007E2D5D" w:rsidRDefault="007E483D" w14:paraId="01D68945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Tjedan programiranja: Kad računala progledaju</w:t>
            </w:r>
          </w:p>
        </w:tc>
        <w:tc>
          <w:tcPr>
            <w:tcW w:w="4548" w:type="dxa"/>
            <w:shd w:val="clear" w:color="auto" w:fill="FFFFFF" w:themeFill="background1"/>
            <w:tcMar/>
            <w:hideMark/>
          </w:tcPr>
          <w:p w:rsidRPr="007E483D" w:rsidR="007E483D" w:rsidP="007E2D5D" w:rsidRDefault="007E483D" w14:paraId="1E5CDFBB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  <w:b/>
              </w:rPr>
              <w:t>B. 7. 1</w:t>
            </w:r>
            <w:r w:rsidRPr="007E483D">
              <w:rPr>
                <w:rFonts w:ascii="Calibri" w:hAnsi="Calibri" w:eastAsia="Times New Roman" w:cs="Calibri"/>
              </w:rPr>
              <w:t xml:space="preserve"> razvija algoritme za rješavanje različitih problema koristeći se nekim programskim jezikom pri čemu se koristi prikladnim strukturama i tipovima podataka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  <w:b/>
              </w:rPr>
              <w:t>B. 7. 2</w:t>
            </w:r>
            <w:r w:rsidRPr="007E483D">
              <w:rPr>
                <w:rFonts w:ascii="Calibri" w:hAnsi="Calibri" w:eastAsia="Times New Roman" w:cs="Calibri"/>
              </w:rPr>
              <w:t xml:space="preserve"> primjenjuje algoritam (sekvencijalnog) pretraživanja pri rješavanju problema</w:t>
            </w:r>
          </w:p>
        </w:tc>
        <w:tc>
          <w:tcPr>
            <w:tcW w:w="1843" w:type="dxa"/>
            <w:vMerge/>
            <w:tcMar/>
            <w:vAlign w:val="center"/>
            <w:hideMark/>
          </w:tcPr>
          <w:p w:rsidRPr="007E483D" w:rsidR="007E483D" w:rsidP="001C569E" w:rsidRDefault="007E483D" w14:paraId="6BFFBD3C" w14:textId="779C7A0D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4524" w:type="dxa"/>
            <w:vMerge w:val="restart"/>
            <w:shd w:val="clear" w:color="auto" w:fill="FFFFFF" w:themeFill="background1"/>
            <w:tcMar/>
          </w:tcPr>
          <w:p w:rsidRPr="007E483D" w:rsidR="007E483D" w:rsidP="007E2D5D" w:rsidRDefault="007E483D" w14:paraId="4F890569" w14:textId="3AE19E38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  <w:b/>
                <w:bCs/>
              </w:rPr>
              <w:t>MPT Poduzetništvo</w:t>
            </w:r>
            <w:r w:rsidRPr="007E483D">
              <w:rPr>
                <w:rFonts w:ascii="Calibri" w:hAnsi="Calibri" w:eastAsia="Times New Roman" w:cs="Calibri"/>
                <w:b/>
                <w:bCs/>
              </w:rPr>
              <w:br/>
            </w:r>
            <w:r w:rsidRPr="007E483D">
              <w:rPr>
                <w:rFonts w:ascii="Calibri" w:hAnsi="Calibri" w:eastAsia="Times New Roman" w:cs="Calibri"/>
              </w:rPr>
              <w:t>pod A 3.1. Primjenjuje inovativna i kreativna rješenja.</w:t>
            </w:r>
            <w:r w:rsidRPr="007E483D">
              <w:rPr>
                <w:rFonts w:ascii="Calibri" w:hAnsi="Calibri" w:eastAsia="Times New Roman" w:cs="Calibri"/>
                <w:b/>
                <w:bCs/>
              </w:rPr>
              <w:br/>
            </w:r>
            <w:r w:rsidRPr="007E483D">
              <w:rPr>
                <w:rFonts w:ascii="Calibri" w:hAnsi="Calibri" w:eastAsia="Times New Roman" w:cs="Calibri"/>
                <w:b/>
                <w:bCs/>
              </w:rPr>
              <w:t xml:space="preserve">MPT Osobni i socijalni razvoj </w:t>
            </w:r>
            <w:r w:rsidRPr="007E483D">
              <w:rPr>
                <w:rFonts w:ascii="Calibri" w:hAnsi="Calibri" w:eastAsia="Times New Roman" w:cs="Calibri"/>
                <w:b/>
                <w:bCs/>
              </w:rPr>
              <w:br/>
            </w:r>
            <w:proofErr w:type="spellStart"/>
            <w:r w:rsidRPr="007E483D">
              <w:rPr>
                <w:rFonts w:ascii="Calibri" w:hAnsi="Calibri" w:eastAsia="Times New Roman" w:cs="Calibri"/>
              </w:rPr>
              <w:t>osr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A 3.1. Razvija sliku o sebi </w:t>
            </w:r>
            <w:r w:rsidRPr="007E483D">
              <w:rPr>
                <w:rFonts w:ascii="Calibri" w:hAnsi="Calibri" w:eastAsia="Times New Roman" w:cs="Calibri"/>
              </w:rPr>
              <w:br/>
            </w:r>
            <w:proofErr w:type="spellStart"/>
            <w:r w:rsidRPr="007E483D">
              <w:rPr>
                <w:rFonts w:ascii="Calibri" w:hAnsi="Calibri" w:eastAsia="Times New Roman" w:cs="Calibri"/>
              </w:rPr>
              <w:t>osr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B.2.2. Razvija komunikacijske kompetencije  </w:t>
            </w:r>
            <w:r w:rsidRPr="007E483D">
              <w:rPr>
                <w:rFonts w:ascii="Calibri" w:hAnsi="Calibri" w:eastAsia="Times New Roman" w:cs="Calibri"/>
              </w:rPr>
              <w:br/>
            </w:r>
            <w:proofErr w:type="spellStart"/>
            <w:r w:rsidRPr="007E483D">
              <w:rPr>
                <w:rFonts w:ascii="Calibri" w:hAnsi="Calibri" w:eastAsia="Times New Roman" w:cs="Calibri"/>
              </w:rPr>
              <w:lastRenderedPageBreak/>
              <w:t>osr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B.2.4.  Suradnički uči i radi u timu </w:t>
            </w:r>
            <w:r w:rsidRPr="007E483D">
              <w:rPr>
                <w:rFonts w:ascii="Calibri" w:hAnsi="Calibri" w:eastAsia="Times New Roman" w:cs="Calibri"/>
                <w:b/>
                <w:bCs/>
              </w:rPr>
              <w:br/>
            </w:r>
            <w:r w:rsidRPr="007E483D">
              <w:rPr>
                <w:rFonts w:ascii="Calibri" w:hAnsi="Calibri" w:eastAsia="Times New Roman" w:cs="Calibri"/>
                <w:b/>
                <w:bCs/>
              </w:rPr>
              <w:t xml:space="preserve">MPT Uporaba IKT  </w:t>
            </w:r>
            <w:r w:rsidRPr="007E483D">
              <w:rPr>
                <w:rFonts w:ascii="Calibri" w:hAnsi="Calibri" w:eastAsia="Times New Roman" w:cs="Calibri"/>
                <w:b/>
                <w:bCs/>
              </w:rPr>
              <w:br/>
            </w:r>
            <w:proofErr w:type="spellStart"/>
            <w:r w:rsidRPr="007E483D">
              <w:rPr>
                <w:rFonts w:ascii="Calibri" w:hAnsi="Calibri" w:eastAsia="Times New Roman" w:cs="Calibri"/>
              </w:rPr>
              <w:t>ikt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A 3. 1. Učenik samostalno odabire odgovarajuću digitalnu tehnologiju. </w:t>
            </w:r>
            <w:r w:rsidRPr="007E483D">
              <w:rPr>
                <w:rFonts w:ascii="Calibri" w:hAnsi="Calibri" w:eastAsia="Times New Roman" w:cs="Calibri"/>
              </w:rPr>
              <w:br/>
            </w:r>
            <w:proofErr w:type="spellStart"/>
            <w:r w:rsidRPr="007E483D">
              <w:rPr>
                <w:rFonts w:ascii="Calibri" w:hAnsi="Calibri" w:eastAsia="Times New Roman" w:cs="Calibri"/>
              </w:rPr>
              <w:t>ikt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A 3. 2. Učenik se samostalno koristi raznim uređajima i programima. </w:t>
            </w:r>
            <w:r w:rsidRPr="007E483D">
              <w:rPr>
                <w:rFonts w:ascii="Calibri" w:hAnsi="Calibri" w:eastAsia="Times New Roman" w:cs="Calibri"/>
              </w:rPr>
              <w:br/>
            </w:r>
            <w:proofErr w:type="spellStart"/>
            <w:r w:rsidRPr="007E483D">
              <w:rPr>
                <w:rFonts w:ascii="Calibri" w:hAnsi="Calibri" w:eastAsia="Times New Roman" w:cs="Calibri"/>
              </w:rPr>
              <w:t>ikt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B 3. 2. Učenik samostalno surađuje s poznatim osobama u sigurnome digitalnom okružju. </w:t>
            </w:r>
            <w:r w:rsidRPr="007E483D">
              <w:rPr>
                <w:rFonts w:ascii="Calibri" w:hAnsi="Calibri" w:eastAsia="Times New Roman" w:cs="Calibri"/>
              </w:rPr>
              <w:br/>
            </w:r>
            <w:proofErr w:type="spellStart"/>
            <w:r w:rsidRPr="007E483D">
              <w:rPr>
                <w:rFonts w:ascii="Calibri" w:hAnsi="Calibri" w:eastAsia="Times New Roman" w:cs="Calibri"/>
              </w:rPr>
              <w:t>ikt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D 3. 1. Učenik se izražava kreativno služeći se primjerenom tehnologijom za stvaranje ideja i razvijanje planova te primjenjuje različite načine poticanja kreativnosti</w:t>
            </w:r>
            <w:r w:rsidRPr="007E483D">
              <w:rPr>
                <w:rFonts w:ascii="Calibri" w:hAnsi="Calibri" w:eastAsia="Times New Roman" w:cs="Calibri"/>
                <w:b/>
                <w:bCs/>
              </w:rPr>
              <w:t xml:space="preserve">. </w:t>
            </w:r>
            <w:r w:rsidRPr="007E483D">
              <w:rPr>
                <w:rFonts w:ascii="Calibri" w:hAnsi="Calibri" w:eastAsia="Times New Roman" w:cs="Calibri"/>
                <w:b/>
                <w:bCs/>
              </w:rPr>
              <w:br/>
            </w:r>
            <w:r w:rsidRPr="007E483D">
              <w:rPr>
                <w:rFonts w:ascii="Calibri" w:hAnsi="Calibri" w:eastAsia="Times New Roman" w:cs="Calibri"/>
                <w:b/>
                <w:bCs/>
              </w:rPr>
              <w:t xml:space="preserve"> MPT Učiti kako učiti  </w:t>
            </w:r>
            <w:r w:rsidRPr="007E483D">
              <w:rPr>
                <w:rFonts w:ascii="Calibri" w:hAnsi="Calibri" w:eastAsia="Times New Roman" w:cs="Calibri"/>
                <w:b/>
                <w:bCs/>
              </w:rPr>
              <w:br/>
            </w:r>
            <w:proofErr w:type="spellStart"/>
            <w:r w:rsidRPr="007E483D">
              <w:rPr>
                <w:rFonts w:ascii="Calibri" w:hAnsi="Calibri" w:eastAsia="Times New Roman" w:cs="Calibri"/>
              </w:rPr>
              <w:t>uku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A.3.1. 1.Upravljanje informacijama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</w:rPr>
              <w:t>Učenik samostalno traži nove informacije iz različitih izvora, transformira ih u novo znanje i uspješno primjenjuje pri rješavanju problema</w:t>
            </w:r>
          </w:p>
        </w:tc>
      </w:tr>
      <w:tr w:rsidRPr="000014EB" w:rsidR="007E483D" w:rsidTr="0E3D9FBE" w14:paraId="6D7C0AB8" w14:textId="77777777">
        <w:trPr>
          <w:trHeight w:val="2551"/>
        </w:trPr>
        <w:tc>
          <w:tcPr>
            <w:tcW w:w="657" w:type="dxa"/>
            <w:shd w:val="clear" w:color="auto" w:fill="FFFFFF" w:themeFill="background1"/>
            <w:tcMar/>
            <w:vAlign w:val="center"/>
          </w:tcPr>
          <w:p w:rsidRPr="007E483D" w:rsidR="007E483D" w:rsidP="007E483D" w:rsidRDefault="00056218" w14:paraId="26F5A9B5" w14:textId="3647B672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lastRenderedPageBreak/>
              <w:t>8.</w:t>
            </w:r>
          </w:p>
        </w:tc>
        <w:tc>
          <w:tcPr>
            <w:tcW w:w="945" w:type="dxa"/>
            <w:shd w:val="clear" w:color="auto" w:fill="FFFFFF" w:themeFill="background1"/>
            <w:tcMar/>
            <w:vAlign w:val="center"/>
            <w:hideMark/>
          </w:tcPr>
          <w:p w:rsidRPr="007E483D" w:rsidR="007E483D" w:rsidP="007E483D" w:rsidRDefault="007E483D" w14:paraId="6F1FA476" w14:textId="72FB1F88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15.- 16.</w:t>
            </w:r>
          </w:p>
        </w:tc>
        <w:tc>
          <w:tcPr>
            <w:tcW w:w="2651" w:type="dxa"/>
            <w:shd w:val="clear" w:color="auto" w:fill="FFFFFF" w:themeFill="background1"/>
            <w:tcMar/>
            <w:hideMark/>
          </w:tcPr>
          <w:p w:rsidRPr="007E483D" w:rsidR="007E483D" w:rsidP="007E2D5D" w:rsidRDefault="007E483D" w14:paraId="2BF53C7A" w14:textId="10966D52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Kako od računala napraviti savjetnika</w:t>
            </w:r>
          </w:p>
        </w:tc>
        <w:tc>
          <w:tcPr>
            <w:tcW w:w="4548" w:type="dxa"/>
            <w:shd w:val="clear" w:color="auto" w:fill="FFFFFF" w:themeFill="background1"/>
            <w:tcMar/>
            <w:hideMark/>
          </w:tcPr>
          <w:p w:rsidRPr="007E483D" w:rsidR="007E483D" w:rsidP="007E2D5D" w:rsidRDefault="007E483D" w14:paraId="7A1DE6AA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  <w:b/>
              </w:rPr>
              <w:t>B. 7. 1</w:t>
            </w:r>
            <w:r w:rsidRPr="007E483D">
              <w:rPr>
                <w:rFonts w:ascii="Calibri" w:hAnsi="Calibri" w:eastAsia="Times New Roman" w:cs="Calibri"/>
              </w:rPr>
              <w:t xml:space="preserve"> razvija algoritme za rješavanje različitih problema koristeći se nekim programskim jezikom pri čemu se koristi prikladnim strukturama i tipovima podataka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  <w:b/>
              </w:rPr>
              <w:t>B. 7. 2</w:t>
            </w:r>
            <w:r w:rsidRPr="007E483D">
              <w:rPr>
                <w:rFonts w:ascii="Calibri" w:hAnsi="Calibri" w:eastAsia="Times New Roman" w:cs="Calibri"/>
              </w:rPr>
              <w:t xml:space="preserve"> primjenjuje algoritam (sekvencijalnog) pretraživanja pri rješavanju problema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  <w:b/>
              </w:rPr>
              <w:t>B.7.3</w:t>
            </w:r>
            <w:r w:rsidRPr="007E483D">
              <w:rPr>
                <w:rFonts w:ascii="Calibri" w:hAnsi="Calibri" w:eastAsia="Times New Roman" w:cs="Calibri"/>
              </w:rPr>
              <w:t xml:space="preserve"> dizajnira i izrađuje modularne programe koji sadrže potprograme u programskom jeziku</w:t>
            </w:r>
          </w:p>
        </w:tc>
        <w:tc>
          <w:tcPr>
            <w:tcW w:w="1843" w:type="dxa"/>
            <w:shd w:val="clear" w:color="auto" w:fill="FFFFFF" w:themeFill="background1"/>
            <w:tcMar/>
            <w:vAlign w:val="center"/>
            <w:hideMark/>
          </w:tcPr>
          <w:p w:rsidRPr="007E483D" w:rsidR="007E483D" w:rsidP="001C569E" w:rsidRDefault="007E483D" w14:paraId="6826F97F" w14:textId="6336170D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Listopad/studeni</w:t>
            </w:r>
          </w:p>
        </w:tc>
        <w:tc>
          <w:tcPr>
            <w:tcW w:w="4524" w:type="dxa"/>
            <w:vMerge/>
            <w:tcMar/>
            <w:hideMark/>
          </w:tcPr>
          <w:p w:rsidRPr="007E483D" w:rsidR="007E483D" w:rsidP="007E2D5D" w:rsidRDefault="007E483D" w14:paraId="08D455DF" w14:textId="7ACD8E86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</w:tr>
      <w:tr w:rsidRPr="000014EB" w:rsidR="007E483D" w:rsidTr="0E3D9FBE" w14:paraId="291D118B" w14:textId="77777777">
        <w:trPr>
          <w:trHeight w:val="794"/>
        </w:trPr>
        <w:tc>
          <w:tcPr>
            <w:tcW w:w="657" w:type="dxa"/>
            <w:shd w:val="clear" w:color="auto" w:fill="FFFFFF" w:themeFill="background1"/>
            <w:tcMar/>
            <w:vAlign w:val="center"/>
          </w:tcPr>
          <w:p w:rsidRPr="007E483D" w:rsidR="007E483D" w:rsidP="007E483D" w:rsidRDefault="00056218" w14:paraId="6E54F7CB" w14:textId="782EF918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lastRenderedPageBreak/>
              <w:t>9.</w:t>
            </w:r>
          </w:p>
        </w:tc>
        <w:tc>
          <w:tcPr>
            <w:tcW w:w="945" w:type="dxa"/>
            <w:shd w:val="clear" w:color="auto" w:fill="FFFFFF" w:themeFill="background1"/>
            <w:tcMar/>
            <w:vAlign w:val="center"/>
            <w:hideMark/>
          </w:tcPr>
          <w:p w:rsidRPr="007E483D" w:rsidR="007E483D" w:rsidP="007E483D" w:rsidRDefault="007E483D" w14:paraId="4AB4398B" w14:textId="397C3DA0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17.-18.</w:t>
            </w:r>
          </w:p>
        </w:tc>
        <w:tc>
          <w:tcPr>
            <w:tcW w:w="2651" w:type="dxa"/>
            <w:vMerge w:val="restart"/>
            <w:shd w:val="clear" w:color="auto" w:fill="FFFFFF" w:themeFill="background1"/>
            <w:tcMar/>
            <w:vAlign w:val="center"/>
            <w:hideMark/>
          </w:tcPr>
          <w:p w:rsidRPr="007E483D" w:rsidR="007E483D" w:rsidP="00AD44B5" w:rsidRDefault="007E483D" w14:paraId="46D29476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proofErr w:type="spellStart"/>
            <w:r w:rsidRPr="007E483D">
              <w:rPr>
                <w:rFonts w:ascii="Calibri" w:hAnsi="Calibri" w:eastAsia="Times New Roman" w:cs="Calibri"/>
              </w:rPr>
              <w:t>Dabrozadaci</w:t>
            </w:r>
            <w:proofErr w:type="spellEnd"/>
          </w:p>
          <w:p w:rsidRPr="007E483D" w:rsidR="007E483D" w:rsidP="00AD44B5" w:rsidRDefault="007E483D" w14:paraId="7F105758" w14:textId="5E6FC198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4548" w:type="dxa"/>
            <w:vMerge w:val="restart"/>
            <w:shd w:val="clear" w:color="auto" w:fill="FFFFFF" w:themeFill="background1"/>
            <w:tcMar/>
            <w:hideMark/>
          </w:tcPr>
          <w:p w:rsidRPr="007E483D" w:rsidR="007E483D" w:rsidP="007E2D5D" w:rsidRDefault="007E483D" w14:paraId="30F3C09C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  <w:b/>
              </w:rPr>
              <w:t>B. 7. 1</w:t>
            </w:r>
            <w:r w:rsidRPr="007E483D">
              <w:rPr>
                <w:rFonts w:ascii="Calibri" w:hAnsi="Calibri" w:eastAsia="Times New Roman" w:cs="Calibri"/>
              </w:rPr>
              <w:t xml:space="preserve"> razvija algoritme za rješavanje različitih problema koristeći se nekim programskim jezikom pri čemu se koristi prikladnim strukturama i tipovima podataka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</w:rPr>
              <w:t>B.7.4 koristi se simulacijom pri rješavanju nekoga, ne nužno računalnoga, problem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tcMar/>
            <w:vAlign w:val="center"/>
            <w:hideMark/>
          </w:tcPr>
          <w:p w:rsidRPr="007E483D" w:rsidR="007E483D" w:rsidP="001C569E" w:rsidRDefault="007E483D" w14:paraId="731434E7" w14:textId="77547762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Studeni</w:t>
            </w:r>
          </w:p>
          <w:p w:rsidRPr="007E483D" w:rsidR="007E483D" w:rsidP="00295734" w:rsidRDefault="007E483D" w14:paraId="1230DB0B" w14:textId="10059457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4524" w:type="dxa"/>
            <w:vMerge w:val="restart"/>
            <w:shd w:val="clear" w:color="auto" w:fill="FFFFFF" w:themeFill="background1"/>
            <w:tcMar/>
            <w:vAlign w:val="center"/>
          </w:tcPr>
          <w:p w:rsidRPr="007E483D" w:rsidR="007E483D" w:rsidP="00CB34C1" w:rsidRDefault="007E483D" w14:paraId="122F1388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  <w:b/>
                <w:bCs/>
              </w:rPr>
              <w:t>MPT Uporaba IKT</w:t>
            </w:r>
            <w:r w:rsidRPr="007E483D">
              <w:rPr>
                <w:rFonts w:ascii="Calibri" w:hAnsi="Calibri" w:eastAsia="Times New Roman" w:cs="Calibri"/>
              </w:rPr>
              <w:br/>
            </w:r>
            <w:proofErr w:type="spellStart"/>
            <w:r w:rsidRPr="007E483D">
              <w:rPr>
                <w:rFonts w:ascii="Calibri" w:hAnsi="Calibri" w:eastAsia="Times New Roman" w:cs="Calibri"/>
              </w:rPr>
              <w:t>ikt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D.3.1. Učenik se izražava kreativno služeći se primjerenom tehnologijom za stvaranje ideja i razvijanje planova te primjenjuje različite načine poticanja kreativnosti.</w:t>
            </w:r>
          </w:p>
          <w:p w:rsidRPr="007E483D" w:rsidR="007E483D" w:rsidP="00CB34C1" w:rsidRDefault="007E483D" w14:paraId="256F1CDC" w14:textId="330D021A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  <w:b/>
                <w:bCs/>
              </w:rPr>
              <w:t>MPT Učiti kako učiti</w:t>
            </w:r>
            <w:r w:rsidRPr="007E483D">
              <w:rPr>
                <w:rFonts w:ascii="Calibri" w:hAnsi="Calibri" w:eastAsia="Times New Roman" w:cs="Calibri"/>
              </w:rPr>
              <w:br/>
            </w:r>
            <w:proofErr w:type="spellStart"/>
            <w:r w:rsidRPr="007E483D">
              <w:rPr>
                <w:rFonts w:ascii="Calibri" w:hAnsi="Calibri" w:eastAsia="Times New Roman" w:cs="Calibri"/>
              </w:rPr>
              <w:t>uku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A.3.3.3. Kreativno mišljenje; učenik samostalno oblikuje svoje ideje i kreativno pristupa rješavanju problema.</w:t>
            </w:r>
            <w:r w:rsidRPr="007E483D">
              <w:rPr>
                <w:rFonts w:ascii="Calibri" w:hAnsi="Calibri" w:eastAsia="Times New Roman" w:cs="Calibri"/>
              </w:rPr>
              <w:br/>
            </w:r>
            <w:proofErr w:type="spellStart"/>
            <w:r w:rsidRPr="007E483D">
              <w:rPr>
                <w:rFonts w:ascii="Calibri" w:hAnsi="Calibri" w:eastAsia="Times New Roman" w:cs="Calibri"/>
              </w:rPr>
              <w:t>uku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B.3.4.4. </w:t>
            </w:r>
            <w:proofErr w:type="spellStart"/>
            <w:r w:rsidRPr="007E483D">
              <w:rPr>
                <w:rFonts w:ascii="Calibri" w:hAnsi="Calibri" w:eastAsia="Times New Roman" w:cs="Calibri"/>
              </w:rPr>
              <w:t>Samovrednovanje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>/</w:t>
            </w:r>
            <w:proofErr w:type="spellStart"/>
            <w:r w:rsidRPr="007E483D">
              <w:rPr>
                <w:rFonts w:ascii="Calibri" w:hAnsi="Calibri" w:eastAsia="Times New Roman" w:cs="Calibri"/>
              </w:rPr>
              <w:t>samoprocjena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; učenik </w:t>
            </w:r>
            <w:proofErr w:type="spellStart"/>
            <w:r w:rsidRPr="007E483D">
              <w:rPr>
                <w:rFonts w:ascii="Calibri" w:hAnsi="Calibri" w:eastAsia="Times New Roman" w:cs="Calibri"/>
              </w:rPr>
              <w:t>samovrednuje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proces učenja i svoje rezultate, procjenjuje ostvareni napredak te na temelju toga planira buduće učenje.</w:t>
            </w:r>
          </w:p>
          <w:p w:rsidRPr="007E483D" w:rsidR="007E483D" w:rsidP="00CB34C1" w:rsidRDefault="007E483D" w14:paraId="52733AA6" w14:textId="32B2D8AC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  <w:b/>
                <w:bCs/>
              </w:rPr>
              <w:t>MPT Poduzetništvo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</w:rPr>
              <w:lastRenderedPageBreak/>
              <w:t>pod A.3.1. Primjenjuje inovativna i kreativna rješenja.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</w:rPr>
              <w:t>pod B.3.2. Planira i upravlja aktivnostima.</w:t>
            </w:r>
          </w:p>
        </w:tc>
      </w:tr>
      <w:tr w:rsidRPr="000014EB" w:rsidR="007E483D" w:rsidTr="0E3D9FBE" w14:paraId="1AB8CE1C" w14:textId="77777777">
        <w:trPr>
          <w:trHeight w:val="794"/>
        </w:trPr>
        <w:tc>
          <w:tcPr>
            <w:tcW w:w="657" w:type="dxa"/>
            <w:shd w:val="clear" w:color="auto" w:fill="FFFFFF" w:themeFill="background1"/>
            <w:tcMar/>
            <w:vAlign w:val="center"/>
          </w:tcPr>
          <w:p w:rsidRPr="007E483D" w:rsidR="007E483D" w:rsidP="007E483D" w:rsidRDefault="00056218" w14:paraId="0B9FFB6E" w14:textId="3D170B13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10.</w:t>
            </w:r>
          </w:p>
        </w:tc>
        <w:tc>
          <w:tcPr>
            <w:tcW w:w="945" w:type="dxa"/>
            <w:shd w:val="clear" w:color="auto" w:fill="FFFFFF" w:themeFill="background1"/>
            <w:tcMar/>
            <w:vAlign w:val="center"/>
            <w:hideMark/>
          </w:tcPr>
          <w:p w:rsidRPr="007E483D" w:rsidR="007E483D" w:rsidP="007E483D" w:rsidRDefault="007E483D" w14:paraId="5B36B977" w14:textId="4CB30A53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19.-20.</w:t>
            </w:r>
          </w:p>
        </w:tc>
        <w:tc>
          <w:tcPr>
            <w:tcW w:w="2651" w:type="dxa"/>
            <w:vMerge/>
            <w:tcMar/>
            <w:hideMark/>
          </w:tcPr>
          <w:p w:rsidRPr="007E483D" w:rsidR="007E483D" w:rsidP="007E2D5D" w:rsidRDefault="007E483D" w14:paraId="5D75FE5E" w14:textId="1989641E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4548" w:type="dxa"/>
            <w:vMerge/>
            <w:tcMar/>
            <w:hideMark/>
          </w:tcPr>
          <w:p w:rsidRPr="007E483D" w:rsidR="007E483D" w:rsidP="007E2D5D" w:rsidRDefault="007E483D" w14:paraId="12AC4AD2" w14:textId="2CBA5C2B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1843" w:type="dxa"/>
            <w:vMerge/>
            <w:tcMar/>
            <w:hideMark/>
          </w:tcPr>
          <w:p w:rsidRPr="007E483D" w:rsidR="007E483D" w:rsidP="007E2D5D" w:rsidRDefault="007E483D" w14:paraId="76BF18A0" w14:textId="0125334E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4524" w:type="dxa"/>
            <w:vMerge/>
            <w:tcMar/>
            <w:hideMark/>
          </w:tcPr>
          <w:p w:rsidRPr="007E483D" w:rsidR="007E483D" w:rsidP="007E2D5D" w:rsidRDefault="007E483D" w14:paraId="2E1E09FD" w14:textId="3A3DECFA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</w:tr>
      <w:tr w:rsidRPr="000014EB" w:rsidR="007E483D" w:rsidTr="0E3D9FBE" w14:paraId="474B42F4" w14:textId="77777777">
        <w:trPr>
          <w:trHeight w:val="2778"/>
        </w:trPr>
        <w:tc>
          <w:tcPr>
            <w:tcW w:w="657" w:type="dxa"/>
            <w:shd w:val="clear" w:color="auto" w:fill="FFFFFF" w:themeFill="background1"/>
            <w:tcMar/>
            <w:vAlign w:val="center"/>
          </w:tcPr>
          <w:p w:rsidRPr="007E483D" w:rsidR="007E483D" w:rsidP="007E483D" w:rsidRDefault="00056218" w14:paraId="4CCA92C8" w14:textId="3810AD65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11.</w:t>
            </w:r>
          </w:p>
        </w:tc>
        <w:tc>
          <w:tcPr>
            <w:tcW w:w="945" w:type="dxa"/>
            <w:shd w:val="clear" w:color="auto" w:fill="FFFFFF" w:themeFill="background1"/>
            <w:tcMar/>
            <w:vAlign w:val="center"/>
            <w:hideMark/>
          </w:tcPr>
          <w:p w:rsidRPr="007E483D" w:rsidR="007E483D" w:rsidP="007E483D" w:rsidRDefault="007E483D" w14:paraId="3EC7D918" w14:textId="137D664F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21.- 22.</w:t>
            </w:r>
          </w:p>
        </w:tc>
        <w:tc>
          <w:tcPr>
            <w:tcW w:w="2651" w:type="dxa"/>
            <w:shd w:val="clear" w:color="auto" w:fill="FFFFFF" w:themeFill="background1"/>
            <w:noWrap/>
            <w:tcMar/>
            <w:hideMark/>
          </w:tcPr>
          <w:p w:rsidRPr="007E483D" w:rsidR="007E483D" w:rsidP="007E2D5D" w:rsidRDefault="007E483D" w14:paraId="4A980482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Rješavanje problema</w:t>
            </w:r>
          </w:p>
          <w:p w:rsidRPr="007E483D" w:rsidR="007E483D" w:rsidP="007E2D5D" w:rsidRDefault="007E483D" w14:paraId="0B901948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  <w:p w:rsidRPr="007E483D" w:rsidR="007E483D" w:rsidP="007E483D" w:rsidRDefault="007E483D" w14:paraId="13E04E28" w14:textId="721A7AF0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 xml:space="preserve"> </w:t>
            </w:r>
          </w:p>
        </w:tc>
        <w:tc>
          <w:tcPr>
            <w:tcW w:w="4548" w:type="dxa"/>
            <w:shd w:val="clear" w:color="auto" w:fill="FFFFFF" w:themeFill="background1"/>
            <w:tcMar/>
            <w:hideMark/>
          </w:tcPr>
          <w:p w:rsidRPr="007E483D" w:rsidR="007E483D" w:rsidP="007E2D5D" w:rsidRDefault="007E483D" w14:paraId="1F22FF3E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  <w:b/>
              </w:rPr>
              <w:t>B. 7. 1</w:t>
            </w:r>
            <w:r w:rsidRPr="007E483D">
              <w:rPr>
                <w:rFonts w:ascii="Calibri" w:hAnsi="Calibri" w:eastAsia="Times New Roman" w:cs="Calibri"/>
              </w:rPr>
              <w:t xml:space="preserve"> razvija algoritme za rješavanje različitih problema koristeći se nekim programskim jezikom pri čemu se koristi prikladnim strukturama i tipovima podataka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  <w:b/>
              </w:rPr>
              <w:t>B.7.3</w:t>
            </w:r>
            <w:r w:rsidRPr="007E483D">
              <w:rPr>
                <w:rFonts w:ascii="Calibri" w:hAnsi="Calibri" w:eastAsia="Times New Roman" w:cs="Calibri"/>
              </w:rPr>
              <w:t xml:space="preserve"> dizajnira i izrađuje modularne programe koji sadrže potprograme u programskom jeziku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  <w:b/>
              </w:rPr>
              <w:t>C.7.1</w:t>
            </w:r>
            <w:r w:rsidRPr="007E483D">
              <w:rPr>
                <w:rFonts w:ascii="Calibri" w:hAnsi="Calibri" w:eastAsia="Times New Roman" w:cs="Calibri"/>
              </w:rPr>
              <w:t xml:space="preserve"> koristi i upoznaje se s različitim platformama i programima, koje prema potrebi pronalazi i instalira</w:t>
            </w:r>
          </w:p>
        </w:tc>
        <w:tc>
          <w:tcPr>
            <w:tcW w:w="1843" w:type="dxa"/>
            <w:vMerge/>
            <w:tcMar/>
            <w:hideMark/>
          </w:tcPr>
          <w:p w:rsidRPr="007E483D" w:rsidR="007E483D" w:rsidP="007E2D5D" w:rsidRDefault="007E483D" w14:paraId="1CA6B588" w14:textId="1ECD86A9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4524" w:type="dxa"/>
            <w:vMerge/>
            <w:tcMar/>
            <w:hideMark/>
          </w:tcPr>
          <w:p w:rsidRPr="007E483D" w:rsidR="007E483D" w:rsidP="007E2D5D" w:rsidRDefault="007E483D" w14:paraId="7FE34BE9" w14:textId="6451BFD9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</w:tr>
      <w:tr w:rsidRPr="000014EB" w:rsidR="007E483D" w:rsidTr="0E3D9FBE" w14:paraId="2476463D" w14:textId="77777777">
        <w:trPr>
          <w:trHeight w:val="1531"/>
        </w:trPr>
        <w:tc>
          <w:tcPr>
            <w:tcW w:w="657" w:type="dxa"/>
            <w:shd w:val="clear" w:color="auto" w:fill="FFFFFF" w:themeFill="background1"/>
            <w:tcMar/>
            <w:vAlign w:val="center"/>
          </w:tcPr>
          <w:p w:rsidRPr="007E483D" w:rsidR="007E483D" w:rsidP="007E483D" w:rsidRDefault="00056218" w14:paraId="1A047915" w14:textId="72D8DF32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lastRenderedPageBreak/>
              <w:t>12.</w:t>
            </w:r>
          </w:p>
        </w:tc>
        <w:tc>
          <w:tcPr>
            <w:tcW w:w="945" w:type="dxa"/>
            <w:shd w:val="clear" w:color="auto" w:fill="FFFFFF" w:themeFill="background1"/>
            <w:tcMar/>
            <w:vAlign w:val="center"/>
            <w:hideMark/>
          </w:tcPr>
          <w:p w:rsidRPr="007E483D" w:rsidR="007E483D" w:rsidP="007E483D" w:rsidRDefault="007E483D" w14:paraId="2D545E1D" w14:textId="126DD156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23.-24.</w:t>
            </w:r>
          </w:p>
        </w:tc>
        <w:tc>
          <w:tcPr>
            <w:tcW w:w="2651" w:type="dxa"/>
            <w:shd w:val="clear" w:color="auto" w:fill="FFFFFF" w:themeFill="background1"/>
            <w:noWrap/>
            <w:tcMar/>
            <w:hideMark/>
          </w:tcPr>
          <w:p w:rsidRPr="007E483D" w:rsidR="007E483D" w:rsidP="007E2D5D" w:rsidRDefault="007E483D" w14:paraId="31C98817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Zapleši s Alice</w:t>
            </w:r>
          </w:p>
          <w:p w:rsidRPr="007E483D" w:rsidR="007E483D" w:rsidP="007E2D5D" w:rsidRDefault="007E483D" w14:paraId="2F59C879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  <w:p w:rsidRPr="007E483D" w:rsidR="007E483D" w:rsidP="007E2D5D" w:rsidRDefault="007E483D" w14:paraId="18AB3F5A" w14:textId="7CEB3F6C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4548" w:type="dxa"/>
            <w:shd w:val="clear" w:color="auto" w:fill="FFFFFF" w:themeFill="background1"/>
            <w:tcMar/>
            <w:hideMark/>
          </w:tcPr>
          <w:p w:rsidRPr="007E483D" w:rsidR="007E483D" w:rsidP="007E2D5D" w:rsidRDefault="007E483D" w14:paraId="7CAA17BD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  <w:b/>
              </w:rPr>
              <w:t>B.7.4</w:t>
            </w:r>
            <w:r w:rsidRPr="007E483D">
              <w:rPr>
                <w:rFonts w:ascii="Calibri" w:hAnsi="Calibri" w:eastAsia="Times New Roman" w:cs="Calibri"/>
              </w:rPr>
              <w:t xml:space="preserve"> koristi se simulacijom pri rješavanju nekoga, ne nužno računalnoga, problem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  <w:b/>
              </w:rPr>
              <w:t>C.7.1</w:t>
            </w:r>
            <w:r w:rsidRPr="007E483D">
              <w:rPr>
                <w:rFonts w:ascii="Calibri" w:hAnsi="Calibri" w:eastAsia="Times New Roman" w:cs="Calibri"/>
              </w:rPr>
              <w:t xml:space="preserve"> koristi i upoznaje se s različitim platformama i programima, koje prema potrebi pronalazi i instalira</w:t>
            </w:r>
          </w:p>
        </w:tc>
        <w:tc>
          <w:tcPr>
            <w:tcW w:w="1843" w:type="dxa"/>
            <w:vMerge/>
            <w:tcMar/>
            <w:hideMark/>
          </w:tcPr>
          <w:p w:rsidRPr="007E483D" w:rsidR="007E483D" w:rsidP="007E2D5D" w:rsidRDefault="007E483D" w14:paraId="245DA8C5" w14:textId="1FD80960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4524" w:type="dxa"/>
            <w:vMerge/>
            <w:tcMar/>
          </w:tcPr>
          <w:p w:rsidRPr="007E483D" w:rsidR="007E483D" w:rsidP="007E2D5D" w:rsidRDefault="007E483D" w14:paraId="4AEFF7B3" w14:textId="3744E38F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</w:tr>
      <w:tr w:rsidRPr="000014EB" w:rsidR="007E483D" w:rsidTr="0E3D9FBE" w14:paraId="5A6C8202" w14:textId="77777777">
        <w:trPr>
          <w:trHeight w:val="624"/>
        </w:trPr>
        <w:tc>
          <w:tcPr>
            <w:tcW w:w="657" w:type="dxa"/>
            <w:shd w:val="clear" w:color="auto" w:fill="FFFFFF" w:themeFill="background1"/>
            <w:tcMar/>
            <w:vAlign w:val="center"/>
          </w:tcPr>
          <w:p w:rsidRPr="007E483D" w:rsidR="007E483D" w:rsidP="007E483D" w:rsidRDefault="00056218" w14:paraId="4BD813DE" w14:textId="04F76366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lastRenderedPageBreak/>
              <w:t>13.</w:t>
            </w:r>
          </w:p>
        </w:tc>
        <w:tc>
          <w:tcPr>
            <w:tcW w:w="945" w:type="dxa"/>
            <w:shd w:val="clear" w:color="auto" w:fill="FFFFFF" w:themeFill="background1"/>
            <w:tcMar/>
            <w:vAlign w:val="center"/>
            <w:hideMark/>
          </w:tcPr>
          <w:p w:rsidRPr="007E483D" w:rsidR="007E483D" w:rsidP="007E483D" w:rsidRDefault="007E483D" w14:paraId="68714855" w14:textId="38A5CDE1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25.- 26.</w:t>
            </w:r>
            <w:r w:rsidRPr="007E483D">
              <w:rPr>
                <w:rFonts w:ascii="Calibri" w:hAnsi="Calibri" w:eastAsia="Times New Roman" w:cs="Calibri"/>
              </w:rPr>
              <w:br/>
            </w:r>
          </w:p>
        </w:tc>
        <w:tc>
          <w:tcPr>
            <w:tcW w:w="2651" w:type="dxa"/>
            <w:vMerge w:val="restart"/>
            <w:shd w:val="clear" w:color="auto" w:fill="FFFFFF" w:themeFill="background1"/>
            <w:tcMar/>
            <w:vAlign w:val="center"/>
            <w:hideMark/>
          </w:tcPr>
          <w:p w:rsidRPr="007E483D" w:rsidR="007E483D" w:rsidP="00AD44B5" w:rsidRDefault="007E483D" w14:paraId="7D270B2F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Projektni zadatak: Izračunavanje cijene proizvoda</w:t>
            </w:r>
          </w:p>
          <w:p w:rsidRPr="007E483D" w:rsidR="007E483D" w:rsidP="00AD44B5" w:rsidRDefault="007E483D" w14:paraId="37383292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  <w:p w:rsidRPr="007E483D" w:rsidR="007E483D" w:rsidP="00AD44B5" w:rsidRDefault="007E483D" w14:paraId="5CF0CB3B" w14:textId="67ED0459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4548" w:type="dxa"/>
            <w:vMerge w:val="restart"/>
            <w:shd w:val="clear" w:color="auto" w:fill="FFFFFF" w:themeFill="background1"/>
            <w:tcMar/>
            <w:hideMark/>
          </w:tcPr>
          <w:p w:rsidRPr="007E483D" w:rsidR="007E483D" w:rsidP="00252703" w:rsidRDefault="007E483D" w14:paraId="1CB174EC" w14:textId="5C9F6A43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  <w:b/>
              </w:rPr>
              <w:t>A.7.3.</w:t>
            </w:r>
            <w:r w:rsidRPr="007E483D">
              <w:rPr>
                <w:rFonts w:ascii="Calibri" w:hAnsi="Calibri" w:eastAsia="Times New Roman" w:cs="Calibri"/>
              </w:rPr>
              <w:t xml:space="preserve"> Prikuplja i unosi podatke kojima se analizira neki problem s pomoću odgovarajućega programa, otkriva odnos među podatcima koristeći se različitim alatima programa te mogućnostima prikazivanja podataka.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  <w:b/>
              </w:rPr>
              <w:t>B.7.1.</w:t>
            </w:r>
            <w:r w:rsidRPr="007E483D">
              <w:rPr>
                <w:rFonts w:ascii="Calibri" w:hAnsi="Calibri" w:eastAsia="Times New Roman" w:cs="Calibri"/>
              </w:rPr>
              <w:t xml:space="preserve"> Razvija algoritme za rješavanje različitih problema koristeći se nekim programskim jezikom pri čemu se koristi prikladnim strukturama i tipovima podataka.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  <w:b/>
              </w:rPr>
              <w:t>B.7.3</w:t>
            </w:r>
            <w:r w:rsidRPr="007E483D">
              <w:rPr>
                <w:rFonts w:ascii="Calibri" w:hAnsi="Calibri" w:eastAsia="Times New Roman" w:cs="Calibri"/>
              </w:rPr>
              <w:t xml:space="preserve"> Dizajnira i izrađuje modularne programe koji sadrže potprograme u programskom jeziku.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tcMar/>
            <w:vAlign w:val="center"/>
            <w:hideMark/>
          </w:tcPr>
          <w:p w:rsidRPr="007E483D" w:rsidR="007E483D" w:rsidP="00793012" w:rsidRDefault="007E483D" w14:paraId="5EDF3715" w14:textId="46D66CD1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Prosinac</w:t>
            </w:r>
          </w:p>
        </w:tc>
        <w:tc>
          <w:tcPr>
            <w:tcW w:w="4524" w:type="dxa"/>
            <w:vMerge/>
            <w:tcMar/>
          </w:tcPr>
          <w:p w:rsidRPr="007E483D" w:rsidR="007E483D" w:rsidP="007E2D5D" w:rsidRDefault="007E483D" w14:paraId="2388898A" w14:textId="68DAC1DC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</w:tr>
      <w:tr w:rsidRPr="000014EB" w:rsidR="007E483D" w:rsidTr="0E3D9FBE" w14:paraId="7FC9061C" w14:textId="77777777">
        <w:trPr>
          <w:trHeight w:val="2562"/>
        </w:trPr>
        <w:tc>
          <w:tcPr>
            <w:tcW w:w="657" w:type="dxa"/>
            <w:shd w:val="clear" w:color="auto" w:fill="FFFFFF" w:themeFill="background1"/>
            <w:tcMar/>
            <w:vAlign w:val="center"/>
          </w:tcPr>
          <w:p w:rsidRPr="007E483D" w:rsidR="007E483D" w:rsidP="007E483D" w:rsidRDefault="00056218" w14:paraId="14CB6986" w14:textId="21ACF8A1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14.</w:t>
            </w:r>
          </w:p>
        </w:tc>
        <w:tc>
          <w:tcPr>
            <w:tcW w:w="945" w:type="dxa"/>
            <w:shd w:val="clear" w:color="auto" w:fill="FFFFFF" w:themeFill="background1"/>
            <w:tcMar/>
            <w:vAlign w:val="center"/>
          </w:tcPr>
          <w:p w:rsidRPr="007E483D" w:rsidR="007E483D" w:rsidP="007E483D" w:rsidRDefault="007E483D" w14:paraId="44CDFE0A" w14:textId="3B7F116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27.- 28.</w:t>
            </w:r>
          </w:p>
        </w:tc>
        <w:tc>
          <w:tcPr>
            <w:tcW w:w="2651" w:type="dxa"/>
            <w:vMerge/>
            <w:tcMar/>
          </w:tcPr>
          <w:p w:rsidRPr="007E483D" w:rsidR="007E483D" w:rsidP="007E2D5D" w:rsidRDefault="007E483D" w14:paraId="2D979163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4548" w:type="dxa"/>
            <w:vMerge/>
            <w:tcMar/>
          </w:tcPr>
          <w:p w:rsidRPr="007E483D" w:rsidR="007E483D" w:rsidP="007E2D5D" w:rsidRDefault="007E483D" w14:paraId="2AB14EF2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1843" w:type="dxa"/>
            <w:vMerge/>
            <w:tcMar/>
          </w:tcPr>
          <w:p w:rsidRPr="007E483D" w:rsidR="007E483D" w:rsidP="007E2D5D" w:rsidRDefault="007E483D" w14:paraId="6F2E546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4524" w:type="dxa"/>
            <w:vMerge/>
            <w:tcMar/>
          </w:tcPr>
          <w:p w:rsidRPr="007E483D" w:rsidR="007E483D" w:rsidP="007E2D5D" w:rsidRDefault="007E483D" w14:paraId="5F69FAD7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</w:tr>
      <w:tr w:rsidRPr="000014EB" w:rsidR="007E483D" w:rsidTr="0E3D9FBE" w14:paraId="7196A35D" w14:textId="77777777">
        <w:trPr>
          <w:trHeight w:val="528"/>
        </w:trPr>
        <w:tc>
          <w:tcPr>
            <w:tcW w:w="657" w:type="dxa"/>
            <w:shd w:val="clear" w:color="auto" w:fill="FFFFFF" w:themeFill="background1"/>
            <w:tcMar/>
            <w:vAlign w:val="center"/>
          </w:tcPr>
          <w:p w:rsidRPr="007E483D" w:rsidR="007E483D" w:rsidP="007E483D" w:rsidRDefault="007E483D" w14:paraId="2A5ECF4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</w:p>
        </w:tc>
        <w:tc>
          <w:tcPr>
            <w:tcW w:w="945" w:type="dxa"/>
            <w:shd w:val="clear" w:color="auto" w:fill="FFFFFF" w:themeFill="background1"/>
            <w:tcMar/>
            <w:vAlign w:val="center"/>
            <w:hideMark/>
          </w:tcPr>
          <w:p w:rsidRPr="007E483D" w:rsidR="007E483D" w:rsidP="007E483D" w:rsidRDefault="007E483D" w14:paraId="0FC468A9" w14:textId="5EE765D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</w:p>
        </w:tc>
        <w:tc>
          <w:tcPr>
            <w:tcW w:w="2651" w:type="dxa"/>
            <w:shd w:val="clear" w:color="auto" w:fill="C6D9F1" w:themeFill="text2" w:themeFillTint="33"/>
            <w:tcMar/>
            <w:vAlign w:val="center"/>
            <w:hideMark/>
          </w:tcPr>
          <w:p w:rsidRPr="007E483D" w:rsidR="007E483D" w:rsidP="00793012" w:rsidRDefault="007E483D" w14:paraId="7CEFDE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7E483D">
              <w:rPr>
                <w:rFonts w:ascii="Calibri" w:hAnsi="Calibri" w:eastAsia="Times New Roman" w:cs="Calibri"/>
                <w:b/>
                <w:bCs/>
              </w:rPr>
              <w:t>PRORAČUNSKE TABLICE</w:t>
            </w:r>
          </w:p>
        </w:tc>
        <w:tc>
          <w:tcPr>
            <w:tcW w:w="4548" w:type="dxa"/>
            <w:shd w:val="clear" w:color="auto" w:fill="FFFFFF" w:themeFill="background1"/>
            <w:noWrap/>
            <w:tcMar/>
            <w:hideMark/>
          </w:tcPr>
          <w:p w:rsidRPr="007E483D" w:rsidR="007E483D" w:rsidP="007E2D5D" w:rsidRDefault="007E483D" w14:paraId="193317EA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</w:rPr>
            </w:pPr>
            <w:r w:rsidRPr="007E483D">
              <w:rPr>
                <w:rFonts w:ascii="Calibri" w:hAnsi="Calibri" w:eastAsia="Times New Roman" w:cs="Calibri"/>
                <w:b/>
                <w:bCs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tcMar/>
            <w:vAlign w:val="center"/>
            <w:hideMark/>
          </w:tcPr>
          <w:p w:rsidRPr="007E483D" w:rsidR="007E483D" w:rsidP="007E2D5D" w:rsidRDefault="007E483D" w14:paraId="58293C68" w14:textId="1D4716C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7E483D">
              <w:rPr>
                <w:rFonts w:ascii="Calibri" w:hAnsi="Calibri" w:eastAsia="Times New Roman" w:cs="Calibri"/>
                <w:b/>
                <w:bCs/>
              </w:rPr>
              <w:t> 18</w:t>
            </w:r>
          </w:p>
        </w:tc>
        <w:tc>
          <w:tcPr>
            <w:tcW w:w="4524" w:type="dxa"/>
            <w:shd w:val="clear" w:color="auto" w:fill="FFFFFF" w:themeFill="background1"/>
            <w:tcMar/>
            <w:hideMark/>
          </w:tcPr>
          <w:p w:rsidRPr="007E483D" w:rsidR="007E483D" w:rsidP="007E2D5D" w:rsidRDefault="007E483D" w14:paraId="1A0C7B08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 </w:t>
            </w:r>
          </w:p>
        </w:tc>
      </w:tr>
      <w:tr w:rsidRPr="000014EB" w:rsidR="007E483D" w:rsidTr="0E3D9FBE" w14:paraId="79EC186D" w14:textId="77777777">
        <w:trPr>
          <w:trHeight w:val="680"/>
        </w:trPr>
        <w:tc>
          <w:tcPr>
            <w:tcW w:w="657" w:type="dxa"/>
            <w:shd w:val="clear" w:color="auto" w:fill="FFFFFF" w:themeFill="background1"/>
            <w:tcMar/>
            <w:vAlign w:val="center"/>
          </w:tcPr>
          <w:p w:rsidRPr="007E483D" w:rsidR="007E483D" w:rsidP="007E483D" w:rsidRDefault="00056218" w14:paraId="297563DA" w14:textId="03CAF14A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15.</w:t>
            </w:r>
          </w:p>
        </w:tc>
        <w:tc>
          <w:tcPr>
            <w:tcW w:w="945" w:type="dxa"/>
            <w:shd w:val="clear" w:color="auto" w:fill="FFFFFF" w:themeFill="background1"/>
            <w:tcMar/>
            <w:vAlign w:val="center"/>
            <w:hideMark/>
          </w:tcPr>
          <w:p w:rsidRPr="007E483D" w:rsidR="007E483D" w:rsidP="007E483D" w:rsidRDefault="007E483D" w14:paraId="3B060CC3" w14:textId="1242D86C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29.- 30.</w:t>
            </w:r>
          </w:p>
        </w:tc>
        <w:tc>
          <w:tcPr>
            <w:tcW w:w="2651" w:type="dxa"/>
            <w:shd w:val="clear" w:color="auto" w:fill="FFFFFF" w:themeFill="background1"/>
            <w:tcMar/>
            <w:hideMark/>
          </w:tcPr>
          <w:p w:rsidRPr="007E483D" w:rsidR="007E483D" w:rsidP="007E2D5D" w:rsidRDefault="007E483D" w14:paraId="722476EB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Osnove rada u programu</w:t>
            </w:r>
          </w:p>
        </w:tc>
        <w:tc>
          <w:tcPr>
            <w:tcW w:w="4548" w:type="dxa"/>
            <w:vMerge w:val="restart"/>
            <w:shd w:val="clear" w:color="auto" w:fill="FFFFFF" w:themeFill="background1"/>
            <w:tcMar/>
            <w:vAlign w:val="center"/>
            <w:hideMark/>
          </w:tcPr>
          <w:p w:rsidRPr="007E483D" w:rsidR="007E483D" w:rsidP="00B84FED" w:rsidRDefault="007E483D" w14:paraId="7BF30CA7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  <w:b/>
              </w:rPr>
              <w:t>A.7.3</w:t>
            </w:r>
            <w:r w:rsidRPr="007E483D">
              <w:rPr>
                <w:rFonts w:ascii="Calibri" w:hAnsi="Calibri" w:eastAsia="Times New Roman" w:cs="Calibri"/>
              </w:rPr>
              <w:t>. Prikuplja i unosi podatke kojima se analizira neki problem s pomoću odgovarajućega programa, otkriva odnos među podatcima koristeći se različitim alatima programa te mogućnostima prikazivanja podataka.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tcMar/>
            <w:vAlign w:val="center"/>
            <w:hideMark/>
          </w:tcPr>
          <w:p w:rsidRPr="007E483D" w:rsidR="007E483D" w:rsidP="00793012" w:rsidRDefault="007E483D" w14:paraId="62D52414" w14:textId="339B666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Prosinac</w:t>
            </w:r>
          </w:p>
          <w:p w:rsidRPr="007E483D" w:rsidR="007E483D" w:rsidP="00793012" w:rsidRDefault="007E483D" w14:paraId="36396977" w14:textId="11E74446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4524" w:type="dxa"/>
            <w:vMerge w:val="restart"/>
            <w:shd w:val="clear" w:color="auto" w:fill="FFFFFF" w:themeFill="background1"/>
            <w:tcMar/>
            <w:hideMark/>
          </w:tcPr>
          <w:p w:rsidRPr="007E483D" w:rsidR="007E483D" w:rsidP="00CB34C1" w:rsidRDefault="007E483D" w14:paraId="697207B1" w14:textId="470B0AFC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  <w:b/>
                <w:bCs/>
              </w:rPr>
              <w:t>Poduzetništvo</w:t>
            </w:r>
            <w:r w:rsidRPr="007E483D">
              <w:rPr>
                <w:rFonts w:ascii="Calibri" w:hAnsi="Calibri" w:eastAsia="Times New Roman" w:cs="Calibri"/>
              </w:rPr>
              <w:t xml:space="preserve"> 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</w:rPr>
              <w:t>pod B.3.1. Razvija poduzetničku ideju od koncepta do realizacije.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</w:rPr>
              <w:t>pod B.3.2. Planira i upravlja aktivnostima.</w:t>
            </w:r>
          </w:p>
          <w:p w:rsidRPr="007E483D" w:rsidR="007E483D" w:rsidP="00CB34C1" w:rsidRDefault="007E483D" w14:paraId="6ED14C07" w14:textId="223130E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pod C.3.3. Upravlja osobnim financijama i prepoznaje tijek novca.</w:t>
            </w:r>
          </w:p>
          <w:p w:rsidRPr="007E483D" w:rsidR="007E483D" w:rsidP="00CB34C1" w:rsidRDefault="007E483D" w14:paraId="5674CB57" w14:textId="2E270D6D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  <w:b/>
                <w:bCs/>
              </w:rPr>
              <w:t>Uporaba IKT</w:t>
            </w:r>
            <w:r w:rsidRPr="007E483D">
              <w:rPr>
                <w:rFonts w:ascii="Calibri" w:hAnsi="Calibri" w:eastAsia="Times New Roman" w:cs="Calibri"/>
              </w:rPr>
              <w:br/>
            </w:r>
            <w:proofErr w:type="spellStart"/>
            <w:r w:rsidRPr="007E483D">
              <w:rPr>
                <w:rFonts w:ascii="Calibri" w:hAnsi="Calibri" w:eastAsia="Times New Roman" w:cs="Calibri"/>
              </w:rPr>
              <w:t>ikt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C.3.1. Učenik samostalno provodi jednostavno istraživanje, a uz učiteljevu pomoć složeno istraživanje radi rješavanja problema u digitalnome okružju.</w:t>
            </w:r>
            <w:r w:rsidRPr="007E483D">
              <w:rPr>
                <w:rFonts w:ascii="Calibri" w:hAnsi="Calibri" w:eastAsia="Times New Roman" w:cs="Calibri"/>
              </w:rPr>
              <w:br/>
            </w:r>
            <w:proofErr w:type="spellStart"/>
            <w:r w:rsidRPr="007E483D">
              <w:rPr>
                <w:rFonts w:ascii="Calibri" w:hAnsi="Calibri" w:eastAsia="Times New Roman" w:cs="Calibri"/>
              </w:rPr>
              <w:t>ikt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A. 3. 2. Učenik se samostalno koristi njemu poznatim uređajima i programima.</w:t>
            </w:r>
          </w:p>
          <w:p w:rsidRPr="007E483D" w:rsidR="007E483D" w:rsidP="00CB34C1" w:rsidRDefault="007E483D" w14:paraId="2B3AD22F" w14:textId="0A9E28C6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proofErr w:type="spellStart"/>
            <w:r w:rsidRPr="007E483D">
              <w:rPr>
                <w:rFonts w:ascii="Calibri" w:hAnsi="Calibri" w:eastAsia="Times New Roman" w:cs="Calibri"/>
              </w:rPr>
              <w:lastRenderedPageBreak/>
              <w:t>ikt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D.3.1. Učenik se izražava kreativno služeći se primjerenom tehnologijom za stvaranje ideja i razvijanje planova te primjenjuje različite načine poticanja kreativnosti.</w:t>
            </w:r>
            <w:r w:rsidRPr="007E483D">
              <w:rPr>
                <w:rFonts w:ascii="Calibri" w:hAnsi="Calibri" w:eastAsia="Times New Roman" w:cs="Calibri"/>
              </w:rPr>
              <w:br/>
            </w:r>
          </w:p>
          <w:p w:rsidRPr="007E483D" w:rsidR="007E483D" w:rsidP="00CB34C1" w:rsidRDefault="007E483D" w14:paraId="1316A55A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  <w:b/>
                <w:bCs/>
              </w:rPr>
              <w:t>Učiti kako učiti</w:t>
            </w:r>
            <w:r w:rsidRPr="007E483D">
              <w:rPr>
                <w:rFonts w:ascii="Calibri" w:hAnsi="Calibri" w:eastAsia="Times New Roman" w:cs="Calibri"/>
              </w:rPr>
              <w:br/>
            </w:r>
            <w:proofErr w:type="spellStart"/>
            <w:r w:rsidRPr="007E483D">
              <w:rPr>
                <w:rFonts w:ascii="Calibri" w:hAnsi="Calibri" w:eastAsia="Times New Roman" w:cs="Calibri"/>
              </w:rPr>
              <w:t>uku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A.3.1. 1.Upravljanje informacijama; učenik samostalno traži nove informacije iz različitih izvora, transformira ih u novo znanje i uspješno primjenjuje pri rješavanju problema.</w:t>
            </w:r>
          </w:p>
          <w:p w:rsidRPr="007E483D" w:rsidR="007E483D" w:rsidP="00252703" w:rsidRDefault="007E483D" w14:paraId="4E7A1736" w14:textId="108F182F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proofErr w:type="spellStart"/>
            <w:r w:rsidRPr="007E483D">
              <w:rPr>
                <w:rFonts w:ascii="Calibri" w:hAnsi="Calibri" w:eastAsia="Times New Roman" w:cs="Calibri"/>
              </w:rPr>
              <w:t>uku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A.3.3.3. Kreativno mišljenje; učenik samostalno oblikuje svoje ideje i kreativno pristupa rješavanju problema.</w:t>
            </w:r>
            <w:r w:rsidRPr="007E483D">
              <w:rPr>
                <w:rFonts w:ascii="Calibri" w:hAnsi="Calibri" w:eastAsia="Times New Roman" w:cs="Calibri"/>
              </w:rPr>
              <w:br/>
            </w:r>
            <w:proofErr w:type="spellStart"/>
            <w:r w:rsidRPr="007E483D">
              <w:rPr>
                <w:rFonts w:ascii="Calibri" w:hAnsi="Calibri" w:eastAsia="Times New Roman" w:cs="Calibri"/>
              </w:rPr>
              <w:t>uku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B.3.4.4. </w:t>
            </w:r>
            <w:proofErr w:type="spellStart"/>
            <w:r w:rsidRPr="007E483D">
              <w:rPr>
                <w:rFonts w:ascii="Calibri" w:hAnsi="Calibri" w:eastAsia="Times New Roman" w:cs="Calibri"/>
              </w:rPr>
              <w:t>Samovrednovanje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>/</w:t>
            </w:r>
            <w:proofErr w:type="spellStart"/>
            <w:r w:rsidRPr="007E483D">
              <w:rPr>
                <w:rFonts w:ascii="Calibri" w:hAnsi="Calibri" w:eastAsia="Times New Roman" w:cs="Calibri"/>
              </w:rPr>
              <w:t>samoprocjena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; učenik </w:t>
            </w:r>
            <w:proofErr w:type="spellStart"/>
            <w:r w:rsidRPr="007E483D">
              <w:rPr>
                <w:rFonts w:ascii="Calibri" w:hAnsi="Calibri" w:eastAsia="Times New Roman" w:cs="Calibri"/>
              </w:rPr>
              <w:t>samovrednuje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proces učenja i svoje rezultate, procjenjuje ostvareni napredak te na temelju toga planira buduće učenje.</w:t>
            </w:r>
          </w:p>
        </w:tc>
      </w:tr>
      <w:tr w:rsidRPr="000014EB" w:rsidR="007E483D" w:rsidTr="0E3D9FBE" w14:paraId="0738E483" w14:textId="77777777">
        <w:trPr>
          <w:trHeight w:val="510"/>
        </w:trPr>
        <w:tc>
          <w:tcPr>
            <w:tcW w:w="657" w:type="dxa"/>
            <w:shd w:val="clear" w:color="auto" w:fill="FFFFFF" w:themeFill="background1"/>
            <w:tcMar/>
            <w:vAlign w:val="center"/>
          </w:tcPr>
          <w:p w:rsidRPr="007E483D" w:rsidR="007E483D" w:rsidP="007E483D" w:rsidRDefault="00056218" w14:paraId="50499A6F" w14:textId="1B974B39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16.</w:t>
            </w:r>
          </w:p>
        </w:tc>
        <w:tc>
          <w:tcPr>
            <w:tcW w:w="945" w:type="dxa"/>
            <w:shd w:val="clear" w:color="auto" w:fill="FFFFFF" w:themeFill="background1"/>
            <w:tcMar/>
            <w:vAlign w:val="center"/>
            <w:hideMark/>
          </w:tcPr>
          <w:p w:rsidRPr="007E483D" w:rsidR="007E483D" w:rsidP="007E483D" w:rsidRDefault="007E483D" w14:paraId="71721896" w14:textId="17847A04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31.-32.</w:t>
            </w:r>
          </w:p>
        </w:tc>
        <w:tc>
          <w:tcPr>
            <w:tcW w:w="2651" w:type="dxa"/>
            <w:shd w:val="clear" w:color="auto" w:fill="FFFFFF" w:themeFill="background1"/>
            <w:noWrap/>
            <w:tcMar/>
            <w:hideMark/>
          </w:tcPr>
          <w:p w:rsidRPr="007E483D" w:rsidR="007E483D" w:rsidP="007E2D5D" w:rsidRDefault="007E483D" w14:paraId="41263099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Unos podataka</w:t>
            </w:r>
          </w:p>
        </w:tc>
        <w:tc>
          <w:tcPr>
            <w:tcW w:w="4548" w:type="dxa"/>
            <w:vMerge/>
            <w:tcMar/>
          </w:tcPr>
          <w:p w:rsidRPr="007E483D" w:rsidR="007E483D" w:rsidP="007E2D5D" w:rsidRDefault="007E483D" w14:paraId="71232C07" w14:textId="7032E4FA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1843" w:type="dxa"/>
            <w:vMerge/>
            <w:tcMar/>
            <w:vAlign w:val="center"/>
            <w:hideMark/>
          </w:tcPr>
          <w:p w:rsidRPr="007E483D" w:rsidR="007E483D" w:rsidP="00793012" w:rsidRDefault="007E483D" w14:paraId="6D5D0F90" w14:textId="04E86772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4524" w:type="dxa"/>
            <w:vMerge/>
            <w:tcMar/>
          </w:tcPr>
          <w:p w:rsidRPr="007E483D" w:rsidR="007E483D" w:rsidP="007E2D5D" w:rsidRDefault="007E483D" w14:paraId="57E3D1B4" w14:textId="23AF8108">
            <w:pPr>
              <w:spacing w:after="240" w:line="240" w:lineRule="auto"/>
              <w:rPr>
                <w:rFonts w:ascii="Calibri" w:hAnsi="Calibri" w:eastAsia="Times New Roman" w:cs="Calibri"/>
              </w:rPr>
            </w:pPr>
          </w:p>
        </w:tc>
      </w:tr>
      <w:tr w:rsidRPr="000014EB" w:rsidR="007E483D" w:rsidTr="0E3D9FBE" w14:paraId="43DFAB3B" w14:textId="77777777">
        <w:trPr>
          <w:trHeight w:val="737"/>
        </w:trPr>
        <w:tc>
          <w:tcPr>
            <w:tcW w:w="657" w:type="dxa"/>
            <w:shd w:val="clear" w:color="auto" w:fill="FFFFFF" w:themeFill="background1"/>
            <w:tcMar/>
            <w:vAlign w:val="center"/>
          </w:tcPr>
          <w:p w:rsidRPr="007E483D" w:rsidR="007E483D" w:rsidP="007E483D" w:rsidRDefault="00056218" w14:paraId="1B093A4E" w14:textId="162D8B0C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17.</w:t>
            </w:r>
          </w:p>
        </w:tc>
        <w:tc>
          <w:tcPr>
            <w:tcW w:w="945" w:type="dxa"/>
            <w:shd w:val="clear" w:color="auto" w:fill="FFFFFF" w:themeFill="background1"/>
            <w:tcMar/>
            <w:vAlign w:val="center"/>
            <w:hideMark/>
          </w:tcPr>
          <w:p w:rsidRPr="007E483D" w:rsidR="007E483D" w:rsidP="007E483D" w:rsidRDefault="007E483D" w14:paraId="2CA31942" w14:textId="32B669E5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33.-34.</w:t>
            </w:r>
          </w:p>
        </w:tc>
        <w:tc>
          <w:tcPr>
            <w:tcW w:w="2651" w:type="dxa"/>
            <w:shd w:val="clear" w:color="auto" w:fill="FFFFFF" w:themeFill="background1"/>
            <w:noWrap/>
            <w:tcMar/>
            <w:hideMark/>
          </w:tcPr>
          <w:p w:rsidRPr="007E483D" w:rsidR="007E483D" w:rsidP="007E2D5D" w:rsidRDefault="007E483D" w14:paraId="080CBE24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Tipovi podataka, nizovi podataka</w:t>
            </w:r>
          </w:p>
        </w:tc>
        <w:tc>
          <w:tcPr>
            <w:tcW w:w="4548" w:type="dxa"/>
            <w:vMerge/>
            <w:tcMar/>
          </w:tcPr>
          <w:p w:rsidRPr="007E483D" w:rsidR="007E483D" w:rsidP="007E2D5D" w:rsidRDefault="007E483D" w14:paraId="6BE7114A" w14:textId="6B8749D2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1843" w:type="dxa"/>
            <w:shd w:val="clear" w:color="auto" w:fill="FFFFFF" w:themeFill="background1"/>
            <w:tcMar/>
            <w:vAlign w:val="center"/>
            <w:hideMark/>
          </w:tcPr>
          <w:p w:rsidRPr="007E483D" w:rsidR="007E483D" w:rsidP="00793012" w:rsidRDefault="007E483D" w14:paraId="1A8F3627" w14:textId="7DE96EA6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Prosinac/siječanj</w:t>
            </w:r>
          </w:p>
        </w:tc>
        <w:tc>
          <w:tcPr>
            <w:tcW w:w="4524" w:type="dxa"/>
            <w:vMerge/>
            <w:tcMar/>
          </w:tcPr>
          <w:p w:rsidRPr="007E483D" w:rsidR="007E483D" w:rsidP="007E2D5D" w:rsidRDefault="007E483D" w14:paraId="10D9305C" w14:textId="5D33F0CA">
            <w:pPr>
              <w:spacing w:after="240" w:line="240" w:lineRule="auto"/>
              <w:rPr>
                <w:rFonts w:ascii="Calibri" w:hAnsi="Calibri" w:eastAsia="Times New Roman" w:cs="Calibri"/>
              </w:rPr>
            </w:pPr>
          </w:p>
        </w:tc>
      </w:tr>
      <w:tr w:rsidRPr="000014EB" w:rsidR="007E483D" w:rsidTr="0E3D9FBE" w14:paraId="391B2AC4" w14:textId="77777777">
        <w:trPr>
          <w:trHeight w:val="624"/>
        </w:trPr>
        <w:tc>
          <w:tcPr>
            <w:tcW w:w="657" w:type="dxa"/>
            <w:shd w:val="clear" w:color="auto" w:fill="FFFFFF" w:themeFill="background1"/>
            <w:tcMar/>
            <w:vAlign w:val="center"/>
          </w:tcPr>
          <w:p w:rsidRPr="007E483D" w:rsidR="007E483D" w:rsidP="007E483D" w:rsidRDefault="00056218" w14:paraId="626E56DC" w14:textId="6C3C0DD2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18.</w:t>
            </w:r>
          </w:p>
        </w:tc>
        <w:tc>
          <w:tcPr>
            <w:tcW w:w="945" w:type="dxa"/>
            <w:shd w:val="clear" w:color="auto" w:fill="FFFFFF" w:themeFill="background1"/>
            <w:tcMar/>
            <w:vAlign w:val="center"/>
            <w:hideMark/>
          </w:tcPr>
          <w:p w:rsidRPr="007E483D" w:rsidR="007E483D" w:rsidP="007E483D" w:rsidRDefault="007E483D" w14:paraId="76B8D883" w14:textId="4C0E7A15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35.-36.</w:t>
            </w:r>
          </w:p>
        </w:tc>
        <w:tc>
          <w:tcPr>
            <w:tcW w:w="2651" w:type="dxa"/>
            <w:shd w:val="clear" w:color="auto" w:fill="FFFFFF" w:themeFill="background1"/>
            <w:tcMar/>
            <w:hideMark/>
          </w:tcPr>
          <w:p w:rsidRPr="007E483D" w:rsidR="007E483D" w:rsidP="007E2D5D" w:rsidRDefault="007E483D" w14:paraId="2C5710E1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Obrada podataka - matematičke formule</w:t>
            </w:r>
          </w:p>
        </w:tc>
        <w:tc>
          <w:tcPr>
            <w:tcW w:w="4548" w:type="dxa"/>
            <w:vMerge/>
            <w:tcMar/>
          </w:tcPr>
          <w:p w:rsidRPr="007E483D" w:rsidR="007E483D" w:rsidP="007E2D5D" w:rsidRDefault="007E483D" w14:paraId="232F41CF" w14:textId="4027F8FF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  <w:tcMar/>
            <w:vAlign w:val="center"/>
            <w:hideMark/>
          </w:tcPr>
          <w:p w:rsidRPr="007E483D" w:rsidR="007E483D" w:rsidP="00793012" w:rsidRDefault="007E483D" w14:paraId="2191CA8B" w14:textId="5B2190AA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Siječanj</w:t>
            </w:r>
          </w:p>
          <w:p w:rsidRPr="007E483D" w:rsidR="007E483D" w:rsidP="00793012" w:rsidRDefault="007E483D" w14:paraId="66FC7345" w14:textId="4922D6A5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4524" w:type="dxa"/>
            <w:vMerge/>
            <w:tcMar/>
          </w:tcPr>
          <w:p w:rsidRPr="007E483D" w:rsidR="007E483D" w:rsidP="007E2D5D" w:rsidRDefault="007E483D" w14:paraId="70ECED84" w14:textId="2CA9609B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</w:tr>
      <w:tr w:rsidRPr="000014EB" w:rsidR="007E483D" w:rsidTr="0E3D9FBE" w14:paraId="76FBA264" w14:textId="77777777">
        <w:trPr>
          <w:trHeight w:val="680"/>
        </w:trPr>
        <w:tc>
          <w:tcPr>
            <w:tcW w:w="657" w:type="dxa"/>
            <w:shd w:val="clear" w:color="auto" w:fill="FFFFFF" w:themeFill="background1"/>
            <w:tcMar/>
            <w:vAlign w:val="center"/>
          </w:tcPr>
          <w:p w:rsidRPr="007E483D" w:rsidR="007E483D" w:rsidP="007E483D" w:rsidRDefault="00056218" w14:paraId="34EDE439" w14:textId="56EB0F8C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19.</w:t>
            </w:r>
          </w:p>
        </w:tc>
        <w:tc>
          <w:tcPr>
            <w:tcW w:w="945" w:type="dxa"/>
            <w:shd w:val="clear" w:color="auto" w:fill="FFFFFF" w:themeFill="background1"/>
            <w:tcMar/>
            <w:vAlign w:val="center"/>
            <w:hideMark/>
          </w:tcPr>
          <w:p w:rsidRPr="007E483D" w:rsidR="007E483D" w:rsidP="007E483D" w:rsidRDefault="007E483D" w14:paraId="62446E14" w14:textId="3E0730F4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37.-38.</w:t>
            </w:r>
          </w:p>
        </w:tc>
        <w:tc>
          <w:tcPr>
            <w:tcW w:w="2651" w:type="dxa"/>
            <w:shd w:val="clear" w:color="auto" w:fill="FFFFFF" w:themeFill="background1"/>
            <w:tcMar/>
            <w:hideMark/>
          </w:tcPr>
          <w:p w:rsidRPr="007E483D" w:rsidR="007E483D" w:rsidP="007E2D5D" w:rsidRDefault="007E483D" w14:paraId="683EBA01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Obrada podataka - jednostavne funkcije</w:t>
            </w:r>
          </w:p>
          <w:p w:rsidRPr="007E483D" w:rsidR="007E483D" w:rsidP="007E2D5D" w:rsidRDefault="007E483D" w14:paraId="4FC393FF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  <w:p w:rsidRPr="007E483D" w:rsidR="007E483D" w:rsidP="007E483D" w:rsidRDefault="007E483D" w14:paraId="763FDD0A" w14:textId="2BE0CCED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4548" w:type="dxa"/>
            <w:vMerge/>
            <w:tcMar/>
          </w:tcPr>
          <w:p w:rsidRPr="007E483D" w:rsidR="007E483D" w:rsidP="007E2D5D" w:rsidRDefault="007E483D" w14:paraId="0B0FB86E" w14:textId="58882447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1843" w:type="dxa"/>
            <w:vMerge/>
            <w:tcMar/>
            <w:hideMark/>
          </w:tcPr>
          <w:p w:rsidRPr="007E483D" w:rsidR="007E483D" w:rsidP="007E2D5D" w:rsidRDefault="007E483D" w14:paraId="752307BC" w14:textId="24E5DE6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4524" w:type="dxa"/>
            <w:vMerge/>
            <w:tcMar/>
          </w:tcPr>
          <w:p w:rsidRPr="007E483D" w:rsidR="007E483D" w:rsidP="007E2D5D" w:rsidRDefault="007E483D" w14:paraId="207CBB87" w14:textId="78EBF15F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</w:tr>
      <w:tr w:rsidRPr="000014EB" w:rsidR="007E483D" w:rsidTr="0E3D9FBE" w14:paraId="66E09FF0" w14:textId="77777777">
        <w:trPr>
          <w:trHeight w:val="624"/>
        </w:trPr>
        <w:tc>
          <w:tcPr>
            <w:tcW w:w="657" w:type="dxa"/>
            <w:shd w:val="clear" w:color="auto" w:fill="FFFFFF" w:themeFill="background1"/>
            <w:tcMar/>
            <w:vAlign w:val="center"/>
          </w:tcPr>
          <w:p w:rsidRPr="007E483D" w:rsidR="007E483D" w:rsidP="007E483D" w:rsidRDefault="00056218" w14:paraId="6768AC3B" w14:textId="12C05B2F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lastRenderedPageBreak/>
              <w:t>20.</w:t>
            </w:r>
          </w:p>
        </w:tc>
        <w:tc>
          <w:tcPr>
            <w:tcW w:w="945" w:type="dxa"/>
            <w:shd w:val="clear" w:color="auto" w:fill="FFFFFF" w:themeFill="background1"/>
            <w:tcMar/>
            <w:vAlign w:val="center"/>
            <w:hideMark/>
          </w:tcPr>
          <w:p w:rsidRPr="007E483D" w:rsidR="007E483D" w:rsidP="007E483D" w:rsidRDefault="007E483D" w14:paraId="2E91C3CD" w14:textId="2559218C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39.- 40.</w:t>
            </w:r>
          </w:p>
        </w:tc>
        <w:tc>
          <w:tcPr>
            <w:tcW w:w="2651" w:type="dxa"/>
            <w:shd w:val="clear" w:color="auto" w:fill="FFFFFF" w:themeFill="background1"/>
            <w:tcMar/>
            <w:hideMark/>
          </w:tcPr>
          <w:p w:rsidRPr="007E483D" w:rsidR="007E483D" w:rsidP="007E2D5D" w:rsidRDefault="007E483D" w14:paraId="58EE4976" w14:textId="37739C00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Obrada podataka – funkcije</w:t>
            </w:r>
          </w:p>
          <w:p w:rsidRPr="007E483D" w:rsidR="007E483D" w:rsidP="007E2D5D" w:rsidRDefault="007E483D" w14:paraId="1BAF60EE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  <w:p w:rsidRPr="007E483D" w:rsidR="007E483D" w:rsidP="007E483D" w:rsidRDefault="007E483D" w14:paraId="2911517C" w14:textId="5C3BEDEF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4548" w:type="dxa"/>
            <w:vMerge/>
            <w:tcMar/>
          </w:tcPr>
          <w:p w:rsidRPr="007E483D" w:rsidR="007E483D" w:rsidP="007E2D5D" w:rsidRDefault="007E483D" w14:paraId="186FDCDD" w14:textId="79E4A93B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1843" w:type="dxa"/>
            <w:vMerge/>
            <w:tcMar/>
            <w:hideMark/>
          </w:tcPr>
          <w:p w:rsidRPr="007E483D" w:rsidR="007E483D" w:rsidP="007E2D5D" w:rsidRDefault="007E483D" w14:paraId="1678C375" w14:textId="014CE9F6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4524" w:type="dxa"/>
            <w:vMerge/>
            <w:tcMar/>
          </w:tcPr>
          <w:p w:rsidRPr="007E483D" w:rsidR="007E483D" w:rsidP="007E2D5D" w:rsidRDefault="007E483D" w14:paraId="3F1EF1AC" w14:textId="0E97CC44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</w:tr>
      <w:tr w:rsidRPr="000014EB" w:rsidR="007E483D" w:rsidTr="0E3D9FBE" w14:paraId="230681C3" w14:textId="77777777">
        <w:trPr>
          <w:trHeight w:val="737"/>
        </w:trPr>
        <w:tc>
          <w:tcPr>
            <w:tcW w:w="657" w:type="dxa"/>
            <w:shd w:val="clear" w:color="auto" w:fill="FFFFFF" w:themeFill="background1"/>
            <w:tcMar/>
            <w:vAlign w:val="center"/>
          </w:tcPr>
          <w:p w:rsidRPr="007E483D" w:rsidR="007E483D" w:rsidP="007E483D" w:rsidRDefault="00056218" w14:paraId="7BF88815" w14:textId="7876CE12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lastRenderedPageBreak/>
              <w:t>21.</w:t>
            </w:r>
          </w:p>
        </w:tc>
        <w:tc>
          <w:tcPr>
            <w:tcW w:w="945" w:type="dxa"/>
            <w:shd w:val="clear" w:color="auto" w:fill="FFFFFF" w:themeFill="background1"/>
            <w:tcMar/>
            <w:vAlign w:val="center"/>
            <w:hideMark/>
          </w:tcPr>
          <w:p w:rsidRPr="007E483D" w:rsidR="007E483D" w:rsidP="007E483D" w:rsidRDefault="007E483D" w14:paraId="5264B36C" w14:textId="35A4525D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41.- 42.</w:t>
            </w:r>
          </w:p>
        </w:tc>
        <w:tc>
          <w:tcPr>
            <w:tcW w:w="2651" w:type="dxa"/>
            <w:shd w:val="clear" w:color="auto" w:fill="FFFFFF" w:themeFill="background1"/>
            <w:tcMar/>
            <w:hideMark/>
          </w:tcPr>
          <w:p w:rsidRPr="007E483D" w:rsidR="007E483D" w:rsidP="007E2D5D" w:rsidRDefault="007E483D" w14:paraId="3321ABD7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Projektni zadatak: Izrada proračuna za ekskurziju</w:t>
            </w:r>
          </w:p>
          <w:p w:rsidRPr="007E483D" w:rsidR="007E483D" w:rsidP="007E2D5D" w:rsidRDefault="007E483D" w14:paraId="419C1BE3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  <w:p w:rsidRPr="007E483D" w:rsidR="007E483D" w:rsidP="007E483D" w:rsidRDefault="007E483D" w14:paraId="7C440C06" w14:textId="1706609B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4548" w:type="dxa"/>
            <w:vMerge/>
            <w:tcMar/>
          </w:tcPr>
          <w:p w:rsidRPr="007E483D" w:rsidR="007E483D" w:rsidP="007E2D5D" w:rsidRDefault="007E483D" w14:paraId="598E418E" w14:textId="543D3CC9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  <w:tcMar/>
            <w:vAlign w:val="center"/>
            <w:hideMark/>
          </w:tcPr>
          <w:p w:rsidRPr="007E483D" w:rsidR="007E483D" w:rsidP="001C569E" w:rsidRDefault="007E483D" w14:paraId="1F997D74" w14:textId="6AE5B770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Veljača</w:t>
            </w:r>
          </w:p>
          <w:p w:rsidRPr="007E483D" w:rsidR="007E483D" w:rsidP="00CB34C1" w:rsidRDefault="007E483D" w14:paraId="4175DCB2" w14:textId="76539FD1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4524" w:type="dxa"/>
            <w:vMerge/>
            <w:tcMar/>
          </w:tcPr>
          <w:p w:rsidRPr="007E483D" w:rsidR="007E483D" w:rsidP="007E2D5D" w:rsidRDefault="007E483D" w14:paraId="644FA548" w14:textId="7083FED4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</w:tr>
      <w:tr w:rsidRPr="000014EB" w:rsidR="007E483D" w:rsidTr="0E3D9FBE" w14:paraId="1001459A" w14:textId="77777777">
        <w:trPr>
          <w:trHeight w:val="528"/>
        </w:trPr>
        <w:tc>
          <w:tcPr>
            <w:tcW w:w="657" w:type="dxa"/>
            <w:shd w:val="clear" w:color="auto" w:fill="FFFFFF" w:themeFill="background1"/>
            <w:tcMar/>
            <w:vAlign w:val="center"/>
          </w:tcPr>
          <w:p w:rsidRPr="007E483D" w:rsidR="007E483D" w:rsidP="007E483D" w:rsidRDefault="00056218" w14:paraId="1F01E257" w14:textId="00CC8AFE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22.</w:t>
            </w:r>
          </w:p>
        </w:tc>
        <w:tc>
          <w:tcPr>
            <w:tcW w:w="945" w:type="dxa"/>
            <w:shd w:val="clear" w:color="auto" w:fill="FFFFFF" w:themeFill="background1"/>
            <w:tcMar/>
            <w:vAlign w:val="center"/>
            <w:hideMark/>
          </w:tcPr>
          <w:p w:rsidRPr="007E483D" w:rsidR="007E483D" w:rsidP="007E483D" w:rsidRDefault="007E483D" w14:paraId="4BACE21E" w14:textId="088986B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43.- 44.</w:t>
            </w:r>
          </w:p>
        </w:tc>
        <w:tc>
          <w:tcPr>
            <w:tcW w:w="2651" w:type="dxa"/>
            <w:shd w:val="clear" w:color="auto" w:fill="FFFFFF" w:themeFill="background1"/>
            <w:tcMar/>
            <w:hideMark/>
          </w:tcPr>
          <w:p w:rsidRPr="007E483D" w:rsidR="007E483D" w:rsidP="007E2D5D" w:rsidRDefault="007E483D" w14:paraId="426B6F4A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Prikaz podataka</w:t>
            </w:r>
          </w:p>
        </w:tc>
        <w:tc>
          <w:tcPr>
            <w:tcW w:w="4548" w:type="dxa"/>
            <w:vMerge/>
            <w:tcMar/>
          </w:tcPr>
          <w:p w:rsidRPr="007E483D" w:rsidR="007E483D" w:rsidP="007E2D5D" w:rsidRDefault="007E483D" w14:paraId="2E995448" w14:textId="4C51CAB4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1843" w:type="dxa"/>
            <w:vMerge/>
            <w:tcMar/>
            <w:hideMark/>
          </w:tcPr>
          <w:p w:rsidRPr="007E483D" w:rsidR="007E483D" w:rsidP="007E2D5D" w:rsidRDefault="007E483D" w14:paraId="4B43254C" w14:textId="50DF3FA5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4524" w:type="dxa"/>
            <w:vMerge/>
            <w:tcMar/>
            <w:hideMark/>
          </w:tcPr>
          <w:p w:rsidRPr="007E483D" w:rsidR="007E483D" w:rsidP="007E2D5D" w:rsidRDefault="007E483D" w14:paraId="5270530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:rsidRPr="000014EB" w:rsidR="007E483D" w:rsidTr="0E3D9FBE" w14:paraId="70A27A43" w14:textId="77777777">
        <w:trPr>
          <w:trHeight w:val="4479"/>
        </w:trPr>
        <w:tc>
          <w:tcPr>
            <w:tcW w:w="657" w:type="dxa"/>
            <w:shd w:val="clear" w:color="auto" w:fill="FFFFFF" w:themeFill="background1"/>
            <w:tcMar/>
            <w:vAlign w:val="center"/>
          </w:tcPr>
          <w:p w:rsidRPr="007E483D" w:rsidR="007E483D" w:rsidP="007E483D" w:rsidRDefault="00056218" w14:paraId="20E8A580" w14:textId="41FCEEE4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23.</w:t>
            </w:r>
          </w:p>
        </w:tc>
        <w:tc>
          <w:tcPr>
            <w:tcW w:w="945" w:type="dxa"/>
            <w:shd w:val="clear" w:color="auto" w:fill="FFFFFF" w:themeFill="background1"/>
            <w:tcMar/>
            <w:vAlign w:val="center"/>
            <w:hideMark/>
          </w:tcPr>
          <w:p w:rsidRPr="007E483D" w:rsidR="007E483D" w:rsidP="007E483D" w:rsidRDefault="007E483D" w14:paraId="1BD7D773" w14:textId="2654DE80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45.- 46.</w:t>
            </w:r>
          </w:p>
        </w:tc>
        <w:tc>
          <w:tcPr>
            <w:tcW w:w="2651" w:type="dxa"/>
            <w:shd w:val="clear" w:color="auto" w:fill="FFFFFF" w:themeFill="background1"/>
            <w:tcMar/>
            <w:hideMark/>
          </w:tcPr>
          <w:p w:rsidRPr="007E483D" w:rsidR="007E483D" w:rsidP="007E2D5D" w:rsidRDefault="007E483D" w14:paraId="7F7E7B52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Projektni zadatak: Izračunavanje cijene proizvoda</w:t>
            </w:r>
          </w:p>
          <w:p w:rsidRPr="007E483D" w:rsidR="007E483D" w:rsidP="007E2D5D" w:rsidRDefault="007E483D" w14:paraId="741F5C66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  <w:p w:rsidRPr="007E483D" w:rsidR="007E483D" w:rsidP="007E2D5D" w:rsidRDefault="007E483D" w14:paraId="42711A96" w14:textId="0ACCBCC0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4548" w:type="dxa"/>
            <w:shd w:val="clear" w:color="auto" w:fill="FFFFFF" w:themeFill="background1"/>
            <w:tcMar/>
            <w:hideMark/>
          </w:tcPr>
          <w:p w:rsidRPr="007E483D" w:rsidR="007E483D" w:rsidP="007E2D5D" w:rsidRDefault="007E483D" w14:paraId="0815D519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  <w:b/>
              </w:rPr>
              <w:t>A.7.3</w:t>
            </w:r>
            <w:r w:rsidRPr="007E483D">
              <w:rPr>
                <w:rFonts w:ascii="Calibri" w:hAnsi="Calibri" w:eastAsia="Times New Roman" w:cs="Calibri"/>
              </w:rPr>
              <w:t>. Prikuplja i unosi podatke kojima se analizira neki problem s pomoću odgovarajućega programa, otkriva odnos među podatcima koristeći se različitim alatima programa te mogućnostima prikazivanja podataka.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  <w:b/>
              </w:rPr>
              <w:t>B.7.1.</w:t>
            </w:r>
            <w:r w:rsidRPr="007E483D">
              <w:rPr>
                <w:rFonts w:ascii="Calibri" w:hAnsi="Calibri" w:eastAsia="Times New Roman" w:cs="Calibri"/>
              </w:rPr>
              <w:t xml:space="preserve"> Razvija algoritme za rješavanje različitih problema koristeći se nekim programskim jezikom pri čemu se koristi prikladnim strukturama i tipovima podataka.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  <w:b/>
              </w:rPr>
              <w:t>B.7.3</w:t>
            </w:r>
            <w:r w:rsidRPr="007E483D">
              <w:rPr>
                <w:rFonts w:ascii="Calibri" w:hAnsi="Calibri" w:eastAsia="Times New Roman" w:cs="Calibri"/>
              </w:rPr>
              <w:t>. Dizajnira i izrađuje modularne programe koji sadrže potprograme u programskom jeziku.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  <w:b/>
              </w:rPr>
              <w:t>C.7.1.</w:t>
            </w:r>
            <w:r w:rsidRPr="007E483D">
              <w:rPr>
                <w:rFonts w:ascii="Calibri" w:hAnsi="Calibri" w:eastAsia="Times New Roman" w:cs="Calibri"/>
              </w:rPr>
              <w:t xml:space="preserve"> Učenik se koristi odabranim programima i prilagođava obilježja programa prema svojim potrebama i interesima.</w:t>
            </w:r>
          </w:p>
        </w:tc>
        <w:tc>
          <w:tcPr>
            <w:tcW w:w="1843" w:type="dxa"/>
            <w:vMerge/>
            <w:tcMar/>
            <w:hideMark/>
          </w:tcPr>
          <w:p w:rsidRPr="007E483D" w:rsidR="007E483D" w:rsidP="007E2D5D" w:rsidRDefault="007E483D" w14:paraId="489CC313" w14:textId="385DE8A2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4524" w:type="dxa"/>
            <w:shd w:val="clear" w:color="auto" w:fill="FFFFFF" w:themeFill="background1"/>
            <w:tcMar/>
            <w:hideMark/>
          </w:tcPr>
          <w:p w:rsidRPr="007E483D" w:rsidR="007E483D" w:rsidP="007E2D5D" w:rsidRDefault="007E483D" w14:paraId="7F553B34" w14:textId="299C80A3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</w:tr>
      <w:tr w:rsidRPr="000014EB" w:rsidR="007E483D" w:rsidTr="0E3D9FBE" w14:paraId="67ADF0E2" w14:textId="77777777">
        <w:trPr>
          <w:trHeight w:val="528"/>
        </w:trPr>
        <w:tc>
          <w:tcPr>
            <w:tcW w:w="657" w:type="dxa"/>
            <w:shd w:val="clear" w:color="auto" w:fill="FFFFFF" w:themeFill="background1"/>
            <w:tcMar/>
            <w:vAlign w:val="center"/>
          </w:tcPr>
          <w:p w:rsidRPr="007E483D" w:rsidR="007E483D" w:rsidP="007E483D" w:rsidRDefault="007E483D" w14:paraId="66AFDB1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</w:p>
        </w:tc>
        <w:tc>
          <w:tcPr>
            <w:tcW w:w="945" w:type="dxa"/>
            <w:shd w:val="clear" w:color="auto" w:fill="FFFFFF" w:themeFill="background1"/>
            <w:tcMar/>
            <w:vAlign w:val="center"/>
            <w:hideMark/>
          </w:tcPr>
          <w:p w:rsidRPr="007E483D" w:rsidR="007E483D" w:rsidP="007E483D" w:rsidRDefault="007E483D" w14:paraId="243954FA" w14:textId="6E3A78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</w:p>
        </w:tc>
        <w:tc>
          <w:tcPr>
            <w:tcW w:w="2651" w:type="dxa"/>
            <w:shd w:val="clear" w:color="auto" w:fill="C6D9F1" w:themeFill="text2" w:themeFillTint="33"/>
            <w:tcMar/>
            <w:vAlign w:val="center"/>
            <w:hideMark/>
          </w:tcPr>
          <w:p w:rsidRPr="007E483D" w:rsidR="007E483D" w:rsidP="001C569E" w:rsidRDefault="007E483D" w14:paraId="467DBF6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7E483D">
              <w:rPr>
                <w:rFonts w:ascii="Calibri" w:hAnsi="Calibri" w:eastAsia="Times New Roman" w:cs="Calibri"/>
                <w:b/>
                <w:bCs/>
              </w:rPr>
              <w:t>RAČUNALA I MREŽNO POVEZIVANJE</w:t>
            </w:r>
          </w:p>
        </w:tc>
        <w:tc>
          <w:tcPr>
            <w:tcW w:w="4548" w:type="dxa"/>
            <w:shd w:val="clear" w:color="auto" w:fill="FFFFFF" w:themeFill="background1"/>
            <w:noWrap/>
            <w:tcMar/>
            <w:hideMark/>
          </w:tcPr>
          <w:p w:rsidRPr="007E483D" w:rsidR="007E483D" w:rsidP="007E2D5D" w:rsidRDefault="007E483D" w14:paraId="6123CDC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</w:rPr>
            </w:pPr>
            <w:r w:rsidRPr="007E483D">
              <w:rPr>
                <w:rFonts w:ascii="Calibri" w:hAnsi="Calibri" w:eastAsia="Times New Roman" w:cs="Calibri"/>
                <w:b/>
                <w:bCs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tcMar/>
            <w:vAlign w:val="center"/>
            <w:hideMark/>
          </w:tcPr>
          <w:p w:rsidRPr="007E483D" w:rsidR="007E483D" w:rsidP="007E2D5D" w:rsidRDefault="007E483D" w14:paraId="359AD19E" w14:textId="4B426F3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7E483D">
              <w:rPr>
                <w:rFonts w:ascii="Calibri" w:hAnsi="Calibri" w:eastAsia="Times New Roman" w:cs="Calibri"/>
                <w:b/>
                <w:bCs/>
              </w:rPr>
              <w:t>8 </w:t>
            </w:r>
          </w:p>
        </w:tc>
        <w:tc>
          <w:tcPr>
            <w:tcW w:w="4524" w:type="dxa"/>
            <w:shd w:val="clear" w:color="auto" w:fill="FFFFFF" w:themeFill="background1"/>
            <w:tcMar/>
            <w:hideMark/>
          </w:tcPr>
          <w:p w:rsidRPr="007E483D" w:rsidR="007E483D" w:rsidP="007E2D5D" w:rsidRDefault="007E483D" w14:paraId="34CFFEE0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 </w:t>
            </w:r>
          </w:p>
        </w:tc>
      </w:tr>
      <w:tr w:rsidRPr="000014EB" w:rsidR="007E483D" w:rsidTr="0E3D9FBE" w14:paraId="6D9933CB" w14:textId="77777777">
        <w:trPr>
          <w:trHeight w:val="1304"/>
        </w:trPr>
        <w:tc>
          <w:tcPr>
            <w:tcW w:w="657" w:type="dxa"/>
            <w:shd w:val="clear" w:color="auto" w:fill="FFFFFF" w:themeFill="background1"/>
            <w:tcMar/>
            <w:vAlign w:val="center"/>
          </w:tcPr>
          <w:p w:rsidRPr="007E483D" w:rsidR="007E483D" w:rsidP="007E483D" w:rsidRDefault="00056218" w14:paraId="2CAC5F2F" w14:textId="12D232C0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24.</w:t>
            </w:r>
          </w:p>
        </w:tc>
        <w:tc>
          <w:tcPr>
            <w:tcW w:w="945" w:type="dxa"/>
            <w:shd w:val="clear" w:color="auto" w:fill="FFFFFF" w:themeFill="background1"/>
            <w:tcMar/>
            <w:vAlign w:val="center"/>
            <w:hideMark/>
          </w:tcPr>
          <w:p w:rsidRPr="007E483D" w:rsidR="007E483D" w:rsidP="007E483D" w:rsidRDefault="007E483D" w14:paraId="16FEF01C" w14:textId="0374A360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47.-48.</w:t>
            </w:r>
          </w:p>
        </w:tc>
        <w:tc>
          <w:tcPr>
            <w:tcW w:w="2651" w:type="dxa"/>
            <w:shd w:val="clear" w:color="auto" w:fill="FFFFFF" w:themeFill="background1"/>
            <w:tcMar/>
            <w:hideMark/>
          </w:tcPr>
          <w:p w:rsidRPr="007E483D" w:rsidR="007E483D" w:rsidP="0E3D9FBE" w:rsidRDefault="007E483D" w14:paraId="5841A5FD" w14:textId="110E676D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0E3D9FBE" w:rsidR="4B430DE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Internetski protokol</w:t>
            </w:r>
          </w:p>
          <w:p w:rsidRPr="007E483D" w:rsidR="007E483D" w:rsidP="0E3D9FBE" w:rsidRDefault="007E483D" w14:paraId="4D4E2C20" w14:textId="326F5770">
            <w:pPr>
              <w:pStyle w:val="Normal"/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4548" w:type="dxa"/>
            <w:shd w:val="clear" w:color="auto" w:fill="FFFFFF" w:themeFill="background1"/>
            <w:tcMar/>
            <w:hideMark/>
          </w:tcPr>
          <w:p w:rsidRPr="007E483D" w:rsidR="007E483D" w:rsidP="007E2D5D" w:rsidRDefault="007E483D" w14:paraId="4AFFAC2E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  <w:b/>
              </w:rPr>
              <w:t>A. 7. 1</w:t>
            </w:r>
            <w:r w:rsidRPr="007E483D">
              <w:rPr>
                <w:rFonts w:ascii="Calibri" w:hAnsi="Calibri" w:eastAsia="Times New Roman" w:cs="Calibri"/>
              </w:rPr>
              <w:t xml:space="preserve"> prepoznaje i opisuje ulogu glavnih komponenti računalnih mreža, istražuje kako obilježja strojne opreme utječu na mrežne aktivnosti, koristi se zajedničkim dijeljenjem resursa na mreži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tcMar/>
            <w:vAlign w:val="center"/>
            <w:hideMark/>
          </w:tcPr>
          <w:p w:rsidRPr="007E483D" w:rsidR="007E483D" w:rsidP="001C569E" w:rsidRDefault="007E483D" w14:paraId="4420CCCC" w14:textId="15358090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Ožujak</w:t>
            </w:r>
          </w:p>
          <w:p w:rsidRPr="007E483D" w:rsidR="007E483D" w:rsidP="006B7F87" w:rsidRDefault="007E483D" w14:paraId="4D7D3169" w14:textId="07799C1F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4524" w:type="dxa"/>
            <w:vMerge w:val="restart"/>
            <w:shd w:val="clear" w:color="auto" w:fill="FFFFFF" w:themeFill="background1"/>
            <w:tcMar/>
            <w:vAlign w:val="center"/>
          </w:tcPr>
          <w:p w:rsidRPr="007E483D" w:rsidR="007E483D" w:rsidP="006B7F87" w:rsidRDefault="007E483D" w14:paraId="2B430C4C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  <w:b/>
                <w:bCs/>
              </w:rPr>
              <w:t xml:space="preserve">MPT Uporaba IKT  </w:t>
            </w:r>
            <w:r w:rsidRPr="007E483D">
              <w:rPr>
                <w:rFonts w:ascii="Calibri" w:hAnsi="Calibri" w:eastAsia="Times New Roman" w:cs="Calibri"/>
              </w:rPr>
              <w:br/>
            </w:r>
            <w:proofErr w:type="spellStart"/>
            <w:r w:rsidRPr="007E483D">
              <w:rPr>
                <w:rFonts w:ascii="Calibri" w:hAnsi="Calibri" w:eastAsia="Times New Roman" w:cs="Calibri"/>
              </w:rPr>
              <w:t>ikt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A. 3. 2. Učenik se samostalno koristi njemu poznatim uređajima i programima.</w:t>
            </w:r>
            <w:r w:rsidRPr="007E483D">
              <w:rPr>
                <w:rFonts w:ascii="Calibri" w:hAnsi="Calibri" w:eastAsia="Times New Roman" w:cs="Calibri"/>
              </w:rPr>
              <w:br/>
            </w:r>
            <w:proofErr w:type="spellStart"/>
            <w:r w:rsidRPr="007E483D">
              <w:rPr>
                <w:rFonts w:ascii="Calibri" w:hAnsi="Calibri" w:eastAsia="Times New Roman" w:cs="Calibri"/>
              </w:rPr>
              <w:t>ikt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A 3. 3. Učenik aktivno sudjeluje u oblikovanju vlastitoga sigurnog digitalnog okružja </w:t>
            </w:r>
            <w:r w:rsidRPr="007E483D">
              <w:rPr>
                <w:rFonts w:ascii="Calibri" w:hAnsi="Calibri" w:eastAsia="Times New Roman" w:cs="Calibri"/>
              </w:rPr>
              <w:br/>
            </w:r>
            <w:proofErr w:type="spellStart"/>
            <w:r w:rsidRPr="007E483D">
              <w:rPr>
                <w:rFonts w:ascii="Calibri" w:hAnsi="Calibri" w:eastAsia="Times New Roman" w:cs="Calibri"/>
              </w:rPr>
              <w:t>ikt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B.3. 1. Učenik samostalno komunicira s poznatim osobama u sigurnome digitalnom okružju.</w:t>
            </w:r>
          </w:p>
          <w:p w:rsidRPr="007E483D" w:rsidR="007E483D" w:rsidP="006B7F87" w:rsidRDefault="007E483D" w14:paraId="73A38EAD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  <w:b/>
                <w:bCs/>
              </w:rPr>
              <w:t xml:space="preserve">MPT Učiti kako učiti  </w:t>
            </w:r>
            <w:r w:rsidRPr="007E483D">
              <w:rPr>
                <w:rFonts w:ascii="Calibri" w:hAnsi="Calibri" w:eastAsia="Times New Roman" w:cs="Calibri"/>
              </w:rPr>
              <w:br/>
            </w:r>
            <w:proofErr w:type="spellStart"/>
            <w:r w:rsidRPr="007E483D">
              <w:rPr>
                <w:rFonts w:ascii="Calibri" w:hAnsi="Calibri" w:eastAsia="Times New Roman" w:cs="Calibri"/>
              </w:rPr>
              <w:t>uku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A.3.1. 1.Upravljanje informacijama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</w:rPr>
              <w:t xml:space="preserve">Učenik samostalno traži nove informacije iz različitih izvora, transformira ih u novo znanje i uspješno primjenjuje pri rješavanju problema. </w:t>
            </w:r>
          </w:p>
          <w:p w:rsidRPr="007E483D" w:rsidR="007E483D" w:rsidP="006B7F87" w:rsidRDefault="007E483D" w14:paraId="040627ED" w14:textId="64A5788F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  <w:b/>
                <w:bCs/>
              </w:rPr>
              <w:t>MPT Zdravlje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</w:rPr>
              <w:t xml:space="preserve">B.3.1.B Razlikuje i vrednuje različite načine </w:t>
            </w:r>
            <w:r w:rsidRPr="007E483D">
              <w:rPr>
                <w:rFonts w:ascii="Calibri" w:hAnsi="Calibri" w:eastAsia="Times New Roman" w:cs="Calibri"/>
              </w:rPr>
              <w:lastRenderedPageBreak/>
              <w:t>komunikacije i ponašanja.</w:t>
            </w:r>
          </w:p>
        </w:tc>
      </w:tr>
      <w:tr w:rsidRPr="000014EB" w:rsidR="007E483D" w:rsidTr="0E3D9FBE" w14:paraId="5DB01740" w14:textId="77777777">
        <w:trPr>
          <w:trHeight w:val="3288"/>
        </w:trPr>
        <w:tc>
          <w:tcPr>
            <w:tcW w:w="657" w:type="dxa"/>
            <w:shd w:val="clear" w:color="auto" w:fill="FFFFFF" w:themeFill="background1"/>
            <w:tcMar/>
            <w:vAlign w:val="center"/>
          </w:tcPr>
          <w:p w:rsidRPr="007E483D" w:rsidR="007E483D" w:rsidP="007E483D" w:rsidRDefault="00056218" w14:paraId="1BD52C85" w14:textId="68F80CBC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25.</w:t>
            </w:r>
          </w:p>
        </w:tc>
        <w:tc>
          <w:tcPr>
            <w:tcW w:w="945" w:type="dxa"/>
            <w:shd w:val="clear" w:color="auto" w:fill="FFFFFF" w:themeFill="background1"/>
            <w:tcMar/>
            <w:vAlign w:val="center"/>
            <w:hideMark/>
          </w:tcPr>
          <w:p w:rsidRPr="007E483D" w:rsidR="007E483D" w:rsidP="007E483D" w:rsidRDefault="007E483D" w14:paraId="2964D308" w14:textId="6BCC6896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49.- 50.</w:t>
            </w:r>
          </w:p>
        </w:tc>
        <w:tc>
          <w:tcPr>
            <w:tcW w:w="2651" w:type="dxa"/>
            <w:shd w:val="clear" w:color="auto" w:fill="FFFFFF" w:themeFill="background1"/>
            <w:tcMar/>
            <w:hideMark/>
          </w:tcPr>
          <w:p w:rsidRPr="007E483D" w:rsidR="007E483D" w:rsidP="007E2D5D" w:rsidRDefault="007E483D" w14:paraId="2C9FF7E8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Mrežne komponente</w:t>
            </w:r>
          </w:p>
          <w:p w:rsidRPr="007E483D" w:rsidR="007E483D" w:rsidP="007E2D5D" w:rsidRDefault="007E483D" w14:paraId="75B50F3D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  <w:p w:rsidRPr="007E483D" w:rsidR="007E483D" w:rsidP="007E2D5D" w:rsidRDefault="007E483D" w14:paraId="1C009D1F" w14:textId="08C19B90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4548" w:type="dxa"/>
            <w:shd w:val="clear" w:color="auto" w:fill="FFFFFF" w:themeFill="background1"/>
            <w:tcMar/>
            <w:hideMark/>
          </w:tcPr>
          <w:p w:rsidRPr="007E483D" w:rsidR="007E483D" w:rsidP="007E2D5D" w:rsidRDefault="007E483D" w14:paraId="5E985F1D" w14:textId="4E8EDBC4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  <w:b/>
              </w:rPr>
              <w:t>A. 7. 1</w:t>
            </w:r>
            <w:r w:rsidRPr="007E483D">
              <w:rPr>
                <w:rFonts w:ascii="Calibri" w:hAnsi="Calibri" w:eastAsia="Times New Roman" w:cs="Calibri"/>
              </w:rPr>
              <w:t xml:space="preserve"> Učenik prepoznaje i opisuje ulogu glavnih komponenti računalnih mreža, istražuje kako obilježja strojne opreme utječu na mrežne aktivnosti, koristi se zajedničkim dijeljenjem resursa na mreži 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  <w:b/>
              </w:rPr>
              <w:t>A. 7. 2</w:t>
            </w:r>
            <w:r w:rsidRPr="007E483D">
              <w:rPr>
                <w:rFonts w:ascii="Calibri" w:hAnsi="Calibri" w:eastAsia="Times New Roman" w:cs="Calibri"/>
              </w:rPr>
              <w:t xml:space="preserve"> Učenik primjenjuje strategije za prepoznavanje i rješavanje rutinskih hardverskih/softverskih problema do kojih može doći tijekom uporabe računalne tehnologije. 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  <w:b/>
              </w:rPr>
              <w:t>D. 7. 1</w:t>
            </w:r>
            <w:r w:rsidRPr="007E483D">
              <w:rPr>
                <w:rFonts w:ascii="Calibri" w:hAnsi="Calibri" w:eastAsia="Times New Roman" w:cs="Calibri"/>
              </w:rPr>
              <w:t xml:space="preserve"> Učenik štiti svoj elektronički identitet i primjenjuje pravila za povećanje sigurnosti korisničkih računa. </w:t>
            </w:r>
          </w:p>
        </w:tc>
        <w:tc>
          <w:tcPr>
            <w:tcW w:w="1843" w:type="dxa"/>
            <w:vMerge/>
            <w:tcMar/>
            <w:hideMark/>
          </w:tcPr>
          <w:p w:rsidRPr="007E483D" w:rsidR="007E483D" w:rsidP="007E2D5D" w:rsidRDefault="007E483D" w14:paraId="1685C5DC" w14:textId="2042F795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4524" w:type="dxa"/>
            <w:vMerge/>
            <w:tcMar/>
          </w:tcPr>
          <w:p w:rsidRPr="007E483D" w:rsidR="007E483D" w:rsidP="007E2D5D" w:rsidRDefault="007E483D" w14:paraId="32DAD532" w14:textId="6F2293D2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</w:tr>
      <w:tr w:rsidRPr="000014EB" w:rsidR="007E483D" w:rsidTr="0E3D9FBE" w14:paraId="1C5028D1" w14:textId="77777777">
        <w:trPr>
          <w:trHeight w:val="5669"/>
        </w:trPr>
        <w:tc>
          <w:tcPr>
            <w:tcW w:w="657" w:type="dxa"/>
            <w:shd w:val="clear" w:color="auto" w:fill="FFFFFF" w:themeFill="background1"/>
            <w:tcMar/>
            <w:vAlign w:val="center"/>
          </w:tcPr>
          <w:p w:rsidRPr="007E483D" w:rsidR="007E483D" w:rsidP="007E483D" w:rsidRDefault="00056218" w14:paraId="5DE9C4DD" w14:textId="0F0D795E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lastRenderedPageBreak/>
              <w:t>26.</w:t>
            </w:r>
          </w:p>
        </w:tc>
        <w:tc>
          <w:tcPr>
            <w:tcW w:w="945" w:type="dxa"/>
            <w:shd w:val="clear" w:color="auto" w:fill="FFFFFF" w:themeFill="background1"/>
            <w:tcMar/>
            <w:vAlign w:val="center"/>
            <w:hideMark/>
          </w:tcPr>
          <w:p w:rsidRPr="007E483D" w:rsidR="007E483D" w:rsidP="007E483D" w:rsidRDefault="007E483D" w14:paraId="4778DE4C" w14:textId="5C199EB1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51.- 52.</w:t>
            </w:r>
          </w:p>
        </w:tc>
        <w:tc>
          <w:tcPr>
            <w:tcW w:w="2651" w:type="dxa"/>
            <w:shd w:val="clear" w:color="auto" w:fill="FFFFFF" w:themeFill="background1"/>
            <w:tcMar/>
            <w:hideMark/>
          </w:tcPr>
          <w:p w:rsidRPr="007E483D" w:rsidR="007E483D" w:rsidP="007E2D5D" w:rsidRDefault="007E483D" w14:paraId="21822FB3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Sigurnost na mreži</w:t>
            </w:r>
          </w:p>
          <w:p w:rsidRPr="007E483D" w:rsidR="007E483D" w:rsidP="007E2D5D" w:rsidRDefault="007E483D" w14:paraId="5723AF2D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  <w:p w:rsidRPr="007E483D" w:rsidR="007E483D" w:rsidP="007E483D" w:rsidRDefault="007E483D" w14:paraId="02F4E09B" w14:textId="7C53D86D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 xml:space="preserve"> </w:t>
            </w:r>
          </w:p>
        </w:tc>
        <w:tc>
          <w:tcPr>
            <w:tcW w:w="4548" w:type="dxa"/>
            <w:shd w:val="clear" w:color="auto" w:fill="FFFFFF" w:themeFill="background1"/>
            <w:tcMar/>
            <w:hideMark/>
          </w:tcPr>
          <w:p w:rsidRPr="007E483D" w:rsidR="007E483D" w:rsidP="007E2D5D" w:rsidRDefault="007E483D" w14:paraId="0759495E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  <w:b/>
              </w:rPr>
              <w:t>A. 7. 1</w:t>
            </w:r>
            <w:r w:rsidRPr="007E483D">
              <w:rPr>
                <w:rFonts w:ascii="Calibri" w:hAnsi="Calibri" w:eastAsia="Times New Roman" w:cs="Calibri"/>
              </w:rPr>
              <w:t xml:space="preserve"> Učenik prepoznaje i opisuje ulogu glavnih komponenti računalnih mreža, istražuje kako obilježja strojne opreme utječu na mrežne aktivnosti, koristi se zajedničkim dijeljenjem resursa na mreži 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  <w:b/>
              </w:rPr>
              <w:t>D. 7. 1</w:t>
            </w:r>
            <w:r w:rsidRPr="007E483D">
              <w:rPr>
                <w:rFonts w:ascii="Calibri" w:hAnsi="Calibri" w:eastAsia="Times New Roman" w:cs="Calibri"/>
              </w:rPr>
              <w:t xml:space="preserve"> Učenik štiti svoj elektronički identitet i primjenjuje pravila za povećanje sigurnosti korisničkih računa 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  <w:b/>
              </w:rPr>
              <w:t>D. 7. 2</w:t>
            </w:r>
            <w:r w:rsidRPr="007E483D">
              <w:rPr>
                <w:rFonts w:ascii="Calibri" w:hAnsi="Calibri" w:eastAsia="Times New Roman" w:cs="Calibri"/>
              </w:rPr>
              <w:t xml:space="preserve"> Učenik demonstrira i argumentirano opisuje primjere dobrih strana dijeljenja informacija na internetu i njihova brzog širenja te primjenjuje pravila odgovornoga ponašanja 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  <w:b/>
              </w:rPr>
              <w:t>D. 7. 3</w:t>
            </w:r>
            <w:r w:rsidRPr="007E483D">
              <w:rPr>
                <w:rFonts w:ascii="Calibri" w:hAnsi="Calibri" w:eastAsia="Times New Roman" w:cs="Calibri"/>
              </w:rPr>
              <w:t xml:space="preserve"> Učenik analizira proces suradnje među članovima virtualnih zajednica te njezin utjecaj na sve članove grupe, provjerava i proučava mogućnosti i načine otvaranja virtualne zajednice 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  <w:b/>
              </w:rPr>
              <w:t>D. 7. 4</w:t>
            </w:r>
            <w:r w:rsidRPr="007E483D">
              <w:rPr>
                <w:rFonts w:ascii="Calibri" w:hAnsi="Calibri" w:eastAsia="Times New Roman" w:cs="Calibri"/>
              </w:rPr>
              <w:t xml:space="preserve"> Učenik prepoznaje i proučava interdisciplinarne poslove koji su poboljšani razvojem informatike i informacijske i komunikacijske tehnologije.</w:t>
            </w:r>
          </w:p>
        </w:tc>
        <w:tc>
          <w:tcPr>
            <w:tcW w:w="1843" w:type="dxa"/>
            <w:vMerge/>
            <w:tcMar/>
            <w:hideMark/>
          </w:tcPr>
          <w:p w:rsidRPr="007E483D" w:rsidR="007E483D" w:rsidP="007E2D5D" w:rsidRDefault="007E483D" w14:paraId="07605154" w14:textId="41F592BB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4524" w:type="dxa"/>
            <w:vMerge/>
            <w:tcMar/>
            <w:hideMark/>
          </w:tcPr>
          <w:p w:rsidRPr="007E483D" w:rsidR="007E483D" w:rsidP="007E2D5D" w:rsidRDefault="007E483D" w14:paraId="093768E1" w14:textId="68591CAD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</w:tr>
      <w:tr w:rsidRPr="000014EB" w:rsidR="007E483D" w:rsidTr="0E3D9FBE" w14:paraId="635E7566" w14:textId="77777777">
        <w:trPr>
          <w:trHeight w:val="2040"/>
        </w:trPr>
        <w:tc>
          <w:tcPr>
            <w:tcW w:w="657" w:type="dxa"/>
            <w:shd w:val="clear" w:color="auto" w:fill="FFFFFF" w:themeFill="background1"/>
            <w:tcMar/>
            <w:vAlign w:val="center"/>
          </w:tcPr>
          <w:p w:rsidRPr="007E483D" w:rsidR="007E483D" w:rsidP="007E483D" w:rsidRDefault="00056218" w14:paraId="5FD8AAFF" w14:textId="12F5C24C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lastRenderedPageBreak/>
              <w:t>27.</w:t>
            </w:r>
          </w:p>
        </w:tc>
        <w:tc>
          <w:tcPr>
            <w:tcW w:w="945" w:type="dxa"/>
            <w:shd w:val="clear" w:color="auto" w:fill="FFFFFF" w:themeFill="background1"/>
            <w:tcMar/>
            <w:vAlign w:val="center"/>
            <w:hideMark/>
          </w:tcPr>
          <w:p w:rsidRPr="007E483D" w:rsidR="007E483D" w:rsidP="007E483D" w:rsidRDefault="007E483D" w14:paraId="4A3AA05C" w14:textId="6C3246F2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53.-54.</w:t>
            </w:r>
          </w:p>
        </w:tc>
        <w:tc>
          <w:tcPr>
            <w:tcW w:w="2651" w:type="dxa"/>
            <w:shd w:val="clear" w:color="auto" w:fill="FFFFFF" w:themeFill="background1"/>
            <w:tcMar/>
            <w:hideMark/>
          </w:tcPr>
          <w:p w:rsidRPr="007E483D" w:rsidR="007E483D" w:rsidP="007E2D5D" w:rsidRDefault="007E483D" w14:paraId="5A874D3C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Tjedan znanosti</w:t>
            </w:r>
          </w:p>
          <w:p w:rsidRPr="007E483D" w:rsidR="007E483D" w:rsidP="007E2D5D" w:rsidRDefault="007E483D" w14:paraId="1DDE8EB0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  <w:p w:rsidRPr="007E483D" w:rsidR="007E483D" w:rsidP="007E2D5D" w:rsidRDefault="007E483D" w14:paraId="4626B95F" w14:textId="37A2C303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4548" w:type="dxa"/>
            <w:shd w:val="clear" w:color="auto" w:fill="FFFFFF" w:themeFill="background1"/>
            <w:tcMar/>
            <w:hideMark/>
          </w:tcPr>
          <w:p w:rsidRPr="007E483D" w:rsidR="007E483D" w:rsidP="007E2D5D" w:rsidRDefault="007E483D" w14:paraId="56A24415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  <w:b/>
              </w:rPr>
              <w:t>B.7.4</w:t>
            </w:r>
            <w:r w:rsidRPr="007E483D">
              <w:rPr>
                <w:rFonts w:ascii="Calibri" w:hAnsi="Calibri" w:eastAsia="Times New Roman" w:cs="Calibri"/>
              </w:rPr>
              <w:t xml:space="preserve"> koristi se simulacijom pri rješavanju nekoga, ne nužno računalnoga, problem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  <w:b/>
              </w:rPr>
              <w:t>D.7.2</w:t>
            </w:r>
            <w:r w:rsidRPr="007E483D">
              <w:rPr>
                <w:rFonts w:ascii="Calibri" w:hAnsi="Calibri" w:eastAsia="Times New Roman" w:cs="Calibri"/>
              </w:rPr>
              <w:t xml:space="preserve"> demonstrira i argumentirano opisuje primjere dobrih strana dijeljenja informacija na internetu i njihova brzog širenja te primjenjuje pravila odgovornoga ponašanja</w:t>
            </w:r>
          </w:p>
        </w:tc>
        <w:tc>
          <w:tcPr>
            <w:tcW w:w="1843" w:type="dxa"/>
            <w:shd w:val="clear" w:color="auto" w:fill="FFFFFF" w:themeFill="background1"/>
            <w:tcMar/>
            <w:vAlign w:val="center"/>
            <w:hideMark/>
          </w:tcPr>
          <w:p w:rsidRPr="007E483D" w:rsidR="007E483D" w:rsidP="001C569E" w:rsidRDefault="007E483D" w14:paraId="2A1AB9EA" w14:textId="00793ECF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Ožujak</w:t>
            </w:r>
          </w:p>
        </w:tc>
        <w:tc>
          <w:tcPr>
            <w:tcW w:w="4524" w:type="dxa"/>
            <w:vMerge/>
            <w:tcMar/>
            <w:hideMark/>
          </w:tcPr>
          <w:p w:rsidRPr="007E483D" w:rsidR="007E483D" w:rsidP="007E2D5D" w:rsidRDefault="007E483D" w14:paraId="657AA0B0" w14:textId="6B77D2F8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</w:tr>
      <w:tr w:rsidRPr="000014EB" w:rsidR="007E483D" w:rsidTr="0E3D9FBE" w14:paraId="64A8F9BB" w14:textId="77777777">
        <w:trPr>
          <w:trHeight w:val="528"/>
        </w:trPr>
        <w:tc>
          <w:tcPr>
            <w:tcW w:w="657" w:type="dxa"/>
            <w:shd w:val="clear" w:color="auto" w:fill="FFFFFF" w:themeFill="background1"/>
            <w:tcMar/>
            <w:vAlign w:val="center"/>
          </w:tcPr>
          <w:p w:rsidRPr="007E483D" w:rsidR="007E483D" w:rsidP="007E483D" w:rsidRDefault="007E483D" w14:paraId="20B940D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</w:p>
        </w:tc>
        <w:tc>
          <w:tcPr>
            <w:tcW w:w="945" w:type="dxa"/>
            <w:shd w:val="clear" w:color="auto" w:fill="FFFFFF" w:themeFill="background1"/>
            <w:tcMar/>
            <w:vAlign w:val="center"/>
            <w:hideMark/>
          </w:tcPr>
          <w:p w:rsidRPr="007E483D" w:rsidR="007E483D" w:rsidP="007E483D" w:rsidRDefault="007E483D" w14:paraId="39CAB50E" w14:textId="542C502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</w:p>
        </w:tc>
        <w:tc>
          <w:tcPr>
            <w:tcW w:w="2651" w:type="dxa"/>
            <w:shd w:val="clear" w:color="auto" w:fill="C6D9F1" w:themeFill="text2" w:themeFillTint="33"/>
            <w:tcMar/>
            <w:vAlign w:val="center"/>
            <w:hideMark/>
          </w:tcPr>
          <w:p w:rsidRPr="007E483D" w:rsidR="007E483D" w:rsidP="001C569E" w:rsidRDefault="007E483D" w14:paraId="30909C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7E483D">
              <w:rPr>
                <w:rFonts w:ascii="Calibri" w:hAnsi="Calibri" w:eastAsia="Times New Roman" w:cs="Calibri"/>
                <w:b/>
                <w:bCs/>
              </w:rPr>
              <w:t>PREDSTAVLJAM SE NA MREŽI</w:t>
            </w:r>
          </w:p>
        </w:tc>
        <w:tc>
          <w:tcPr>
            <w:tcW w:w="4548" w:type="dxa"/>
            <w:vMerge w:val="restart"/>
            <w:shd w:val="clear" w:color="auto" w:fill="FFFFFF" w:themeFill="background1"/>
            <w:noWrap/>
            <w:tcMar/>
            <w:hideMark/>
          </w:tcPr>
          <w:p w:rsidRPr="007E483D" w:rsidR="007E483D" w:rsidP="007E2D5D" w:rsidRDefault="007E483D" w14:paraId="04D0A591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</w:rPr>
            </w:pPr>
            <w:r w:rsidRPr="007E483D">
              <w:rPr>
                <w:rFonts w:ascii="Calibri" w:hAnsi="Calibri" w:eastAsia="Times New Roman" w:cs="Calibri"/>
                <w:b/>
                <w:bCs/>
              </w:rPr>
              <w:t> </w:t>
            </w:r>
          </w:p>
          <w:p w:rsidRPr="007E483D" w:rsidR="007E483D" w:rsidP="006B7F87" w:rsidRDefault="007E483D" w14:paraId="36C705A3" w14:textId="536C5EC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</w:rPr>
            </w:pPr>
            <w:r w:rsidRPr="007E483D">
              <w:rPr>
                <w:rFonts w:ascii="Calibri" w:hAnsi="Calibri" w:eastAsia="Times New Roman" w:cs="Calibri"/>
                <w:b/>
              </w:rPr>
              <w:t>C. 7. 2</w:t>
            </w:r>
            <w:r w:rsidRPr="007E483D">
              <w:rPr>
                <w:rFonts w:ascii="Calibri" w:hAnsi="Calibri" w:eastAsia="Times New Roman" w:cs="Calibri"/>
              </w:rPr>
              <w:t xml:space="preserve"> Učenik priprema, izrađuje te objavljuje vlastite mrežne stranice u skladu s dobrom praksom u području intelektualnoga vlasništva, </w:t>
            </w:r>
            <w:r w:rsidRPr="007E483D">
              <w:rPr>
                <w:rFonts w:ascii="Calibri" w:hAnsi="Calibri" w:eastAsia="Times New Roman" w:cs="Calibri"/>
              </w:rPr>
              <w:lastRenderedPageBreak/>
              <w:t>kritički prosuđuje dobra i loša obilježja pojedinih mrežnih sadržaja</w:t>
            </w:r>
          </w:p>
        </w:tc>
        <w:tc>
          <w:tcPr>
            <w:tcW w:w="1843" w:type="dxa"/>
            <w:shd w:val="clear" w:color="auto" w:fill="FFFFFF" w:themeFill="background1"/>
            <w:noWrap/>
            <w:tcMar/>
            <w:vAlign w:val="center"/>
            <w:hideMark/>
          </w:tcPr>
          <w:p w:rsidRPr="007E483D" w:rsidR="007E483D" w:rsidP="007E2D5D" w:rsidRDefault="007E483D" w14:paraId="0C301583" w14:textId="67C0180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7E483D">
              <w:rPr>
                <w:rFonts w:ascii="Calibri" w:hAnsi="Calibri" w:eastAsia="Times New Roman" w:cs="Calibri"/>
                <w:b/>
                <w:bCs/>
              </w:rPr>
              <w:lastRenderedPageBreak/>
              <w:t>12 </w:t>
            </w:r>
          </w:p>
        </w:tc>
        <w:tc>
          <w:tcPr>
            <w:tcW w:w="4524" w:type="dxa"/>
            <w:vMerge w:val="restart"/>
            <w:shd w:val="clear" w:color="auto" w:fill="FFFFFF" w:themeFill="background1"/>
            <w:tcMar/>
            <w:hideMark/>
          </w:tcPr>
          <w:p w:rsidRPr="007E483D" w:rsidR="007E483D" w:rsidP="007E2D5D" w:rsidRDefault="007E483D" w14:paraId="048E57A0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 </w:t>
            </w:r>
          </w:p>
          <w:p w:rsidRPr="007E483D" w:rsidR="007E483D" w:rsidP="006B7F87" w:rsidRDefault="007E483D" w14:paraId="63C448D3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  <w:b/>
                <w:bCs/>
              </w:rPr>
              <w:t xml:space="preserve">MPT Osobni i socijalni razvoj </w:t>
            </w:r>
            <w:r w:rsidRPr="007E483D">
              <w:rPr>
                <w:rFonts w:ascii="Calibri" w:hAnsi="Calibri" w:eastAsia="Times New Roman" w:cs="Calibri"/>
              </w:rPr>
              <w:br/>
            </w:r>
            <w:proofErr w:type="spellStart"/>
            <w:r w:rsidRPr="007E483D">
              <w:rPr>
                <w:rFonts w:ascii="Calibri" w:hAnsi="Calibri" w:eastAsia="Times New Roman" w:cs="Calibri"/>
              </w:rPr>
              <w:t>ikt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A 3.1. Razvija sliku o sebi 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  <w:b/>
                <w:bCs/>
              </w:rPr>
              <w:t>Uporaba IKT</w:t>
            </w:r>
            <w:r w:rsidRPr="007E483D">
              <w:rPr>
                <w:rFonts w:ascii="Calibri" w:hAnsi="Calibri" w:eastAsia="Times New Roman" w:cs="Calibri"/>
              </w:rPr>
              <w:br/>
            </w:r>
            <w:proofErr w:type="spellStart"/>
            <w:r w:rsidRPr="007E483D">
              <w:rPr>
                <w:rFonts w:ascii="Calibri" w:hAnsi="Calibri" w:eastAsia="Times New Roman" w:cs="Calibri"/>
              </w:rPr>
              <w:lastRenderedPageBreak/>
              <w:t>ikt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A 3. 2. Učenik se samostalno koristi raznim uređajima i programima. </w:t>
            </w:r>
          </w:p>
          <w:p w:rsidRPr="007E483D" w:rsidR="007E483D" w:rsidP="006B7F87" w:rsidRDefault="007E483D" w14:paraId="7C2AAD3A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proofErr w:type="spellStart"/>
            <w:r w:rsidRPr="007E483D">
              <w:rPr>
                <w:rFonts w:ascii="Calibri" w:hAnsi="Calibri" w:eastAsia="Times New Roman" w:cs="Calibri"/>
              </w:rPr>
              <w:t>ikt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D.3.2.</w:t>
            </w:r>
          </w:p>
          <w:p w:rsidRPr="007E483D" w:rsidR="007E483D" w:rsidP="006B7F87" w:rsidRDefault="007E483D" w14:paraId="0C447D77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Učenik rješava složenije probleme služeći se digitalnom tehnologijom.</w:t>
            </w:r>
          </w:p>
          <w:p w:rsidRPr="007E483D" w:rsidR="007E483D" w:rsidP="007E2D5D" w:rsidRDefault="007E483D" w14:paraId="7C71B595" w14:textId="3A8DE738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  <w:b/>
                <w:bCs/>
              </w:rPr>
              <w:t>MPT Učiti kako učiti</w:t>
            </w:r>
            <w:r w:rsidRPr="007E483D">
              <w:rPr>
                <w:rFonts w:ascii="Calibri" w:hAnsi="Calibri" w:eastAsia="Times New Roman" w:cs="Calibri"/>
              </w:rPr>
              <w:br/>
            </w:r>
            <w:proofErr w:type="spellStart"/>
            <w:r w:rsidRPr="007E483D">
              <w:rPr>
                <w:rFonts w:ascii="Calibri" w:hAnsi="Calibri" w:eastAsia="Times New Roman" w:cs="Calibri"/>
              </w:rPr>
              <w:t>uku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A.3.3. Učenik samostalno oblikuje svoje ideje i kreativno pristupa rješavanju problema. </w:t>
            </w:r>
            <w:r w:rsidRPr="007E483D">
              <w:rPr>
                <w:rFonts w:ascii="Calibri" w:hAnsi="Calibri" w:eastAsia="Times New Roman" w:cs="Calibri"/>
              </w:rPr>
              <w:br/>
            </w:r>
            <w:proofErr w:type="spellStart"/>
            <w:r w:rsidRPr="007E483D">
              <w:rPr>
                <w:rFonts w:ascii="Calibri" w:hAnsi="Calibri" w:eastAsia="Times New Roman" w:cs="Calibri"/>
              </w:rPr>
              <w:t>uku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B.3.4. Učenik </w:t>
            </w:r>
            <w:proofErr w:type="spellStart"/>
            <w:r w:rsidRPr="007E483D">
              <w:rPr>
                <w:rFonts w:ascii="Calibri" w:hAnsi="Calibri" w:eastAsia="Times New Roman" w:cs="Calibri"/>
              </w:rPr>
              <w:t>samovrednuje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proces učenja i svoje rezultate, procjenjuje ostvareni napredak te na temelju toga planira buduće učenje. </w:t>
            </w:r>
          </w:p>
        </w:tc>
      </w:tr>
      <w:tr w:rsidRPr="000014EB" w:rsidR="007E483D" w:rsidTr="0E3D9FBE" w14:paraId="50F96C44" w14:textId="77777777">
        <w:trPr>
          <w:trHeight w:val="567"/>
        </w:trPr>
        <w:tc>
          <w:tcPr>
            <w:tcW w:w="657" w:type="dxa"/>
            <w:shd w:val="clear" w:color="auto" w:fill="FFFFFF" w:themeFill="background1"/>
            <w:tcMar/>
            <w:vAlign w:val="center"/>
          </w:tcPr>
          <w:p w:rsidRPr="007E483D" w:rsidR="007E483D" w:rsidP="007E483D" w:rsidRDefault="00056218" w14:paraId="3CF7DF23" w14:textId="792BAB75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28.</w:t>
            </w:r>
          </w:p>
        </w:tc>
        <w:tc>
          <w:tcPr>
            <w:tcW w:w="945" w:type="dxa"/>
            <w:shd w:val="clear" w:color="auto" w:fill="FFFFFF" w:themeFill="background1"/>
            <w:tcMar/>
            <w:vAlign w:val="center"/>
            <w:hideMark/>
          </w:tcPr>
          <w:p w:rsidRPr="007E483D" w:rsidR="007E483D" w:rsidP="007E483D" w:rsidRDefault="007E483D" w14:paraId="41815EE3" w14:textId="7DF862EB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55.- 56.</w:t>
            </w:r>
          </w:p>
        </w:tc>
        <w:tc>
          <w:tcPr>
            <w:tcW w:w="2651" w:type="dxa"/>
            <w:vMerge w:val="restart"/>
            <w:shd w:val="clear" w:color="auto" w:fill="FFFFFF" w:themeFill="background1"/>
            <w:tcMar/>
            <w:hideMark/>
          </w:tcPr>
          <w:p w:rsidRPr="007E483D" w:rsidR="007E483D" w:rsidP="007E2D5D" w:rsidRDefault="007E483D" w14:paraId="312416FF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Izrada i objava mrežnih stranica</w:t>
            </w:r>
          </w:p>
          <w:p w:rsidRPr="007E483D" w:rsidR="007E483D" w:rsidP="007E2D5D" w:rsidRDefault="007E483D" w14:paraId="0CD171E4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  <w:p w:rsidRPr="007E483D" w:rsidR="007E483D" w:rsidP="007E2D5D" w:rsidRDefault="007E483D" w14:paraId="1B221025" w14:textId="7A2015D7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4548" w:type="dxa"/>
            <w:vMerge/>
            <w:tcMar/>
            <w:vAlign w:val="center"/>
            <w:hideMark/>
          </w:tcPr>
          <w:p w:rsidRPr="007E483D" w:rsidR="007E483D" w:rsidP="006B7F87" w:rsidRDefault="007E483D" w14:paraId="04D22194" w14:textId="10E38E24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  <w:tcMar/>
            <w:vAlign w:val="center"/>
            <w:hideMark/>
          </w:tcPr>
          <w:p w:rsidRPr="007E483D" w:rsidR="007E483D" w:rsidP="001C569E" w:rsidRDefault="007E483D" w14:paraId="569DBACE" w14:textId="1DCB70E5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Travanj</w:t>
            </w:r>
          </w:p>
          <w:p w:rsidRPr="007E483D" w:rsidR="007E483D" w:rsidP="006B7F87" w:rsidRDefault="007E483D" w14:paraId="0C5EDED8" w14:textId="4F3D70CB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4524" w:type="dxa"/>
            <w:vMerge/>
            <w:tcMar/>
            <w:hideMark/>
          </w:tcPr>
          <w:p w:rsidRPr="007E483D" w:rsidR="007E483D" w:rsidP="007E2D5D" w:rsidRDefault="007E483D" w14:paraId="0EDA20AF" w14:textId="09A470F7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</w:tr>
      <w:tr w:rsidRPr="000014EB" w:rsidR="007E483D" w:rsidTr="0E3D9FBE" w14:paraId="73491159" w14:textId="77777777">
        <w:trPr>
          <w:trHeight w:val="567"/>
        </w:trPr>
        <w:tc>
          <w:tcPr>
            <w:tcW w:w="657" w:type="dxa"/>
            <w:shd w:val="clear" w:color="auto" w:fill="FFFFFF" w:themeFill="background1"/>
            <w:tcMar/>
            <w:vAlign w:val="center"/>
          </w:tcPr>
          <w:p w:rsidRPr="007E483D" w:rsidR="007E483D" w:rsidP="007E483D" w:rsidRDefault="00056218" w14:paraId="5D977E80" w14:textId="1B5D9D25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lastRenderedPageBreak/>
              <w:t>29.</w:t>
            </w:r>
          </w:p>
        </w:tc>
        <w:tc>
          <w:tcPr>
            <w:tcW w:w="945" w:type="dxa"/>
            <w:shd w:val="clear" w:color="auto" w:fill="FFFFFF" w:themeFill="background1"/>
            <w:tcMar/>
            <w:vAlign w:val="center"/>
            <w:hideMark/>
          </w:tcPr>
          <w:p w:rsidRPr="007E483D" w:rsidR="007E483D" w:rsidP="007E483D" w:rsidRDefault="007E483D" w14:paraId="0BBB53A8" w14:textId="0C380EAB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57.- 58.</w:t>
            </w:r>
          </w:p>
        </w:tc>
        <w:tc>
          <w:tcPr>
            <w:tcW w:w="2651" w:type="dxa"/>
            <w:vMerge/>
            <w:tcMar/>
            <w:hideMark/>
          </w:tcPr>
          <w:p w:rsidRPr="007E483D" w:rsidR="007E483D" w:rsidP="007E2D5D" w:rsidRDefault="007E483D" w14:paraId="2C851D8A" w14:textId="1809202D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4548" w:type="dxa"/>
            <w:vMerge/>
            <w:tcMar/>
          </w:tcPr>
          <w:p w:rsidRPr="007E483D" w:rsidR="007E483D" w:rsidP="007E2D5D" w:rsidRDefault="007E483D" w14:paraId="09CAF1E1" w14:textId="06B34F86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1843" w:type="dxa"/>
            <w:vMerge/>
            <w:tcMar/>
            <w:hideMark/>
          </w:tcPr>
          <w:p w:rsidRPr="007E483D" w:rsidR="007E483D" w:rsidP="007E2D5D" w:rsidRDefault="007E483D" w14:paraId="49AE07CD" w14:textId="6A15850A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4524" w:type="dxa"/>
            <w:vMerge/>
            <w:tcMar/>
            <w:hideMark/>
          </w:tcPr>
          <w:p w:rsidRPr="007E483D" w:rsidR="007E483D" w:rsidP="007E2D5D" w:rsidRDefault="007E483D" w14:paraId="7CEC1450" w14:textId="425C091B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</w:tr>
      <w:tr w:rsidRPr="000014EB" w:rsidR="007E483D" w:rsidTr="0E3D9FBE" w14:paraId="69749C88" w14:textId="77777777">
        <w:trPr>
          <w:trHeight w:val="567"/>
        </w:trPr>
        <w:tc>
          <w:tcPr>
            <w:tcW w:w="657" w:type="dxa"/>
            <w:shd w:val="clear" w:color="auto" w:fill="FFFFFF" w:themeFill="background1"/>
            <w:tcMar/>
            <w:vAlign w:val="center"/>
          </w:tcPr>
          <w:p w:rsidRPr="007E483D" w:rsidR="007E483D" w:rsidP="007E483D" w:rsidRDefault="00056218" w14:paraId="0F90D280" w14:textId="71624ECF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lastRenderedPageBreak/>
              <w:t>30.</w:t>
            </w:r>
          </w:p>
        </w:tc>
        <w:tc>
          <w:tcPr>
            <w:tcW w:w="945" w:type="dxa"/>
            <w:shd w:val="clear" w:color="auto" w:fill="FFFFFF" w:themeFill="background1"/>
            <w:tcMar/>
            <w:vAlign w:val="center"/>
            <w:hideMark/>
          </w:tcPr>
          <w:p w:rsidRPr="007E483D" w:rsidR="007E483D" w:rsidP="007E483D" w:rsidRDefault="007E483D" w14:paraId="552B8076" w14:textId="17DCE02D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59.-60.</w:t>
            </w:r>
          </w:p>
        </w:tc>
        <w:tc>
          <w:tcPr>
            <w:tcW w:w="2651" w:type="dxa"/>
            <w:shd w:val="clear" w:color="auto" w:fill="FFFFFF" w:themeFill="background1"/>
            <w:tcMar/>
            <w:hideMark/>
          </w:tcPr>
          <w:p w:rsidRPr="007E483D" w:rsidR="007E483D" w:rsidP="007E2D5D" w:rsidRDefault="007E483D" w14:paraId="60DBF683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Osnove HTML-a</w:t>
            </w:r>
          </w:p>
          <w:p w:rsidRPr="007E483D" w:rsidR="007E483D" w:rsidP="007E2D5D" w:rsidRDefault="007E483D" w14:paraId="4724589A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  <w:p w:rsidRPr="007E483D" w:rsidR="007E483D" w:rsidP="007E2D5D" w:rsidRDefault="007E483D" w14:paraId="00EC15E6" w14:textId="3BF2CB72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4548" w:type="dxa"/>
            <w:vMerge/>
            <w:tcMar/>
          </w:tcPr>
          <w:p w:rsidRPr="007E483D" w:rsidR="007E483D" w:rsidP="007E2D5D" w:rsidRDefault="007E483D" w14:paraId="7C10C2A9" w14:textId="27FE6CBC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1843" w:type="dxa"/>
            <w:vMerge/>
            <w:tcMar/>
            <w:hideMark/>
          </w:tcPr>
          <w:p w:rsidRPr="007E483D" w:rsidR="007E483D" w:rsidP="007E2D5D" w:rsidRDefault="007E483D" w14:paraId="2A08D0BF" w14:textId="28C941A0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4524" w:type="dxa"/>
            <w:vMerge/>
            <w:tcMar/>
            <w:hideMark/>
          </w:tcPr>
          <w:p w:rsidRPr="007E483D" w:rsidR="007E483D" w:rsidP="007E2D5D" w:rsidRDefault="007E483D" w14:paraId="51F9DA5D" w14:textId="3F64CAB1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</w:tr>
      <w:tr w:rsidRPr="000014EB" w:rsidR="007E483D" w:rsidTr="0E3D9FBE" w14:paraId="541B190C" w14:textId="77777777">
        <w:trPr>
          <w:trHeight w:val="2041"/>
        </w:trPr>
        <w:tc>
          <w:tcPr>
            <w:tcW w:w="657" w:type="dxa"/>
            <w:shd w:val="clear" w:color="auto" w:fill="FFFFFF" w:themeFill="background1"/>
            <w:tcMar/>
            <w:vAlign w:val="center"/>
          </w:tcPr>
          <w:p w:rsidRPr="007E483D" w:rsidR="007E483D" w:rsidP="007E483D" w:rsidRDefault="00056218" w14:paraId="0558CB90" w14:textId="63764825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31.</w:t>
            </w:r>
          </w:p>
        </w:tc>
        <w:tc>
          <w:tcPr>
            <w:tcW w:w="945" w:type="dxa"/>
            <w:shd w:val="clear" w:color="auto" w:fill="FFFFFF" w:themeFill="background1"/>
            <w:tcMar/>
            <w:vAlign w:val="center"/>
            <w:hideMark/>
          </w:tcPr>
          <w:p w:rsidRPr="007E483D" w:rsidR="007E483D" w:rsidP="007E483D" w:rsidRDefault="007E483D" w14:paraId="39A607EA" w14:textId="41E83C29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61.- 62.</w:t>
            </w:r>
          </w:p>
        </w:tc>
        <w:tc>
          <w:tcPr>
            <w:tcW w:w="2651" w:type="dxa"/>
            <w:vMerge w:val="restart"/>
            <w:shd w:val="clear" w:color="auto" w:fill="FFFFFF" w:themeFill="background1"/>
            <w:tcMar/>
            <w:hideMark/>
          </w:tcPr>
          <w:p w:rsidRPr="007E483D" w:rsidR="007E483D" w:rsidP="007E2D5D" w:rsidRDefault="007E483D" w14:paraId="139202A9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 xml:space="preserve">Projektni zadatak: Prerada </w:t>
            </w:r>
            <w:proofErr w:type="spellStart"/>
            <w:r w:rsidRPr="007E483D">
              <w:rPr>
                <w:rFonts w:ascii="Calibri" w:hAnsi="Calibri" w:eastAsia="Times New Roman" w:cs="Calibri"/>
              </w:rPr>
              <w:t>vintage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reklama</w:t>
            </w:r>
          </w:p>
          <w:p w:rsidRPr="007E483D" w:rsidR="007E483D" w:rsidP="007E2D5D" w:rsidRDefault="007E483D" w14:paraId="2D6EF825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  <w:p w:rsidRPr="007E483D" w:rsidR="007E483D" w:rsidP="007E2D5D" w:rsidRDefault="007E483D" w14:paraId="79A36844" w14:textId="77777777">
            <w:pPr>
              <w:spacing w:after="0" w:line="240" w:lineRule="auto"/>
            </w:pPr>
          </w:p>
          <w:p w:rsidRPr="007E483D" w:rsidR="007E483D" w:rsidP="007E2D5D" w:rsidRDefault="007E483D" w14:paraId="318A752C" w14:textId="6C73B572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4548" w:type="dxa"/>
            <w:vMerge w:val="restart"/>
            <w:shd w:val="clear" w:color="auto" w:fill="FFFFFF" w:themeFill="background1"/>
            <w:tcMar/>
            <w:hideMark/>
          </w:tcPr>
          <w:p w:rsidRPr="007E483D" w:rsidR="007E483D" w:rsidP="007E2D5D" w:rsidRDefault="007E483D" w14:paraId="27BDF8AB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  <w:b/>
              </w:rPr>
              <w:t>A 7.4.</w:t>
            </w:r>
            <w:r w:rsidRPr="007E483D">
              <w:rPr>
                <w:rFonts w:ascii="Calibri" w:hAnsi="Calibri" w:eastAsia="Times New Roman" w:cs="Calibri"/>
              </w:rPr>
              <w:t xml:space="preserve">  Učenik primjenjuje postupak pohranjivanja grafičkih i zvučnih podataka te </w:t>
            </w:r>
            <w:proofErr w:type="spellStart"/>
            <w:r w:rsidRPr="007E483D">
              <w:rPr>
                <w:rFonts w:ascii="Calibri" w:hAnsi="Calibri" w:eastAsia="Times New Roman" w:cs="Calibri"/>
              </w:rPr>
              <w:t>videopodatka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u različitim formatima koristeći se odgovarajućim programima.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  <w:b/>
              </w:rPr>
              <w:t>C 7.1.</w:t>
            </w:r>
            <w:r w:rsidRPr="007E483D">
              <w:rPr>
                <w:rFonts w:ascii="Calibri" w:hAnsi="Calibri" w:eastAsia="Times New Roman" w:cs="Calibri"/>
              </w:rPr>
              <w:t xml:space="preserve"> Učenik se koristi odabranim programima i prilagođava obilježja programa prema svojim potrebama i interesima.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  <w:b/>
              </w:rPr>
              <w:t>C. 7. 2.</w:t>
            </w:r>
            <w:r w:rsidRPr="007E483D">
              <w:rPr>
                <w:rFonts w:ascii="Calibri" w:hAnsi="Calibri" w:eastAsia="Times New Roman" w:cs="Calibri"/>
              </w:rPr>
              <w:t xml:space="preserve"> Priprema, izrađuje te objavljuje vlastite mrežne stranice u skladu s dobrom praksom u području intelektualnoga vlasništva, kritički prosuđuje dobra i loša obilježja pojedinih mrežnih sadržaja.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</w:rPr>
              <w:t>D 7.2. Učenik odgovorno komunicira i dijeli informacije na internetu.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tcMar/>
            <w:vAlign w:val="center"/>
            <w:hideMark/>
          </w:tcPr>
          <w:p w:rsidRPr="007E483D" w:rsidR="007E483D" w:rsidP="001C569E" w:rsidRDefault="007E483D" w14:paraId="22576754" w14:textId="6F37F010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Svibanj</w:t>
            </w:r>
          </w:p>
          <w:p w:rsidRPr="007E483D" w:rsidR="007E483D" w:rsidP="006B7F87" w:rsidRDefault="007E483D" w14:paraId="3DF9903D" w14:textId="19A5BF94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4524" w:type="dxa"/>
            <w:vMerge/>
            <w:tcMar/>
            <w:hideMark/>
          </w:tcPr>
          <w:p w:rsidRPr="007E483D" w:rsidR="007E483D" w:rsidP="007E2D5D" w:rsidRDefault="007E483D" w14:paraId="0BC1418A" w14:textId="2FC016E3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</w:tr>
      <w:tr w:rsidRPr="000014EB" w:rsidR="007E483D" w:rsidTr="0E3D9FBE" w14:paraId="22D751A4" w14:textId="77777777">
        <w:trPr>
          <w:trHeight w:val="2098"/>
        </w:trPr>
        <w:tc>
          <w:tcPr>
            <w:tcW w:w="657" w:type="dxa"/>
            <w:shd w:val="clear" w:color="auto" w:fill="FFFFFF" w:themeFill="background1"/>
            <w:tcMar/>
            <w:vAlign w:val="center"/>
          </w:tcPr>
          <w:p w:rsidRPr="007E483D" w:rsidR="007E483D" w:rsidP="007E483D" w:rsidRDefault="00056218" w14:paraId="41831348" w14:textId="4BBA917A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32.</w:t>
            </w:r>
          </w:p>
        </w:tc>
        <w:tc>
          <w:tcPr>
            <w:tcW w:w="945" w:type="dxa"/>
            <w:shd w:val="clear" w:color="auto" w:fill="FFFFFF" w:themeFill="background1"/>
            <w:tcMar/>
            <w:vAlign w:val="center"/>
            <w:hideMark/>
          </w:tcPr>
          <w:p w:rsidRPr="007E483D" w:rsidR="007E483D" w:rsidP="007E483D" w:rsidRDefault="007E483D" w14:paraId="2E9CBAE6" w14:textId="3A85FE8C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63.- 64.</w:t>
            </w:r>
          </w:p>
        </w:tc>
        <w:tc>
          <w:tcPr>
            <w:tcW w:w="2651" w:type="dxa"/>
            <w:vMerge/>
            <w:tcMar/>
            <w:hideMark/>
          </w:tcPr>
          <w:p w:rsidRPr="007E483D" w:rsidR="007E483D" w:rsidP="007E2D5D" w:rsidRDefault="007E483D" w14:paraId="4DBAE5B7" w14:textId="4C5FD598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4548" w:type="dxa"/>
            <w:vMerge/>
            <w:tcMar/>
          </w:tcPr>
          <w:p w:rsidRPr="007E483D" w:rsidR="007E483D" w:rsidP="007E2D5D" w:rsidRDefault="007E483D" w14:paraId="160B875B" w14:textId="69D33E7D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1843" w:type="dxa"/>
            <w:vMerge/>
            <w:tcMar/>
            <w:hideMark/>
          </w:tcPr>
          <w:p w:rsidRPr="007E483D" w:rsidR="007E483D" w:rsidP="007E2D5D" w:rsidRDefault="007E483D" w14:paraId="53547AC9" w14:textId="2D549EA8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4524" w:type="dxa"/>
            <w:vMerge/>
            <w:tcMar/>
            <w:hideMark/>
          </w:tcPr>
          <w:p w:rsidRPr="007E483D" w:rsidR="007E483D" w:rsidP="007E2D5D" w:rsidRDefault="007E483D" w14:paraId="2BFFAB98" w14:textId="176F4F1E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</w:tr>
      <w:tr w:rsidRPr="000014EB" w:rsidR="007E483D" w:rsidTr="0E3D9FBE" w14:paraId="57C8D219" w14:textId="77777777">
        <w:trPr>
          <w:trHeight w:val="1383"/>
        </w:trPr>
        <w:tc>
          <w:tcPr>
            <w:tcW w:w="657" w:type="dxa"/>
            <w:shd w:val="clear" w:color="auto" w:fill="FFFFFF" w:themeFill="background1"/>
            <w:tcMar/>
            <w:vAlign w:val="center"/>
          </w:tcPr>
          <w:p w:rsidRPr="007E483D" w:rsidR="007E483D" w:rsidP="007E483D" w:rsidRDefault="00056218" w14:paraId="55CCB73D" w14:textId="4F6BCD96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33.</w:t>
            </w:r>
          </w:p>
        </w:tc>
        <w:tc>
          <w:tcPr>
            <w:tcW w:w="945" w:type="dxa"/>
            <w:shd w:val="clear" w:color="auto" w:fill="FFFFFF" w:themeFill="background1"/>
            <w:tcMar/>
            <w:vAlign w:val="center"/>
            <w:hideMark/>
          </w:tcPr>
          <w:p w:rsidRPr="007E483D" w:rsidR="007E483D" w:rsidP="007E483D" w:rsidRDefault="007E483D" w14:paraId="3963C417" w14:textId="5C878380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65.- 66.</w:t>
            </w:r>
          </w:p>
        </w:tc>
        <w:tc>
          <w:tcPr>
            <w:tcW w:w="2651" w:type="dxa"/>
            <w:shd w:val="clear" w:color="auto" w:fill="FFFFFF" w:themeFill="background1"/>
            <w:tcMar/>
            <w:hideMark/>
          </w:tcPr>
          <w:p w:rsidRPr="007E483D" w:rsidR="007E483D" w:rsidP="007E2D5D" w:rsidRDefault="007E483D" w14:paraId="035FF567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Za dan škole</w:t>
            </w:r>
          </w:p>
          <w:p w:rsidRPr="007E483D" w:rsidR="007E483D" w:rsidP="007E2D5D" w:rsidRDefault="007E483D" w14:paraId="69BA64B9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  <w:p w:rsidRPr="007E483D" w:rsidR="007E483D" w:rsidP="007E2D5D" w:rsidRDefault="007E483D" w14:paraId="43667315" w14:textId="2E04B8DF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4548" w:type="dxa"/>
            <w:shd w:val="clear" w:color="auto" w:fill="FFFFFF" w:themeFill="background1"/>
            <w:tcMar/>
            <w:hideMark/>
          </w:tcPr>
          <w:p w:rsidRPr="007E483D" w:rsidR="007E483D" w:rsidP="007E2D5D" w:rsidRDefault="007E483D" w14:paraId="4C59C678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  <w:b/>
              </w:rPr>
              <w:t>A 7.4</w:t>
            </w:r>
            <w:r w:rsidRPr="007E483D">
              <w:rPr>
                <w:rFonts w:ascii="Calibri" w:hAnsi="Calibri" w:eastAsia="Times New Roman" w:cs="Calibri"/>
              </w:rPr>
              <w:t xml:space="preserve">.  Učenik primjenjuje postupak pohranjivanja grafičkih i zvučnih podataka te </w:t>
            </w:r>
            <w:proofErr w:type="spellStart"/>
            <w:r w:rsidRPr="007E483D">
              <w:rPr>
                <w:rFonts w:ascii="Calibri" w:hAnsi="Calibri" w:eastAsia="Times New Roman" w:cs="Calibri"/>
              </w:rPr>
              <w:t>videopodatka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u različitim formatima koristeći se odgovarajućim programima.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  <w:b/>
              </w:rPr>
              <w:t>C 7.1</w:t>
            </w:r>
            <w:r w:rsidRPr="007E483D">
              <w:rPr>
                <w:rFonts w:ascii="Calibri" w:hAnsi="Calibri" w:eastAsia="Times New Roman" w:cs="Calibri"/>
              </w:rPr>
              <w:t>. Učenik se koristi odabranim programima i prilagođava obilježja programa prema svojim potrebama i interesima.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  <w:b/>
              </w:rPr>
              <w:t>C. 7. 2</w:t>
            </w:r>
            <w:r w:rsidRPr="007E483D">
              <w:rPr>
                <w:rFonts w:ascii="Calibri" w:hAnsi="Calibri" w:eastAsia="Times New Roman" w:cs="Calibri"/>
              </w:rPr>
              <w:t xml:space="preserve"> Priprema, izrađuje te objavljuje vlastite mrežne stranice u skladu s dobrom praksom u području intelektualnoga vlasništva, kritički prosuđuje dobra i loša obilježja pojedinih mrežnih sadržaja.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  <w:b/>
              </w:rPr>
              <w:t>D 7.2.</w:t>
            </w:r>
            <w:r w:rsidRPr="007E483D">
              <w:rPr>
                <w:rFonts w:ascii="Calibri" w:hAnsi="Calibri" w:eastAsia="Times New Roman" w:cs="Calibri"/>
              </w:rPr>
              <w:t xml:space="preserve"> Učenik odgovorno komunicira i dijeli </w:t>
            </w:r>
            <w:r w:rsidRPr="007E483D">
              <w:rPr>
                <w:rFonts w:ascii="Calibri" w:hAnsi="Calibri" w:eastAsia="Times New Roman" w:cs="Calibri"/>
              </w:rPr>
              <w:lastRenderedPageBreak/>
              <w:t>informacije na internetu.</w:t>
            </w:r>
          </w:p>
        </w:tc>
        <w:tc>
          <w:tcPr>
            <w:tcW w:w="1843" w:type="dxa"/>
            <w:vMerge/>
            <w:tcMar/>
            <w:hideMark/>
          </w:tcPr>
          <w:p w:rsidRPr="007E483D" w:rsidR="007E483D" w:rsidP="007E2D5D" w:rsidRDefault="007E483D" w14:paraId="2B1FBB44" w14:textId="453668AD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4524" w:type="dxa"/>
            <w:shd w:val="clear" w:color="auto" w:fill="FFFFFF" w:themeFill="background1"/>
            <w:tcMar/>
            <w:hideMark/>
          </w:tcPr>
          <w:p w:rsidRPr="007E483D" w:rsidR="007E483D" w:rsidP="007E2D5D" w:rsidRDefault="007E483D" w14:paraId="2BE3DBF2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  <w:b/>
                <w:bCs/>
              </w:rPr>
              <w:t>MPT Uporaba IKT</w:t>
            </w:r>
            <w:r w:rsidRPr="007E483D">
              <w:rPr>
                <w:rFonts w:ascii="Calibri" w:hAnsi="Calibri" w:eastAsia="Times New Roman" w:cs="Calibri"/>
              </w:rPr>
              <w:br/>
            </w:r>
            <w:proofErr w:type="spellStart"/>
            <w:r w:rsidRPr="007E483D">
              <w:rPr>
                <w:rFonts w:ascii="Calibri" w:hAnsi="Calibri" w:eastAsia="Times New Roman" w:cs="Calibri"/>
              </w:rPr>
              <w:t>ikt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D 3.1. Učenik se izražava kreativno služeći se primjerenom tehnologijom za stvaranje ideja i razvijanje planova te primjenjuje različite načine poticanja kreativnosti.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  <w:b/>
                <w:bCs/>
              </w:rPr>
              <w:t>MPT Učiti kako učiti</w:t>
            </w:r>
            <w:r w:rsidRPr="007E483D">
              <w:rPr>
                <w:rFonts w:ascii="Calibri" w:hAnsi="Calibri" w:eastAsia="Times New Roman" w:cs="Calibri"/>
              </w:rPr>
              <w:br/>
            </w:r>
            <w:proofErr w:type="spellStart"/>
            <w:r w:rsidRPr="007E483D">
              <w:rPr>
                <w:rFonts w:ascii="Calibri" w:hAnsi="Calibri" w:eastAsia="Times New Roman" w:cs="Calibri"/>
              </w:rPr>
              <w:t>uku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A.3.3. Kreativno mišljenje; učenik samostalno oblikuje svoje ideje i kreativno pristupa rješavanju problema.</w:t>
            </w:r>
            <w:r w:rsidRPr="007E483D">
              <w:rPr>
                <w:rFonts w:ascii="Calibri" w:hAnsi="Calibri" w:eastAsia="Times New Roman" w:cs="Calibri"/>
              </w:rPr>
              <w:br/>
            </w:r>
            <w:proofErr w:type="spellStart"/>
            <w:r w:rsidRPr="007E483D">
              <w:rPr>
                <w:rFonts w:ascii="Calibri" w:hAnsi="Calibri" w:eastAsia="Times New Roman" w:cs="Calibri"/>
              </w:rPr>
              <w:t>uku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B.4.4. </w:t>
            </w:r>
            <w:proofErr w:type="spellStart"/>
            <w:r w:rsidRPr="007E483D">
              <w:rPr>
                <w:rFonts w:ascii="Calibri" w:hAnsi="Calibri" w:eastAsia="Times New Roman" w:cs="Calibri"/>
              </w:rPr>
              <w:t>Samovrednovanje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>/</w:t>
            </w:r>
            <w:proofErr w:type="spellStart"/>
            <w:r w:rsidRPr="007E483D">
              <w:rPr>
                <w:rFonts w:ascii="Calibri" w:hAnsi="Calibri" w:eastAsia="Times New Roman" w:cs="Calibri"/>
              </w:rPr>
              <w:t>samoprocjena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; učenik </w:t>
            </w:r>
            <w:proofErr w:type="spellStart"/>
            <w:r w:rsidRPr="007E483D">
              <w:rPr>
                <w:rFonts w:ascii="Calibri" w:hAnsi="Calibri" w:eastAsia="Times New Roman" w:cs="Calibri"/>
              </w:rPr>
              <w:t>samovrednuje</w:t>
            </w:r>
            <w:proofErr w:type="spellEnd"/>
            <w:r w:rsidRPr="007E483D">
              <w:rPr>
                <w:rFonts w:ascii="Calibri" w:hAnsi="Calibri" w:eastAsia="Times New Roman" w:cs="Calibri"/>
              </w:rPr>
              <w:t xml:space="preserve"> proces učenja i svoje rezultate, procjenjuje ostvareni napredak te na temelju toga planira buduće učenje.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  <w:b/>
                <w:bCs/>
              </w:rPr>
              <w:lastRenderedPageBreak/>
              <w:t>MPT Poduzetništvo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</w:rPr>
              <w:t>pod A.3.1. Primjenjuje inovativna i kreativna rješenja.</w:t>
            </w:r>
            <w:r w:rsidRPr="007E483D">
              <w:rPr>
                <w:rFonts w:ascii="Calibri" w:hAnsi="Calibri" w:eastAsia="Times New Roman" w:cs="Calibri"/>
              </w:rPr>
              <w:br/>
            </w:r>
            <w:r w:rsidRPr="007E483D">
              <w:rPr>
                <w:rFonts w:ascii="Calibri" w:hAnsi="Calibri" w:eastAsia="Times New Roman" w:cs="Calibri"/>
              </w:rPr>
              <w:t>pod B.3.2. Planira i upravlja aktivnostima.</w:t>
            </w:r>
          </w:p>
        </w:tc>
      </w:tr>
      <w:tr w:rsidRPr="000014EB" w:rsidR="007E483D" w:rsidTr="0E3D9FBE" w14:paraId="2BBB1D8A" w14:textId="77777777">
        <w:trPr>
          <w:trHeight w:val="528"/>
        </w:trPr>
        <w:tc>
          <w:tcPr>
            <w:tcW w:w="657" w:type="dxa"/>
            <w:shd w:val="clear" w:color="auto" w:fill="FFFFFF" w:themeFill="background1"/>
            <w:tcMar/>
            <w:vAlign w:val="center"/>
          </w:tcPr>
          <w:p w:rsidRPr="007E483D" w:rsidR="007E483D" w:rsidP="007E483D" w:rsidRDefault="007E483D" w14:paraId="43C7D64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</w:p>
        </w:tc>
        <w:tc>
          <w:tcPr>
            <w:tcW w:w="945" w:type="dxa"/>
            <w:shd w:val="clear" w:color="auto" w:fill="FFFFFF" w:themeFill="background1"/>
            <w:tcMar/>
            <w:vAlign w:val="center"/>
            <w:hideMark/>
          </w:tcPr>
          <w:p w:rsidRPr="007E483D" w:rsidR="007E483D" w:rsidP="007E483D" w:rsidRDefault="007E483D" w14:paraId="4E30E9F7" w14:textId="430B1F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</w:p>
        </w:tc>
        <w:tc>
          <w:tcPr>
            <w:tcW w:w="2651" w:type="dxa"/>
            <w:shd w:val="clear" w:color="auto" w:fill="C6D9F1" w:themeFill="text2" w:themeFillTint="33"/>
            <w:tcMar/>
            <w:vAlign w:val="center"/>
            <w:hideMark/>
          </w:tcPr>
          <w:p w:rsidRPr="007E483D" w:rsidR="007E483D" w:rsidP="000014EB" w:rsidRDefault="007E483D" w14:paraId="458C7D4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7E483D">
              <w:rPr>
                <w:rFonts w:ascii="Calibri" w:hAnsi="Calibri" w:eastAsia="Times New Roman" w:cs="Calibri"/>
                <w:b/>
                <w:bCs/>
              </w:rPr>
              <w:t>ZA KRAJ 7. RAZREDA</w:t>
            </w:r>
          </w:p>
        </w:tc>
        <w:tc>
          <w:tcPr>
            <w:tcW w:w="4548" w:type="dxa"/>
            <w:shd w:val="clear" w:color="auto" w:fill="FFFFFF" w:themeFill="background1"/>
            <w:noWrap/>
            <w:tcMar/>
            <w:hideMark/>
          </w:tcPr>
          <w:p w:rsidRPr="007E483D" w:rsidR="007E483D" w:rsidP="007E2D5D" w:rsidRDefault="007E483D" w14:paraId="39ADD5E5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</w:rPr>
            </w:pPr>
            <w:r w:rsidRPr="007E483D">
              <w:rPr>
                <w:rFonts w:ascii="Calibri" w:hAnsi="Calibri" w:eastAsia="Times New Roman" w:cs="Calibri"/>
                <w:b/>
                <w:bCs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tcMar/>
            <w:vAlign w:val="center"/>
            <w:hideMark/>
          </w:tcPr>
          <w:p w:rsidRPr="007E483D" w:rsidR="007E483D" w:rsidP="007E2D5D" w:rsidRDefault="007E483D" w14:paraId="5CF37D45" w14:textId="4F66138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</w:rPr>
            </w:pPr>
            <w:r w:rsidRPr="007E483D">
              <w:rPr>
                <w:rFonts w:ascii="Calibri" w:hAnsi="Calibri" w:eastAsia="Times New Roman" w:cs="Calibri"/>
                <w:b/>
                <w:bCs/>
              </w:rPr>
              <w:t>4 </w:t>
            </w:r>
          </w:p>
        </w:tc>
        <w:tc>
          <w:tcPr>
            <w:tcW w:w="4524" w:type="dxa"/>
            <w:shd w:val="clear" w:color="auto" w:fill="FFFFFF" w:themeFill="background1"/>
            <w:tcMar/>
            <w:hideMark/>
          </w:tcPr>
          <w:p w:rsidRPr="007E483D" w:rsidR="007E483D" w:rsidP="007E2D5D" w:rsidRDefault="007E483D" w14:paraId="6537EAB1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 </w:t>
            </w:r>
          </w:p>
        </w:tc>
      </w:tr>
      <w:tr w:rsidRPr="000014EB" w:rsidR="007E483D" w:rsidTr="0E3D9FBE" w14:paraId="1106EC85" w14:textId="77777777">
        <w:trPr>
          <w:trHeight w:val="528"/>
        </w:trPr>
        <w:tc>
          <w:tcPr>
            <w:tcW w:w="657" w:type="dxa"/>
            <w:shd w:val="clear" w:color="auto" w:fill="FFFFFF" w:themeFill="background1"/>
            <w:tcMar/>
            <w:vAlign w:val="center"/>
          </w:tcPr>
          <w:p w:rsidRPr="007E483D" w:rsidR="007E483D" w:rsidP="007E483D" w:rsidRDefault="00056218" w14:paraId="014AC470" w14:textId="75BACC4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34.</w:t>
            </w:r>
          </w:p>
        </w:tc>
        <w:tc>
          <w:tcPr>
            <w:tcW w:w="945" w:type="dxa"/>
            <w:shd w:val="clear" w:color="auto" w:fill="FFFFFF" w:themeFill="background1"/>
            <w:tcMar/>
            <w:vAlign w:val="center"/>
            <w:hideMark/>
          </w:tcPr>
          <w:p w:rsidRPr="007E483D" w:rsidR="007E483D" w:rsidP="007E483D" w:rsidRDefault="007E483D" w14:paraId="4468FBD8" w14:textId="647540FB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67.- 68.</w:t>
            </w:r>
          </w:p>
        </w:tc>
        <w:tc>
          <w:tcPr>
            <w:tcW w:w="2651" w:type="dxa"/>
            <w:shd w:val="clear" w:color="auto" w:fill="FFFFFF" w:themeFill="background1"/>
            <w:tcMar/>
            <w:hideMark/>
          </w:tcPr>
          <w:p w:rsidRPr="007E483D" w:rsidR="007E483D" w:rsidP="007E2D5D" w:rsidRDefault="007E483D" w14:paraId="0A92569A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Na kraju 7. razreda</w:t>
            </w:r>
          </w:p>
        </w:tc>
        <w:tc>
          <w:tcPr>
            <w:tcW w:w="4548" w:type="dxa"/>
            <w:vMerge w:val="restart"/>
            <w:shd w:val="clear" w:color="auto" w:fill="FFFFFF" w:themeFill="background1"/>
            <w:tcMar/>
            <w:hideMark/>
          </w:tcPr>
          <w:p w:rsidRPr="007E483D" w:rsidR="007E483D" w:rsidP="007E2D5D" w:rsidRDefault="007E483D" w14:paraId="2B111036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  <w:tcMar/>
            <w:hideMark/>
          </w:tcPr>
          <w:p w:rsidRPr="007E483D" w:rsidR="007E483D" w:rsidP="007E2D5D" w:rsidRDefault="007E483D" w14:paraId="7995C1E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Svibanj/lipanj</w:t>
            </w:r>
          </w:p>
          <w:p w:rsidRPr="007E483D" w:rsidR="007E483D" w:rsidP="007E2D5D" w:rsidRDefault="007E483D" w14:paraId="48A7BF48" w14:textId="50E18B2B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4524" w:type="dxa"/>
            <w:vMerge w:val="restart"/>
            <w:shd w:val="clear" w:color="auto" w:fill="FFFFFF" w:themeFill="background1"/>
            <w:tcMar/>
            <w:hideMark/>
          </w:tcPr>
          <w:p w:rsidRPr="007E483D" w:rsidR="007E483D" w:rsidP="007E2D5D" w:rsidRDefault="007E483D" w14:paraId="5CAFD3E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:rsidRPr="000014EB" w:rsidR="007E483D" w:rsidTr="0E3D9FBE" w14:paraId="6741D1AC" w14:textId="77777777">
        <w:trPr>
          <w:trHeight w:val="528"/>
        </w:trPr>
        <w:tc>
          <w:tcPr>
            <w:tcW w:w="657" w:type="dxa"/>
            <w:shd w:val="clear" w:color="auto" w:fill="FFFFFF" w:themeFill="background1"/>
            <w:tcMar/>
            <w:vAlign w:val="center"/>
          </w:tcPr>
          <w:p w:rsidRPr="007E483D" w:rsidR="007E483D" w:rsidP="007E483D" w:rsidRDefault="00056218" w14:paraId="4953B904" w14:textId="1A3BC95D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35.</w:t>
            </w:r>
            <w:bookmarkStart w:name="_GoBack" w:id="0"/>
            <w:bookmarkEnd w:id="0"/>
          </w:p>
        </w:tc>
        <w:tc>
          <w:tcPr>
            <w:tcW w:w="945" w:type="dxa"/>
            <w:shd w:val="clear" w:color="auto" w:fill="FFFFFF" w:themeFill="background1"/>
            <w:tcMar/>
            <w:vAlign w:val="center"/>
            <w:hideMark/>
          </w:tcPr>
          <w:p w:rsidRPr="007E483D" w:rsidR="007E483D" w:rsidP="007E483D" w:rsidRDefault="007E483D" w14:paraId="51AC6609" w14:textId="2C5EBBB4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69.-70.</w:t>
            </w:r>
          </w:p>
        </w:tc>
        <w:tc>
          <w:tcPr>
            <w:tcW w:w="2651" w:type="dxa"/>
            <w:shd w:val="clear" w:color="auto" w:fill="FFFFFF" w:themeFill="background1"/>
            <w:tcMar/>
            <w:hideMark/>
          </w:tcPr>
          <w:p w:rsidRPr="007E483D" w:rsidR="007E483D" w:rsidP="007E2D5D" w:rsidRDefault="007E483D" w14:paraId="5DD33831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  <w:r w:rsidRPr="007E483D">
              <w:rPr>
                <w:rFonts w:ascii="Calibri" w:hAnsi="Calibri" w:eastAsia="Times New Roman" w:cs="Calibri"/>
              </w:rPr>
              <w:t>Zaključivanje i ocjenjivanje</w:t>
            </w:r>
          </w:p>
        </w:tc>
        <w:tc>
          <w:tcPr>
            <w:tcW w:w="4548" w:type="dxa"/>
            <w:vMerge/>
            <w:tcMar/>
            <w:hideMark/>
          </w:tcPr>
          <w:p w:rsidRPr="007E483D" w:rsidR="007E483D" w:rsidP="007E2D5D" w:rsidRDefault="007E483D" w14:paraId="0B1F903D" w14:textId="77777777">
            <w:pPr>
              <w:spacing w:after="0" w:line="240" w:lineRule="auto"/>
              <w:rPr>
                <w:rFonts w:ascii="Calibri" w:hAnsi="Calibri" w:eastAsia="Times New Roman" w:cs="Calibri"/>
              </w:rPr>
            </w:pPr>
          </w:p>
        </w:tc>
        <w:tc>
          <w:tcPr>
            <w:tcW w:w="1843" w:type="dxa"/>
            <w:vMerge/>
            <w:tcMar/>
            <w:hideMark/>
          </w:tcPr>
          <w:p w:rsidRPr="007E483D" w:rsidR="007E483D" w:rsidP="007E2D5D" w:rsidRDefault="007E483D" w14:paraId="54ED1EDE" w14:textId="3161375D">
            <w:pPr>
              <w:spacing w:after="0" w:line="240" w:lineRule="auto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4524" w:type="dxa"/>
            <w:vMerge/>
            <w:tcMar/>
            <w:hideMark/>
          </w:tcPr>
          <w:p w:rsidRPr="007E483D" w:rsidR="007E483D" w:rsidP="007E2D5D" w:rsidRDefault="007E483D" w14:paraId="75BA9DA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</w:tbl>
    <w:p w:rsidR="00522ED7" w:rsidP="007B5C49" w:rsidRDefault="00522ED7" w14:paraId="77A4CB52" w14:textId="77777777">
      <w:pPr>
        <w:rPr>
          <w:rFonts w:ascii="Corbel" w:hAnsi="Corbel" w:cs="Arial"/>
          <w:b/>
        </w:rPr>
      </w:pPr>
    </w:p>
    <w:p w:rsidR="0028670C" w:rsidP="007B5C49" w:rsidRDefault="0028670C" w14:paraId="71C99852" w14:textId="305D3EF7">
      <w:pPr>
        <w:rPr>
          <w:rFonts w:ascii="Corbel" w:hAnsi="Corbel" w:cs="Arial"/>
          <w:b/>
        </w:rPr>
      </w:pPr>
      <w:r>
        <w:rPr>
          <w:rFonts w:ascii="Corbel" w:hAnsi="Corbel" w:cs="Arial"/>
          <w:b/>
        </w:rPr>
        <w:t>VREDNOVANJE</w:t>
      </w:r>
    </w:p>
    <w:p w:rsidR="00262990" w:rsidP="00AD1F78" w:rsidRDefault="00262990" w14:paraId="18BE6680" w14:textId="77777777">
      <w:pPr>
        <w:spacing w:after="0"/>
        <w:rPr>
          <w:rFonts w:ascii="Corbel" w:hAnsi="Corbel" w:cs="Arial"/>
        </w:rPr>
      </w:pPr>
      <w:r>
        <w:rPr>
          <w:rFonts w:ascii="Corbel" w:hAnsi="Corbel" w:cs="Arial"/>
        </w:rPr>
        <w:t xml:space="preserve">Vrednovanje za učenje i vrednovanje kao učenje provodi se kontinuirano tijekom učenja i poučavanja, u pravilu na svakom satu </w:t>
      </w:r>
      <w:r>
        <w:t>radi davanja informacija o učeničkome napredovanju i unaprjeđivanja budućega učenja i poučavanja, poticanja učeničkih refleksija o učenju, utvrđivanja manjkavosti u učenju, prepoznavanja učeničkih snaga te planiranja njihovog budućega učenja i poučavanja</w:t>
      </w:r>
      <w:r>
        <w:rPr>
          <w:rFonts w:ascii="Corbel" w:hAnsi="Corbel" w:cs="Arial"/>
        </w:rPr>
        <w:t>.</w:t>
      </w:r>
    </w:p>
    <w:p w:rsidR="0028670C" w:rsidP="00AD1F78" w:rsidRDefault="00262990" w14:paraId="47CD09A0" w14:textId="6BCFF895">
      <w:pPr>
        <w:spacing w:after="0"/>
      </w:pPr>
      <w:r>
        <w:rPr>
          <w:rFonts w:ascii="Corbel" w:hAnsi="Corbel" w:cs="Arial"/>
        </w:rPr>
        <w:t xml:space="preserve">Vrednovanje naučenog provodi se tijekom godine </w:t>
      </w:r>
      <w:r>
        <w:t>na kraju procesa učenja (nastavne cjeline, polugodišta te godine učenja i poučavanja).</w:t>
      </w:r>
    </w:p>
    <w:p w:rsidRPr="00AD1F78" w:rsidR="00212748" w:rsidP="00AD1F78" w:rsidRDefault="00212748" w14:paraId="24805AE0" w14:textId="77777777">
      <w:pPr>
        <w:spacing w:after="0"/>
        <w:rPr>
          <w:color w:val="808080" w:themeColor="background1" w:themeShade="80"/>
          <w:sz w:val="36"/>
          <w:szCs w:val="36"/>
        </w:rPr>
      </w:pPr>
    </w:p>
    <w:sectPr w:rsidRPr="00AD1F78" w:rsidR="00212748" w:rsidSect="007E483D"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940AF" w16cex:dateUtc="2020-09-01T19:5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879"/>
    <w:multiLevelType w:val="hybridMultilevel"/>
    <w:tmpl w:val="6A1A017A"/>
    <w:lvl w:ilvl="0" w:tplc="DA9A0382">
      <w:start w:val="63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50B8E"/>
    <w:multiLevelType w:val="hybridMultilevel"/>
    <w:tmpl w:val="E7AC4E6C"/>
    <w:lvl w:ilvl="0" w:tplc="F6BC520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91647"/>
    <w:multiLevelType w:val="hybridMultilevel"/>
    <w:tmpl w:val="3514C5DC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B5BD3"/>
    <w:multiLevelType w:val="hybridMultilevel"/>
    <w:tmpl w:val="EDB26EC8"/>
    <w:lvl w:ilvl="0" w:tplc="6674E0A0">
      <w:start w:val="55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93E98"/>
    <w:multiLevelType w:val="hybridMultilevel"/>
    <w:tmpl w:val="1682C262"/>
    <w:lvl w:ilvl="0" w:tplc="A0C4293A">
      <w:start w:val="38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B70A5"/>
    <w:multiLevelType w:val="hybridMultilevel"/>
    <w:tmpl w:val="607CF08C"/>
    <w:lvl w:ilvl="0" w:tplc="23ACCE26">
      <w:start w:val="4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F68FF"/>
    <w:multiLevelType w:val="hybridMultilevel"/>
    <w:tmpl w:val="4B1C02A8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82A12"/>
    <w:multiLevelType w:val="hybridMultilevel"/>
    <w:tmpl w:val="781AE484"/>
    <w:lvl w:ilvl="0" w:tplc="39BA02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243EB1"/>
    <w:multiLevelType w:val="hybridMultilevel"/>
    <w:tmpl w:val="99D8606A"/>
    <w:lvl w:ilvl="0" w:tplc="44000D58">
      <w:start w:val="5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25A3F"/>
    <w:multiLevelType w:val="hybridMultilevel"/>
    <w:tmpl w:val="EB666466"/>
    <w:lvl w:ilvl="0" w:tplc="D25A56CA">
      <w:start w:val="49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A3CB8"/>
    <w:multiLevelType w:val="hybridMultilevel"/>
    <w:tmpl w:val="781AE484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B870A8"/>
    <w:multiLevelType w:val="hybridMultilevel"/>
    <w:tmpl w:val="69DCB296"/>
    <w:lvl w:ilvl="0" w:tplc="82CE9A6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06FD3"/>
    <w:multiLevelType w:val="hybridMultilevel"/>
    <w:tmpl w:val="0212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A49DA"/>
    <w:multiLevelType w:val="hybridMultilevel"/>
    <w:tmpl w:val="FF9C8D76"/>
    <w:lvl w:ilvl="0" w:tplc="69905B34">
      <w:start w:val="68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5133E4"/>
    <w:multiLevelType w:val="hybridMultilevel"/>
    <w:tmpl w:val="D846B556"/>
    <w:lvl w:ilvl="0" w:tplc="AF48E9CC">
      <w:start w:val="49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95018"/>
    <w:multiLevelType w:val="hybridMultilevel"/>
    <w:tmpl w:val="BC302148"/>
    <w:lvl w:ilvl="0" w:tplc="B1049AAC">
      <w:start w:val="62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2F72FC"/>
    <w:multiLevelType w:val="multilevel"/>
    <w:tmpl w:val="4CB88E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5803D7"/>
    <w:multiLevelType w:val="hybridMultilevel"/>
    <w:tmpl w:val="9D683624"/>
    <w:lvl w:ilvl="0" w:tplc="55C27A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A32979"/>
    <w:multiLevelType w:val="hybridMultilevel"/>
    <w:tmpl w:val="4C6E91E8"/>
    <w:lvl w:ilvl="0" w:tplc="B852D58E">
      <w:start w:val="56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865DB1"/>
    <w:multiLevelType w:val="hybridMultilevel"/>
    <w:tmpl w:val="287EBC7A"/>
    <w:lvl w:ilvl="0" w:tplc="F6BC520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3053E9"/>
    <w:multiLevelType w:val="hybridMultilevel"/>
    <w:tmpl w:val="9A2623CC"/>
    <w:lvl w:ilvl="0" w:tplc="9716CF2C">
      <w:start w:val="68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49184D"/>
    <w:multiLevelType w:val="hybridMultilevel"/>
    <w:tmpl w:val="CBBC8C5E"/>
    <w:lvl w:ilvl="0" w:tplc="4F7A643A">
      <w:start w:val="35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E470A"/>
    <w:multiLevelType w:val="hybridMultilevel"/>
    <w:tmpl w:val="AD60A6A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AF60E9"/>
    <w:multiLevelType w:val="hybridMultilevel"/>
    <w:tmpl w:val="3AE4A5EE"/>
    <w:lvl w:ilvl="0" w:tplc="68BC6650">
      <w:start w:val="44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2F125F"/>
    <w:multiLevelType w:val="hybridMultilevel"/>
    <w:tmpl w:val="2CB0D5FA"/>
    <w:lvl w:ilvl="0" w:tplc="F50C75F2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3E13160C"/>
    <w:multiLevelType w:val="hybridMultilevel"/>
    <w:tmpl w:val="01268CA4"/>
    <w:lvl w:ilvl="0" w:tplc="D79616C2">
      <w:start w:val="56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7F05E1"/>
    <w:multiLevelType w:val="hybridMultilevel"/>
    <w:tmpl w:val="ED9AF5A6"/>
    <w:lvl w:ilvl="0" w:tplc="6A7EF0B2">
      <w:start w:val="47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F07FD1"/>
    <w:multiLevelType w:val="hybridMultilevel"/>
    <w:tmpl w:val="B6F0884E"/>
    <w:lvl w:ilvl="0" w:tplc="AF664E4C">
      <w:start w:val="49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FB704A"/>
    <w:multiLevelType w:val="hybridMultilevel"/>
    <w:tmpl w:val="3DD8E6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D2F9B"/>
    <w:multiLevelType w:val="hybridMultilevel"/>
    <w:tmpl w:val="25E65EE0"/>
    <w:lvl w:ilvl="0" w:tplc="440837A8">
      <w:start w:val="44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F0238"/>
    <w:multiLevelType w:val="hybridMultilevel"/>
    <w:tmpl w:val="81B227E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65A82500"/>
    <w:multiLevelType w:val="hybridMultilevel"/>
    <w:tmpl w:val="69DCB296"/>
    <w:lvl w:ilvl="0" w:tplc="82CE9A6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3875A4"/>
    <w:multiLevelType w:val="hybridMultilevel"/>
    <w:tmpl w:val="4B1C02A8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EB0AA2"/>
    <w:multiLevelType w:val="hybridMultilevel"/>
    <w:tmpl w:val="1A3CCDA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6169C7"/>
    <w:multiLevelType w:val="hybridMultilevel"/>
    <w:tmpl w:val="6C9886C4"/>
    <w:lvl w:ilvl="0" w:tplc="FD12367E">
      <w:start w:val="40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1C3557"/>
    <w:multiLevelType w:val="hybridMultilevel"/>
    <w:tmpl w:val="BE8CAF76"/>
    <w:lvl w:ilvl="0" w:tplc="840658C4">
      <w:start w:val="60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B94B35"/>
    <w:multiLevelType w:val="hybridMultilevel"/>
    <w:tmpl w:val="03E4BD1C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7061C1"/>
    <w:multiLevelType w:val="hybridMultilevel"/>
    <w:tmpl w:val="0212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A4822"/>
    <w:multiLevelType w:val="hybridMultilevel"/>
    <w:tmpl w:val="34981340"/>
    <w:lvl w:ilvl="0" w:tplc="51467C68">
      <w:start w:val="29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37"/>
  </w:num>
  <w:num w:numId="4">
    <w:abstractNumId w:val="30"/>
  </w:num>
  <w:num w:numId="5">
    <w:abstractNumId w:val="32"/>
  </w:num>
  <w:num w:numId="6">
    <w:abstractNumId w:val="2"/>
  </w:num>
  <w:num w:numId="7">
    <w:abstractNumId w:val="36"/>
  </w:num>
  <w:num w:numId="8">
    <w:abstractNumId w:val="1"/>
  </w:num>
  <w:num w:numId="9">
    <w:abstractNumId w:val="11"/>
  </w:num>
  <w:num w:numId="10">
    <w:abstractNumId w:val="19"/>
  </w:num>
  <w:num w:numId="11">
    <w:abstractNumId w:val="4"/>
  </w:num>
  <w:num w:numId="12">
    <w:abstractNumId w:val="5"/>
  </w:num>
  <w:num w:numId="13">
    <w:abstractNumId w:val="8"/>
  </w:num>
  <w:num w:numId="14">
    <w:abstractNumId w:val="18"/>
  </w:num>
  <w:num w:numId="15">
    <w:abstractNumId w:val="38"/>
  </w:num>
  <w:num w:numId="16">
    <w:abstractNumId w:val="23"/>
  </w:num>
  <w:num w:numId="17">
    <w:abstractNumId w:val="21"/>
  </w:num>
  <w:num w:numId="18">
    <w:abstractNumId w:val="34"/>
  </w:num>
  <w:num w:numId="19">
    <w:abstractNumId w:val="29"/>
  </w:num>
  <w:num w:numId="20">
    <w:abstractNumId w:val="26"/>
  </w:num>
  <w:num w:numId="21">
    <w:abstractNumId w:val="9"/>
  </w:num>
  <w:num w:numId="22">
    <w:abstractNumId w:val="27"/>
  </w:num>
  <w:num w:numId="23">
    <w:abstractNumId w:val="14"/>
  </w:num>
  <w:num w:numId="24">
    <w:abstractNumId w:val="3"/>
  </w:num>
  <w:num w:numId="25">
    <w:abstractNumId w:val="25"/>
  </w:num>
  <w:num w:numId="26">
    <w:abstractNumId w:val="15"/>
  </w:num>
  <w:num w:numId="27">
    <w:abstractNumId w:val="35"/>
  </w:num>
  <w:num w:numId="28">
    <w:abstractNumId w:val="0"/>
  </w:num>
  <w:num w:numId="29">
    <w:abstractNumId w:val="13"/>
  </w:num>
  <w:num w:numId="30">
    <w:abstractNumId w:val="20"/>
  </w:num>
  <w:num w:numId="31">
    <w:abstractNumId w:val="33"/>
  </w:num>
  <w:num w:numId="32">
    <w:abstractNumId w:val="22"/>
  </w:num>
  <w:num w:numId="33">
    <w:abstractNumId w:val="7"/>
  </w:num>
  <w:num w:numId="34">
    <w:abstractNumId w:val="10"/>
  </w:num>
  <w:num w:numId="35">
    <w:abstractNumId w:val="24"/>
  </w:num>
  <w:num w:numId="36">
    <w:abstractNumId w:val="6"/>
  </w:num>
  <w:num w:numId="37">
    <w:abstractNumId w:val="31"/>
  </w:num>
  <w:num w:numId="38">
    <w:abstractNumId w:val="12"/>
  </w:num>
  <w:num w:numId="39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45"/>
    <w:rsid w:val="000014EB"/>
    <w:rsid w:val="000033D6"/>
    <w:rsid w:val="00004A25"/>
    <w:rsid w:val="000157AA"/>
    <w:rsid w:val="0002721F"/>
    <w:rsid w:val="00033E47"/>
    <w:rsid w:val="000343AC"/>
    <w:rsid w:val="000423FF"/>
    <w:rsid w:val="00046EF2"/>
    <w:rsid w:val="00056218"/>
    <w:rsid w:val="00056AFE"/>
    <w:rsid w:val="00062D0A"/>
    <w:rsid w:val="00073BE5"/>
    <w:rsid w:val="00077E58"/>
    <w:rsid w:val="000B0A2C"/>
    <w:rsid w:val="000B1016"/>
    <w:rsid w:val="000C5E14"/>
    <w:rsid w:val="000D142D"/>
    <w:rsid w:val="000D5761"/>
    <w:rsid w:val="000E09F9"/>
    <w:rsid w:val="000F1E93"/>
    <w:rsid w:val="00100F71"/>
    <w:rsid w:val="001222BE"/>
    <w:rsid w:val="00122BF4"/>
    <w:rsid w:val="001234E9"/>
    <w:rsid w:val="00137A79"/>
    <w:rsid w:val="0015033C"/>
    <w:rsid w:val="00151768"/>
    <w:rsid w:val="0015538F"/>
    <w:rsid w:val="001659C4"/>
    <w:rsid w:val="00167C3A"/>
    <w:rsid w:val="00184732"/>
    <w:rsid w:val="00193345"/>
    <w:rsid w:val="001C14AA"/>
    <w:rsid w:val="001C481A"/>
    <w:rsid w:val="001C569E"/>
    <w:rsid w:val="001E4F09"/>
    <w:rsid w:val="001F2678"/>
    <w:rsid w:val="001F5CE9"/>
    <w:rsid w:val="00202689"/>
    <w:rsid w:val="00207E89"/>
    <w:rsid w:val="00212748"/>
    <w:rsid w:val="00215EE3"/>
    <w:rsid w:val="002163C1"/>
    <w:rsid w:val="002220FB"/>
    <w:rsid w:val="0022746D"/>
    <w:rsid w:val="00233591"/>
    <w:rsid w:val="00242FE5"/>
    <w:rsid w:val="00252703"/>
    <w:rsid w:val="00262990"/>
    <w:rsid w:val="00267C76"/>
    <w:rsid w:val="002722A4"/>
    <w:rsid w:val="002729EA"/>
    <w:rsid w:val="00282D58"/>
    <w:rsid w:val="0028445D"/>
    <w:rsid w:val="00285F62"/>
    <w:rsid w:val="0028670C"/>
    <w:rsid w:val="00291789"/>
    <w:rsid w:val="00295734"/>
    <w:rsid w:val="002A4060"/>
    <w:rsid w:val="002B1C9A"/>
    <w:rsid w:val="002E2896"/>
    <w:rsid w:val="002F1B35"/>
    <w:rsid w:val="00306992"/>
    <w:rsid w:val="0032468A"/>
    <w:rsid w:val="00326237"/>
    <w:rsid w:val="00326331"/>
    <w:rsid w:val="00332D0D"/>
    <w:rsid w:val="0034213A"/>
    <w:rsid w:val="003458AC"/>
    <w:rsid w:val="0035092F"/>
    <w:rsid w:val="003769FB"/>
    <w:rsid w:val="003825B3"/>
    <w:rsid w:val="0038326D"/>
    <w:rsid w:val="00396507"/>
    <w:rsid w:val="003A78A6"/>
    <w:rsid w:val="003B2F39"/>
    <w:rsid w:val="003D604A"/>
    <w:rsid w:val="003E37C2"/>
    <w:rsid w:val="003F3D42"/>
    <w:rsid w:val="003F4901"/>
    <w:rsid w:val="00401AC8"/>
    <w:rsid w:val="00403A43"/>
    <w:rsid w:val="0041620C"/>
    <w:rsid w:val="00421842"/>
    <w:rsid w:val="00423A5B"/>
    <w:rsid w:val="00430BC5"/>
    <w:rsid w:val="00435655"/>
    <w:rsid w:val="00443A77"/>
    <w:rsid w:val="0045434C"/>
    <w:rsid w:val="00462235"/>
    <w:rsid w:val="00463B72"/>
    <w:rsid w:val="00471312"/>
    <w:rsid w:val="00477F13"/>
    <w:rsid w:val="0048407B"/>
    <w:rsid w:val="00485071"/>
    <w:rsid w:val="00485C70"/>
    <w:rsid w:val="00486A38"/>
    <w:rsid w:val="0049668C"/>
    <w:rsid w:val="004A0016"/>
    <w:rsid w:val="004A78BA"/>
    <w:rsid w:val="004B29FB"/>
    <w:rsid w:val="004C2FE5"/>
    <w:rsid w:val="004C5FE7"/>
    <w:rsid w:val="004D0F00"/>
    <w:rsid w:val="004E33B3"/>
    <w:rsid w:val="004E4B4F"/>
    <w:rsid w:val="004F2612"/>
    <w:rsid w:val="00503210"/>
    <w:rsid w:val="00503ABD"/>
    <w:rsid w:val="00504E46"/>
    <w:rsid w:val="00510EBB"/>
    <w:rsid w:val="00511129"/>
    <w:rsid w:val="005174F9"/>
    <w:rsid w:val="00522ED7"/>
    <w:rsid w:val="005258B4"/>
    <w:rsid w:val="0054124D"/>
    <w:rsid w:val="005431E4"/>
    <w:rsid w:val="00547C89"/>
    <w:rsid w:val="00571D5F"/>
    <w:rsid w:val="00572F95"/>
    <w:rsid w:val="0058087E"/>
    <w:rsid w:val="005966C2"/>
    <w:rsid w:val="005A444D"/>
    <w:rsid w:val="005A763B"/>
    <w:rsid w:val="005B02F4"/>
    <w:rsid w:val="005B73CB"/>
    <w:rsid w:val="005C675B"/>
    <w:rsid w:val="005D00A8"/>
    <w:rsid w:val="005E13C3"/>
    <w:rsid w:val="005E17FD"/>
    <w:rsid w:val="005E5860"/>
    <w:rsid w:val="00621B22"/>
    <w:rsid w:val="00637F6D"/>
    <w:rsid w:val="006414CE"/>
    <w:rsid w:val="00643B0D"/>
    <w:rsid w:val="00650DFE"/>
    <w:rsid w:val="006531ED"/>
    <w:rsid w:val="00667E7A"/>
    <w:rsid w:val="00670D91"/>
    <w:rsid w:val="00676AE5"/>
    <w:rsid w:val="006A21FA"/>
    <w:rsid w:val="006A40E6"/>
    <w:rsid w:val="006B7F87"/>
    <w:rsid w:val="006C5922"/>
    <w:rsid w:val="006D1028"/>
    <w:rsid w:val="006D15ED"/>
    <w:rsid w:val="006D16D9"/>
    <w:rsid w:val="006D460C"/>
    <w:rsid w:val="006D6ECC"/>
    <w:rsid w:val="006E20F6"/>
    <w:rsid w:val="006F48C6"/>
    <w:rsid w:val="00710A77"/>
    <w:rsid w:val="007135AA"/>
    <w:rsid w:val="00715EA6"/>
    <w:rsid w:val="0072767F"/>
    <w:rsid w:val="007450FE"/>
    <w:rsid w:val="00747B08"/>
    <w:rsid w:val="00750129"/>
    <w:rsid w:val="0075078D"/>
    <w:rsid w:val="00755744"/>
    <w:rsid w:val="00757E1D"/>
    <w:rsid w:val="00770FB5"/>
    <w:rsid w:val="00783411"/>
    <w:rsid w:val="007836A0"/>
    <w:rsid w:val="007854A4"/>
    <w:rsid w:val="00793012"/>
    <w:rsid w:val="00793C32"/>
    <w:rsid w:val="007A1F25"/>
    <w:rsid w:val="007A6F99"/>
    <w:rsid w:val="007B0001"/>
    <w:rsid w:val="007B5C49"/>
    <w:rsid w:val="007B75E1"/>
    <w:rsid w:val="007D0960"/>
    <w:rsid w:val="007D4F83"/>
    <w:rsid w:val="007E2D5D"/>
    <w:rsid w:val="007E483D"/>
    <w:rsid w:val="007F05C3"/>
    <w:rsid w:val="007F1940"/>
    <w:rsid w:val="008278B9"/>
    <w:rsid w:val="00831B0A"/>
    <w:rsid w:val="00836C8E"/>
    <w:rsid w:val="00851CCB"/>
    <w:rsid w:val="00862619"/>
    <w:rsid w:val="0087341D"/>
    <w:rsid w:val="0087729B"/>
    <w:rsid w:val="008A33F7"/>
    <w:rsid w:val="008B4B0F"/>
    <w:rsid w:val="008B6EC5"/>
    <w:rsid w:val="008C5C61"/>
    <w:rsid w:val="008C7750"/>
    <w:rsid w:val="008E58C6"/>
    <w:rsid w:val="008E6D20"/>
    <w:rsid w:val="009009DE"/>
    <w:rsid w:val="00904C91"/>
    <w:rsid w:val="00911945"/>
    <w:rsid w:val="00911A4C"/>
    <w:rsid w:val="00920C0F"/>
    <w:rsid w:val="0092232F"/>
    <w:rsid w:val="00924FDA"/>
    <w:rsid w:val="00926B27"/>
    <w:rsid w:val="0094094A"/>
    <w:rsid w:val="0096481F"/>
    <w:rsid w:val="00965CBD"/>
    <w:rsid w:val="0097004E"/>
    <w:rsid w:val="009757CD"/>
    <w:rsid w:val="0097606C"/>
    <w:rsid w:val="00976D1B"/>
    <w:rsid w:val="00977746"/>
    <w:rsid w:val="009837F3"/>
    <w:rsid w:val="00986E49"/>
    <w:rsid w:val="009A0DD0"/>
    <w:rsid w:val="009A6DB6"/>
    <w:rsid w:val="009B3430"/>
    <w:rsid w:val="009B3AB6"/>
    <w:rsid w:val="009C3162"/>
    <w:rsid w:val="009C4C7C"/>
    <w:rsid w:val="009D1096"/>
    <w:rsid w:val="009E754E"/>
    <w:rsid w:val="00A169AA"/>
    <w:rsid w:val="00A23117"/>
    <w:rsid w:val="00A245F2"/>
    <w:rsid w:val="00A3698B"/>
    <w:rsid w:val="00A4088C"/>
    <w:rsid w:val="00A534CE"/>
    <w:rsid w:val="00A63C19"/>
    <w:rsid w:val="00A65245"/>
    <w:rsid w:val="00A655F8"/>
    <w:rsid w:val="00A70618"/>
    <w:rsid w:val="00A725C7"/>
    <w:rsid w:val="00A72877"/>
    <w:rsid w:val="00A91F86"/>
    <w:rsid w:val="00AA1A72"/>
    <w:rsid w:val="00AB1947"/>
    <w:rsid w:val="00AB2A0E"/>
    <w:rsid w:val="00AC0764"/>
    <w:rsid w:val="00AC1774"/>
    <w:rsid w:val="00AC6735"/>
    <w:rsid w:val="00AC7853"/>
    <w:rsid w:val="00AD1F78"/>
    <w:rsid w:val="00AD44B5"/>
    <w:rsid w:val="00AD5FD6"/>
    <w:rsid w:val="00AE29DB"/>
    <w:rsid w:val="00AE7936"/>
    <w:rsid w:val="00B02CC4"/>
    <w:rsid w:val="00B04950"/>
    <w:rsid w:val="00B066EF"/>
    <w:rsid w:val="00B13424"/>
    <w:rsid w:val="00B21C27"/>
    <w:rsid w:val="00B22776"/>
    <w:rsid w:val="00B26F2D"/>
    <w:rsid w:val="00B47B87"/>
    <w:rsid w:val="00B50372"/>
    <w:rsid w:val="00B5379A"/>
    <w:rsid w:val="00B53A2F"/>
    <w:rsid w:val="00B54319"/>
    <w:rsid w:val="00B56BF9"/>
    <w:rsid w:val="00B56E3D"/>
    <w:rsid w:val="00B651DE"/>
    <w:rsid w:val="00B67DCB"/>
    <w:rsid w:val="00B77E01"/>
    <w:rsid w:val="00B81322"/>
    <w:rsid w:val="00B813CF"/>
    <w:rsid w:val="00B81DBD"/>
    <w:rsid w:val="00B84FED"/>
    <w:rsid w:val="00B951F0"/>
    <w:rsid w:val="00B9761A"/>
    <w:rsid w:val="00BA3A58"/>
    <w:rsid w:val="00BB0282"/>
    <w:rsid w:val="00BB0F0E"/>
    <w:rsid w:val="00BC0D92"/>
    <w:rsid w:val="00BC5713"/>
    <w:rsid w:val="00BC5AD9"/>
    <w:rsid w:val="00BC72E0"/>
    <w:rsid w:val="00BC79F0"/>
    <w:rsid w:val="00BD447B"/>
    <w:rsid w:val="00BD5960"/>
    <w:rsid w:val="00BD6F25"/>
    <w:rsid w:val="00BF1056"/>
    <w:rsid w:val="00BF6428"/>
    <w:rsid w:val="00C07601"/>
    <w:rsid w:val="00C07A19"/>
    <w:rsid w:val="00C12A0C"/>
    <w:rsid w:val="00C16482"/>
    <w:rsid w:val="00C16C68"/>
    <w:rsid w:val="00C200D2"/>
    <w:rsid w:val="00C2135B"/>
    <w:rsid w:val="00C554F5"/>
    <w:rsid w:val="00C56350"/>
    <w:rsid w:val="00C56EB5"/>
    <w:rsid w:val="00C6042F"/>
    <w:rsid w:val="00C63532"/>
    <w:rsid w:val="00C73CEA"/>
    <w:rsid w:val="00C80533"/>
    <w:rsid w:val="00C95641"/>
    <w:rsid w:val="00CA0D6E"/>
    <w:rsid w:val="00CB34C1"/>
    <w:rsid w:val="00CC5169"/>
    <w:rsid w:val="00CE0233"/>
    <w:rsid w:val="00CF1208"/>
    <w:rsid w:val="00CF31AE"/>
    <w:rsid w:val="00CF7862"/>
    <w:rsid w:val="00D05518"/>
    <w:rsid w:val="00D11A2F"/>
    <w:rsid w:val="00D149B7"/>
    <w:rsid w:val="00D17178"/>
    <w:rsid w:val="00D213D8"/>
    <w:rsid w:val="00D22CB2"/>
    <w:rsid w:val="00D328D8"/>
    <w:rsid w:val="00D530E7"/>
    <w:rsid w:val="00D53608"/>
    <w:rsid w:val="00D627CD"/>
    <w:rsid w:val="00D6662A"/>
    <w:rsid w:val="00D92FA4"/>
    <w:rsid w:val="00D964A3"/>
    <w:rsid w:val="00DB435C"/>
    <w:rsid w:val="00DB50A7"/>
    <w:rsid w:val="00DB74D2"/>
    <w:rsid w:val="00DD0360"/>
    <w:rsid w:val="00DD4C34"/>
    <w:rsid w:val="00DE242B"/>
    <w:rsid w:val="00DF21F4"/>
    <w:rsid w:val="00DF5A76"/>
    <w:rsid w:val="00DF6EC4"/>
    <w:rsid w:val="00E06CDC"/>
    <w:rsid w:val="00E26901"/>
    <w:rsid w:val="00E41AF1"/>
    <w:rsid w:val="00E42878"/>
    <w:rsid w:val="00E45645"/>
    <w:rsid w:val="00E53C45"/>
    <w:rsid w:val="00E75126"/>
    <w:rsid w:val="00E77CF2"/>
    <w:rsid w:val="00E801CC"/>
    <w:rsid w:val="00E83FC8"/>
    <w:rsid w:val="00EA269B"/>
    <w:rsid w:val="00EA3900"/>
    <w:rsid w:val="00EA7F75"/>
    <w:rsid w:val="00EB6345"/>
    <w:rsid w:val="00EC2C80"/>
    <w:rsid w:val="00ED1075"/>
    <w:rsid w:val="00EE494A"/>
    <w:rsid w:val="00EF262B"/>
    <w:rsid w:val="00F01589"/>
    <w:rsid w:val="00F02FA4"/>
    <w:rsid w:val="00F04A27"/>
    <w:rsid w:val="00F071CE"/>
    <w:rsid w:val="00F35E51"/>
    <w:rsid w:val="00F6307A"/>
    <w:rsid w:val="00F83F65"/>
    <w:rsid w:val="00F92353"/>
    <w:rsid w:val="00F940CC"/>
    <w:rsid w:val="00FC568A"/>
    <w:rsid w:val="00FF5EB5"/>
    <w:rsid w:val="0E3D9FBE"/>
    <w:rsid w:val="1CD4C601"/>
    <w:rsid w:val="241F53A2"/>
    <w:rsid w:val="2916957D"/>
    <w:rsid w:val="2C966117"/>
    <w:rsid w:val="33178938"/>
    <w:rsid w:val="38CFB34B"/>
    <w:rsid w:val="4886F2DE"/>
    <w:rsid w:val="4B430DE0"/>
    <w:rsid w:val="4F9320CE"/>
    <w:rsid w:val="512750B6"/>
    <w:rsid w:val="522392F8"/>
    <w:rsid w:val="52AB14C2"/>
    <w:rsid w:val="5BC7ECE0"/>
    <w:rsid w:val="5ECFF4D7"/>
    <w:rsid w:val="635D9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EED3"/>
  <w15:docId w15:val="{cd635a5c-c6a0-4b81-942d-1cd2d645c7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63C1"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D1F7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" w:customStyle="1">
    <w:name w:val="paragraph"/>
    <w:basedOn w:val="Normal"/>
    <w:rsid w:val="00C0760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normaltextrun" w:customStyle="1">
    <w:name w:val="normaltextrun"/>
    <w:basedOn w:val="Zadanifontodlomka"/>
    <w:rsid w:val="00C07601"/>
  </w:style>
  <w:style w:type="character" w:styleId="eop" w:customStyle="1">
    <w:name w:val="eop"/>
    <w:basedOn w:val="Zadanifontodlomka"/>
    <w:rsid w:val="00C07601"/>
  </w:style>
  <w:style w:type="paragraph" w:styleId="Odlomakpopisa">
    <w:name w:val="List Paragraph"/>
    <w:basedOn w:val="Normal"/>
    <w:uiPriority w:val="34"/>
    <w:qFormat/>
    <w:rsid w:val="00306992"/>
    <w:pPr>
      <w:ind w:left="720"/>
      <w:contextualSpacing/>
    </w:pPr>
  </w:style>
  <w:style w:type="character" w:styleId="Hiperveza">
    <w:name w:val="Hyperlink"/>
    <w:basedOn w:val="Zadanifontodlomka"/>
    <w:unhideWhenUsed/>
    <w:rsid w:val="008278B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D142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F5A76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DF5A76"/>
  </w:style>
  <w:style w:type="character" w:styleId="UnresolvedMention" w:customStyle="1">
    <w:name w:val="Unresolved Mention"/>
    <w:basedOn w:val="Zadanifontodlomka"/>
    <w:uiPriority w:val="99"/>
    <w:semiHidden/>
    <w:unhideWhenUsed/>
    <w:rsid w:val="00242FE5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/>
    <w:rsid w:val="006531ED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0F1E9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033D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033D6"/>
    <w:pPr>
      <w:spacing w:line="240" w:lineRule="auto"/>
    </w:pPr>
    <w:rPr>
      <w:sz w:val="20"/>
      <w:szCs w:val="20"/>
    </w:rPr>
  </w:style>
  <w:style w:type="character" w:styleId="TekstkomentaraChar" w:customStyle="1">
    <w:name w:val="Tekst komentara Char"/>
    <w:basedOn w:val="Zadanifontodlomka"/>
    <w:link w:val="Tekstkomentara"/>
    <w:uiPriority w:val="99"/>
    <w:semiHidden/>
    <w:rsid w:val="000033D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033D6"/>
    <w:rPr>
      <w:b/>
      <w:bCs/>
    </w:rPr>
  </w:style>
  <w:style w:type="character" w:styleId="PredmetkomentaraChar" w:customStyle="1">
    <w:name w:val="Predmet komentara Char"/>
    <w:basedOn w:val="TekstkomentaraChar"/>
    <w:link w:val="Predmetkomentara"/>
    <w:uiPriority w:val="99"/>
    <w:semiHidden/>
    <w:rsid w:val="000033D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3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D1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0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Zadanifontodlomka"/>
    <w:rsid w:val="00C07601"/>
  </w:style>
  <w:style w:type="character" w:customStyle="1" w:styleId="eop">
    <w:name w:val="eop"/>
    <w:basedOn w:val="Zadanifontodlomka"/>
    <w:rsid w:val="00C07601"/>
  </w:style>
  <w:style w:type="paragraph" w:styleId="Odlomakpopisa">
    <w:name w:val="List Paragraph"/>
    <w:basedOn w:val="Normal"/>
    <w:uiPriority w:val="34"/>
    <w:qFormat/>
    <w:rsid w:val="00306992"/>
    <w:pPr>
      <w:ind w:left="720"/>
      <w:contextualSpacing/>
    </w:pPr>
  </w:style>
  <w:style w:type="character" w:styleId="Hiperveza">
    <w:name w:val="Hyperlink"/>
    <w:basedOn w:val="Zadanifontodlomka"/>
    <w:unhideWhenUsed/>
    <w:rsid w:val="008278B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D142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F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5A76"/>
  </w:style>
  <w:style w:type="character" w:customStyle="1" w:styleId="UnresolvedMention">
    <w:name w:val="Unresolved Mention"/>
    <w:basedOn w:val="Zadanifontodlomka"/>
    <w:uiPriority w:val="99"/>
    <w:semiHidden/>
    <w:unhideWhenUsed/>
    <w:rsid w:val="00242FE5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31ED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0F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033D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033D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033D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033D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033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microsoft.com/office/2007/relationships/stylesWithEffects" Target="stylesWithEffect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microsoft.com/office/2018/08/relationships/commentsExtensible" Target="commentsExtensible.xml" Id="rId32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B734E-2139-42B9-9291-BBCB94781BD1}"/>
</file>

<file path=customXml/itemProps2.xml><?xml version="1.0" encoding="utf-8"?>
<ds:datastoreItem xmlns:ds="http://schemas.openxmlformats.org/officeDocument/2006/customXml" ds:itemID="{17739DF5-C222-470F-9EB9-6A025AD0C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E5C7B-44DA-4C81-9E75-7388BB3C756F}">
  <ds:schemaRefs>
    <ds:schemaRef ds:uri="http://schemas.microsoft.com/office/2006/metadata/properties"/>
    <ds:schemaRef ds:uri="http://schemas.microsoft.com/office/infopath/2007/PartnerControls"/>
    <ds:schemaRef ds:uri="4d98a9e9-32c3-4471-af18-26dcb9ed49b0"/>
  </ds:schemaRefs>
</ds:datastoreItem>
</file>

<file path=customXml/itemProps4.xml><?xml version="1.0" encoding="utf-8"?>
<ds:datastoreItem xmlns:ds="http://schemas.openxmlformats.org/officeDocument/2006/customXml" ds:itemID="{F25879C0-FAAC-4488-ABC4-3ACFAC81F8B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EIHP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Dell Vostro</dc:creator>
  <lastModifiedBy>Silvana Svetličić</lastModifiedBy>
  <revision>7</revision>
  <lastPrinted>2014-09-20T11:10:00.0000000Z</lastPrinted>
  <dcterms:created xsi:type="dcterms:W3CDTF">2020-09-11T13:08:00.0000000Z</dcterms:created>
  <dcterms:modified xsi:type="dcterms:W3CDTF">2020-09-30T10:37:09.7266624Z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