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1E10633" w:rsidP="7A1F8E51" w:rsidRDefault="01E10633" w14:paraId="67847CCB" w14:textId="67A21EBB">
      <w:pPr>
        <w:spacing w:before="240" w:after="160" w:line="259" w:lineRule="auto"/>
        <w:jc w:val="center"/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595959" w:themeColor="text1" w:themeTint="A6" w:themeShade="FF"/>
          <w:sz w:val="48"/>
          <w:szCs w:val="48"/>
          <w:lang w:val="en-US"/>
        </w:rPr>
      </w:pPr>
      <w:r w:rsidRPr="7A1F8E51" w:rsidR="01E10633"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595959" w:themeColor="text1" w:themeTint="A6" w:themeShade="FF"/>
          <w:sz w:val="48"/>
          <w:szCs w:val="48"/>
          <w:lang w:val="hr-HR"/>
        </w:rPr>
        <w:t xml:space="preserve">Prijedlog godišnjeg izvedbenog kurikuluma za Katolički vjeronauk </w:t>
      </w:r>
    </w:p>
    <w:p w:rsidR="01E10633" w:rsidP="7A1F8E51" w:rsidRDefault="01E10633" w14:paraId="5D6A9628" w14:textId="465EA854">
      <w:pPr>
        <w:spacing w:before="240" w:after="160" w:line="259" w:lineRule="auto"/>
        <w:jc w:val="center"/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595959" w:themeColor="text1" w:themeTint="A6" w:themeShade="FF"/>
          <w:sz w:val="48"/>
          <w:szCs w:val="48"/>
          <w:lang w:val="en-US"/>
        </w:rPr>
      </w:pPr>
      <w:r w:rsidRPr="40875F24" w:rsidR="01E10633"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000000" w:themeColor="text1" w:themeTint="FF" w:themeShade="FF"/>
          <w:sz w:val="48"/>
          <w:szCs w:val="48"/>
          <w:lang w:val="hr-HR"/>
        </w:rPr>
        <w:t>u 3. razredu srednje škole za školsku godinu 2020./2021.</w:t>
      </w:r>
    </w:p>
    <w:p w:rsidR="00A975E2" w:rsidRDefault="00A975E2" w14:paraId="2CEA601E" w14:textId="2C318A3F">
      <w:r w:rsidRPr="686DD080" w:rsidR="00A975E2">
        <w:rPr>
          <w:rFonts w:ascii="Calibri" w:hAnsi="Calibri" w:eastAsia="Times New Roman" w:cs="Calibri"/>
          <w:color w:val="000000" w:themeColor="text1" w:themeTint="FF" w:themeShade="FF"/>
          <w:lang w:eastAsia="hr-HR"/>
        </w:rPr>
        <w:t xml:space="preserve">Napomena: Ponavljanje i vrednovanje ostvarenih ishoda odvija se kontinuirano tijekom cijele nastavne godine. Za 1. i 2. radni tjedan te za 35. radni tjedan nisu predviđene videolekcije. Prema Ugovoru o katoličkom vjeronauku u javnim školama i vjerskom odgoju u javnim predškolskim ustanovama (Zagreb, 1999.), čl. 3. st. 1. „U javnim osnovnim i srednjim školama nastava katoličkoga vjeronauka izvodi se u okviru nastavnoga plana i programa s dva (2) školska sat tjedno.“ Predloženi </w:t>
      </w:r>
      <w:proofErr w:type="spellStart"/>
      <w:r w:rsidRPr="686DD080" w:rsidR="00A975E2">
        <w:rPr>
          <w:rFonts w:ascii="Calibri" w:hAnsi="Calibri" w:eastAsia="Times New Roman" w:cs="Calibri"/>
          <w:color w:val="000000" w:themeColor="text1" w:themeTint="FF" w:themeShade="FF"/>
          <w:lang w:eastAsia="hr-HR"/>
        </w:rPr>
        <w:t>GiK</w:t>
      </w:r>
      <w:proofErr w:type="spellEnd"/>
      <w:r w:rsidRPr="686DD080" w:rsidR="00A975E2">
        <w:rPr>
          <w:rFonts w:ascii="Calibri" w:hAnsi="Calibri" w:eastAsia="Times New Roman" w:cs="Calibri"/>
          <w:color w:val="000000" w:themeColor="text1" w:themeTint="FF" w:themeShade="FF"/>
          <w:lang w:eastAsia="hr-HR"/>
        </w:rPr>
        <w:t xml:space="preserve"> se u školama u kojima se provodi nastava dva sata tjedno do</w:t>
      </w:r>
      <w:r w:rsidRPr="686DD080" w:rsidR="28807B7A">
        <w:rPr>
          <w:rFonts w:ascii="Calibri" w:hAnsi="Calibri" w:eastAsia="Times New Roman" w:cs="Calibri"/>
          <w:color w:val="000000" w:themeColor="text1" w:themeTint="FF" w:themeShade="FF"/>
          <w:lang w:eastAsia="hr-HR"/>
        </w:rPr>
        <w:t>rađuje</w:t>
      </w:r>
      <w:r w:rsidRPr="686DD080" w:rsidR="00A975E2">
        <w:rPr>
          <w:rFonts w:ascii="Calibri" w:hAnsi="Calibri" w:eastAsia="Times New Roman" w:cs="Calibri"/>
          <w:color w:val="000000" w:themeColor="text1" w:themeTint="FF" w:themeShade="FF"/>
          <w:lang w:eastAsia="hr-HR"/>
        </w:rPr>
        <w:t xml:space="preserve"> s obzirom na specifičnosti škole</w:t>
      </w:r>
      <w:r w:rsidRPr="686DD080" w:rsidR="0EA5C1CD">
        <w:rPr>
          <w:rFonts w:ascii="Calibri" w:hAnsi="Calibri" w:eastAsia="Times New Roman" w:cs="Calibri"/>
          <w:color w:val="000000" w:themeColor="text1" w:themeTint="FF" w:themeShade="FF"/>
          <w:lang w:eastAsia="hr-HR"/>
        </w:rPr>
        <w:t>.</w:t>
      </w:r>
    </w:p>
    <w:tbl>
      <w:tblPr>
        <w:tblW w:w="15178" w:type="dxa"/>
        <w:tblInd w:w="-572" w:type="dxa"/>
        <w:tblLook w:val="04A0" w:firstRow="1" w:lastRow="0" w:firstColumn="1" w:lastColumn="0" w:noHBand="0" w:noVBand="1"/>
      </w:tblPr>
      <w:tblGrid>
        <w:gridCol w:w="898"/>
        <w:gridCol w:w="1654"/>
        <w:gridCol w:w="3402"/>
        <w:gridCol w:w="1984"/>
        <w:gridCol w:w="720"/>
        <w:gridCol w:w="2438"/>
        <w:gridCol w:w="4082"/>
      </w:tblGrid>
      <w:tr w:rsidRPr="00F973AF" w:rsidR="00D805E0" w:rsidTr="00A975E2" w14:paraId="320DCACA" w14:textId="77777777">
        <w:trPr>
          <w:trHeight w:val="1035"/>
        </w:trPr>
        <w:tc>
          <w:tcPr>
            <w:tcW w:w="89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4472C4" w:fill="4472C4"/>
            <w:vAlign w:val="center"/>
            <w:hideMark/>
          </w:tcPr>
          <w:p w:rsidRPr="00F973AF" w:rsidR="00F973AF" w:rsidP="00F973AF" w:rsidRDefault="00F973AF" w14:paraId="607BA18A" w14:textId="77777777">
            <w:pPr>
              <w:spacing w:after="0" w:line="240" w:lineRule="auto"/>
              <w:jc w:val="center"/>
              <w:rPr>
                <w:rFonts w:ascii="Calibri Light" w:hAnsi="Calibri Light" w:eastAsia="Times New Roman" w:cs="Calibri Light"/>
                <w:b/>
                <w:bCs/>
                <w:color w:val="FFFFFF"/>
                <w:lang w:eastAsia="hr-HR"/>
              </w:rPr>
            </w:pPr>
            <w:r w:rsidRPr="00F973AF">
              <w:rPr>
                <w:rFonts w:ascii="Calibri Light" w:hAnsi="Calibri Light" w:eastAsia="Times New Roman" w:cs="Calibri Light"/>
                <w:b/>
                <w:bCs/>
                <w:color w:val="FFFFFF"/>
                <w:lang w:eastAsia="hr-HR"/>
              </w:rPr>
              <w:t>TJEDAN - SAT</w:t>
            </w:r>
          </w:p>
        </w:tc>
        <w:tc>
          <w:tcPr>
            <w:tcW w:w="1654" w:type="dxa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shd w:val="clear" w:color="4472C4" w:fill="4472C4"/>
            <w:vAlign w:val="center"/>
            <w:hideMark/>
          </w:tcPr>
          <w:p w:rsidRPr="00F973AF" w:rsidR="00F973AF" w:rsidP="00F973AF" w:rsidRDefault="00F973AF" w14:paraId="01F127E4" w14:textId="77777777">
            <w:pPr>
              <w:spacing w:after="0" w:line="240" w:lineRule="auto"/>
              <w:jc w:val="center"/>
              <w:rPr>
                <w:rFonts w:ascii="Calibri Light" w:hAnsi="Calibri Light" w:eastAsia="Times New Roman" w:cs="Calibri Light"/>
                <w:b/>
                <w:bCs/>
                <w:color w:val="FFFFFF"/>
                <w:lang w:eastAsia="hr-HR"/>
              </w:rPr>
            </w:pPr>
            <w:r w:rsidRPr="00F973AF">
              <w:rPr>
                <w:rFonts w:ascii="Calibri Light" w:hAnsi="Calibri Light" w:eastAsia="Times New Roman" w:cs="Calibri Light"/>
                <w:b/>
                <w:bCs/>
                <w:color w:val="FFFFFF"/>
                <w:lang w:eastAsia="hr-HR"/>
              </w:rPr>
              <w:t>TEMA - SATI</w:t>
            </w:r>
          </w:p>
        </w:tc>
        <w:tc>
          <w:tcPr>
            <w:tcW w:w="3402" w:type="dxa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shd w:val="clear" w:color="4472C4" w:fill="4472C4"/>
            <w:vAlign w:val="center"/>
            <w:hideMark/>
          </w:tcPr>
          <w:p w:rsidRPr="00F973AF" w:rsidR="00F973AF" w:rsidP="00F973AF" w:rsidRDefault="00F973AF" w14:paraId="1B9419DE" w14:textId="77777777">
            <w:pPr>
              <w:spacing w:after="0" w:line="240" w:lineRule="auto"/>
              <w:jc w:val="center"/>
              <w:rPr>
                <w:rFonts w:ascii="Calibri Light" w:hAnsi="Calibri Light" w:eastAsia="Times New Roman" w:cs="Calibri Light"/>
                <w:b/>
                <w:bCs/>
                <w:color w:val="FFFFFF"/>
                <w:lang w:eastAsia="hr-HR"/>
              </w:rPr>
            </w:pPr>
            <w:r w:rsidRPr="00F973AF">
              <w:rPr>
                <w:rFonts w:ascii="Calibri Light" w:hAnsi="Calibri Light" w:eastAsia="Times New Roman" w:cs="Calibri Light"/>
                <w:b/>
                <w:bCs/>
                <w:color w:val="FFFFFF"/>
                <w:lang w:eastAsia="hr-HR"/>
              </w:rPr>
              <w:t>GODIŠNJI ISHODI</w:t>
            </w:r>
          </w:p>
        </w:tc>
        <w:tc>
          <w:tcPr>
            <w:tcW w:w="1984" w:type="dxa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shd w:val="clear" w:color="4472C4" w:fill="4472C4"/>
            <w:vAlign w:val="center"/>
            <w:hideMark/>
          </w:tcPr>
          <w:p w:rsidRPr="00F973AF" w:rsidR="00F973AF" w:rsidP="00F973AF" w:rsidRDefault="00F973AF" w14:paraId="1BB10A6F" w14:textId="77777777">
            <w:pPr>
              <w:spacing w:after="0" w:line="240" w:lineRule="auto"/>
              <w:jc w:val="center"/>
              <w:rPr>
                <w:rFonts w:ascii="Calibri Light" w:hAnsi="Calibri Light" w:eastAsia="Times New Roman" w:cs="Calibri Light"/>
                <w:b/>
                <w:bCs/>
                <w:color w:val="FFFFFF"/>
                <w:lang w:eastAsia="hr-HR"/>
              </w:rPr>
            </w:pPr>
            <w:r w:rsidRPr="00F973AF">
              <w:rPr>
                <w:rFonts w:ascii="Calibri Light" w:hAnsi="Calibri Light" w:eastAsia="Times New Roman" w:cs="Calibri Light"/>
                <w:b/>
                <w:bCs/>
                <w:color w:val="FFFFFF"/>
                <w:lang w:eastAsia="hr-HR"/>
              </w:rPr>
              <w:t>PODTEMA</w:t>
            </w:r>
          </w:p>
        </w:tc>
        <w:tc>
          <w:tcPr>
            <w:tcW w:w="720" w:type="dxa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shd w:val="clear" w:color="4472C4" w:fill="4472C4"/>
            <w:vAlign w:val="center"/>
            <w:hideMark/>
          </w:tcPr>
          <w:p w:rsidRPr="00F973AF" w:rsidR="00F973AF" w:rsidP="00F973AF" w:rsidRDefault="00F973AF" w14:paraId="71E9F1F4" w14:textId="77777777">
            <w:pPr>
              <w:spacing w:after="0" w:line="240" w:lineRule="auto"/>
              <w:jc w:val="center"/>
              <w:rPr>
                <w:rFonts w:ascii="Calibri Light" w:hAnsi="Calibri Light" w:eastAsia="Times New Roman" w:cs="Calibri Light"/>
                <w:b/>
                <w:bCs/>
                <w:color w:val="FFFFFF"/>
                <w:lang w:eastAsia="hr-HR"/>
              </w:rPr>
            </w:pPr>
            <w:r w:rsidRPr="00F973AF">
              <w:rPr>
                <w:rFonts w:ascii="Calibri Light" w:hAnsi="Calibri Light" w:eastAsia="Times New Roman" w:cs="Calibri Light"/>
                <w:b/>
                <w:bCs/>
                <w:color w:val="FFFFFF"/>
                <w:lang w:eastAsia="hr-HR"/>
              </w:rPr>
              <w:t>RB.VL</w:t>
            </w:r>
          </w:p>
        </w:tc>
        <w:tc>
          <w:tcPr>
            <w:tcW w:w="2438" w:type="dxa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shd w:val="clear" w:color="4472C4" w:fill="4472C4"/>
            <w:vAlign w:val="center"/>
            <w:hideMark/>
          </w:tcPr>
          <w:p w:rsidRPr="00F973AF" w:rsidR="00F973AF" w:rsidP="00F973AF" w:rsidRDefault="00F973AF" w14:paraId="36F40F3C" w14:textId="7AD95C91">
            <w:pPr>
              <w:spacing w:after="0" w:line="240" w:lineRule="auto"/>
              <w:jc w:val="center"/>
              <w:rPr>
                <w:rFonts w:ascii="Calibri Light" w:hAnsi="Calibri Light" w:eastAsia="Times New Roman" w:cs="Calibri Light"/>
                <w:b/>
                <w:bCs/>
                <w:color w:val="FFFFFF"/>
                <w:lang w:eastAsia="hr-HR"/>
              </w:rPr>
            </w:pPr>
            <w:r w:rsidRPr="00F973AF">
              <w:rPr>
                <w:rFonts w:ascii="Calibri Light" w:hAnsi="Calibri Light" w:eastAsia="Times New Roman" w:cs="Calibri Light"/>
                <w:b/>
                <w:bCs/>
                <w:color w:val="FFFFFF"/>
                <w:lang w:eastAsia="hr-HR"/>
              </w:rPr>
              <w:t>VIDEOLEKCIJA</w:t>
            </w:r>
          </w:p>
        </w:tc>
        <w:tc>
          <w:tcPr>
            <w:tcW w:w="4082" w:type="dxa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shd w:val="clear" w:color="4472C4" w:fill="4472C4"/>
            <w:vAlign w:val="center"/>
            <w:hideMark/>
          </w:tcPr>
          <w:p w:rsidRPr="00F973AF" w:rsidR="00F973AF" w:rsidP="00F973AF" w:rsidRDefault="00F973AF" w14:paraId="4BF9325C" w14:textId="77777777">
            <w:pPr>
              <w:spacing w:after="0" w:line="240" w:lineRule="auto"/>
              <w:jc w:val="center"/>
              <w:rPr>
                <w:rFonts w:ascii="Calibri Light" w:hAnsi="Calibri Light" w:eastAsia="Times New Roman" w:cs="Calibri Light"/>
                <w:b/>
                <w:bCs/>
                <w:color w:val="FFFFFF"/>
                <w:lang w:eastAsia="hr-HR"/>
              </w:rPr>
            </w:pPr>
            <w:r w:rsidRPr="00F973AF">
              <w:rPr>
                <w:rFonts w:ascii="Calibri Light" w:hAnsi="Calibri Light" w:eastAsia="Times New Roman" w:cs="Calibri Light"/>
                <w:b/>
                <w:bCs/>
                <w:color w:val="FFFFFF"/>
                <w:lang w:eastAsia="hr-HR"/>
              </w:rPr>
              <w:t>OČEKIVANJA MEĐUPREDMATNIH TEMA</w:t>
            </w:r>
          </w:p>
        </w:tc>
      </w:tr>
      <w:tr w:rsidRPr="00F973AF" w:rsidR="00D805E0" w:rsidTr="00A975E2" w14:paraId="69D364B6" w14:textId="77777777">
        <w:trPr>
          <w:trHeight w:val="755"/>
        </w:trPr>
        <w:tc>
          <w:tcPr>
            <w:tcW w:w="898" w:type="dxa"/>
            <w:tcBorders>
              <w:top w:val="nil"/>
              <w:left w:val="single" w:color="B4C6E7" w:sz="4" w:space="0"/>
              <w:bottom w:val="single" w:color="B4C6E7" w:sz="4" w:space="0"/>
              <w:right w:val="nil"/>
            </w:tcBorders>
            <w:shd w:val="clear" w:color="D9E1F2" w:fill="D9E1F2"/>
            <w:vAlign w:val="center"/>
            <w:hideMark/>
          </w:tcPr>
          <w:p w:rsidRPr="00F973AF" w:rsidR="00F973AF" w:rsidP="00F973AF" w:rsidRDefault="00F973AF" w14:paraId="5629794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1</w:t>
            </w:r>
          </w:p>
        </w:tc>
        <w:tc>
          <w:tcPr>
            <w:tcW w:w="1654" w:type="dxa"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shd w:val="clear" w:color="D9E1F2" w:fill="D9E1F2"/>
            <w:vAlign w:val="bottom"/>
            <w:hideMark/>
          </w:tcPr>
          <w:p w:rsidRPr="00F973AF" w:rsidR="00F973AF" w:rsidP="00F973AF" w:rsidRDefault="00F973AF" w14:paraId="101E871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B4C6E7" w:sz="4" w:space="0"/>
              <w:right w:val="single" w:color="B4C6E7" w:sz="4" w:space="0"/>
            </w:tcBorders>
            <w:shd w:val="clear" w:color="D9E1F2" w:fill="D9E1F2"/>
            <w:vAlign w:val="center"/>
            <w:hideMark/>
          </w:tcPr>
          <w:p w:rsidRPr="00F973AF" w:rsidR="00F973AF" w:rsidP="00F973AF" w:rsidRDefault="00F973AF" w14:paraId="7E313F3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B4C6E7" w:sz="4" w:space="0"/>
              <w:right w:val="single" w:color="B4C6E7" w:sz="4" w:space="0"/>
            </w:tcBorders>
            <w:shd w:val="clear" w:color="D9E1F2" w:fill="D9E1F2"/>
            <w:vAlign w:val="center"/>
            <w:hideMark/>
          </w:tcPr>
          <w:p w:rsidRPr="00F973AF" w:rsidR="00F973AF" w:rsidP="00F973AF" w:rsidRDefault="00F973AF" w14:paraId="4253143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UVODNI SAT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B4C6E7" w:sz="4" w:space="0"/>
              <w:right w:val="single" w:color="B4C6E7" w:sz="4" w:space="0"/>
            </w:tcBorders>
            <w:shd w:val="clear" w:color="D9E1F2" w:fill="D9E1F2"/>
            <w:vAlign w:val="center"/>
            <w:hideMark/>
          </w:tcPr>
          <w:p w:rsidRPr="00F973AF" w:rsidR="00F973AF" w:rsidP="00F973AF" w:rsidRDefault="00F973AF" w14:paraId="083B904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B4C6E7" w:sz="4" w:space="0"/>
              <w:right w:val="single" w:color="B4C6E7" w:sz="4" w:space="0"/>
            </w:tcBorders>
            <w:shd w:val="clear" w:color="D9E1F2" w:fill="D9E1F2"/>
            <w:vAlign w:val="center"/>
            <w:hideMark/>
          </w:tcPr>
          <w:p w:rsidRPr="00F973AF" w:rsidR="00F973AF" w:rsidP="00F973AF" w:rsidRDefault="00F973AF" w14:paraId="701A7E6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color="B4C6E7" w:sz="4" w:space="0"/>
              <w:right w:val="single" w:color="B4C6E7" w:sz="4" w:space="0"/>
            </w:tcBorders>
            <w:shd w:val="clear" w:color="D9E1F2" w:fill="D9E1F2"/>
            <w:vAlign w:val="center"/>
          </w:tcPr>
          <w:p w:rsidRPr="00F973AF" w:rsidR="00F973AF" w:rsidP="00F973AF" w:rsidRDefault="00F973AF" w14:paraId="43713A39" w14:textId="66FF774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</w:tr>
      <w:tr w:rsidRPr="00F973AF" w:rsidR="00D805E0" w:rsidTr="00A975E2" w14:paraId="34C3117F" w14:textId="77777777">
        <w:trPr>
          <w:trHeight w:val="797"/>
        </w:trPr>
        <w:tc>
          <w:tcPr>
            <w:tcW w:w="898" w:type="dxa"/>
            <w:tcBorders>
              <w:top w:val="nil"/>
              <w:left w:val="single" w:color="B4C6E7" w:sz="4" w:space="0"/>
              <w:bottom w:val="single" w:color="B4C6E7" w:sz="4" w:space="0"/>
              <w:right w:val="nil"/>
            </w:tcBorders>
            <w:shd w:val="clear" w:color="D9E1F2" w:fill="D9E1F2"/>
            <w:vAlign w:val="center"/>
            <w:hideMark/>
          </w:tcPr>
          <w:p w:rsidRPr="00F973AF" w:rsidR="00F973AF" w:rsidP="00F973AF" w:rsidRDefault="00F973AF" w14:paraId="6DCB894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2</w:t>
            </w:r>
          </w:p>
        </w:tc>
        <w:tc>
          <w:tcPr>
            <w:tcW w:w="1654" w:type="dxa"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shd w:val="clear" w:color="D9E1F2" w:fill="D9E1F2"/>
            <w:vAlign w:val="bottom"/>
            <w:hideMark/>
          </w:tcPr>
          <w:p w:rsidRPr="00F973AF" w:rsidR="00F973AF" w:rsidP="00F973AF" w:rsidRDefault="00F973AF" w14:paraId="345F8AD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color="B4C6E7" w:sz="4" w:space="0"/>
            </w:tcBorders>
            <w:shd w:val="clear" w:color="D9E1F2" w:fill="D9E1F2"/>
            <w:vAlign w:val="center"/>
            <w:hideMark/>
          </w:tcPr>
          <w:p w:rsidRPr="00F973AF" w:rsidR="00F973AF" w:rsidP="00F973AF" w:rsidRDefault="00F973AF" w14:paraId="505D5C2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B4C6E7" w:sz="4" w:space="0"/>
              <w:right w:val="single" w:color="B4C6E7" w:sz="4" w:space="0"/>
            </w:tcBorders>
            <w:shd w:val="clear" w:color="D9E1F2" w:fill="D9E1F2"/>
            <w:vAlign w:val="center"/>
            <w:hideMark/>
          </w:tcPr>
          <w:p w:rsidRPr="00F973AF" w:rsidR="00F973AF" w:rsidP="00F973AF" w:rsidRDefault="00F973AF" w14:paraId="28A5110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PONAVLJANJE GRADIVA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B4C6E7" w:sz="4" w:space="0"/>
              <w:right w:val="single" w:color="B4C6E7" w:sz="4" w:space="0"/>
            </w:tcBorders>
            <w:shd w:val="clear" w:color="D9E1F2" w:fill="D9E1F2"/>
            <w:vAlign w:val="center"/>
            <w:hideMark/>
          </w:tcPr>
          <w:p w:rsidRPr="00F973AF" w:rsidR="00F973AF" w:rsidP="00F973AF" w:rsidRDefault="00F973AF" w14:paraId="5F8BBAC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B4C6E7" w:sz="4" w:space="0"/>
              <w:right w:val="single" w:color="B4C6E7" w:sz="4" w:space="0"/>
            </w:tcBorders>
            <w:shd w:val="clear" w:color="D9E1F2" w:fill="D9E1F2"/>
            <w:vAlign w:val="center"/>
            <w:hideMark/>
          </w:tcPr>
          <w:p w:rsidRPr="00F973AF" w:rsidR="00F973AF" w:rsidP="00F973AF" w:rsidRDefault="00F973AF" w14:paraId="0E89075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color="B4C6E7" w:sz="4" w:space="0"/>
              <w:right w:val="single" w:color="B4C6E7" w:sz="4" w:space="0"/>
            </w:tcBorders>
            <w:shd w:val="clear" w:color="D9E1F2" w:fill="D9E1F2"/>
            <w:vAlign w:val="center"/>
          </w:tcPr>
          <w:p w:rsidRPr="00F973AF" w:rsidR="00F973AF" w:rsidP="00F973AF" w:rsidRDefault="00F973AF" w14:paraId="39EC2E90" w14:textId="7190A5C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</w:tr>
      <w:tr w:rsidRPr="00F973AF" w:rsidR="00F973AF" w:rsidTr="00A975E2" w14:paraId="5B78E54A" w14:textId="77777777">
        <w:trPr>
          <w:trHeight w:val="2249"/>
        </w:trPr>
        <w:tc>
          <w:tcPr>
            <w:tcW w:w="898" w:type="dxa"/>
            <w:tcBorders>
              <w:top w:val="nil"/>
              <w:left w:val="single" w:color="B4C6E7" w:sz="4" w:space="0"/>
              <w:bottom w:val="single" w:color="B4C6E7" w:sz="4" w:space="0"/>
              <w:right w:val="nil"/>
            </w:tcBorders>
            <w:shd w:val="clear" w:color="D9E1F2" w:fill="FFFFFF"/>
            <w:vAlign w:val="center"/>
            <w:hideMark/>
          </w:tcPr>
          <w:p w:rsidRPr="00F973AF" w:rsidR="00F973AF" w:rsidP="00F973AF" w:rsidRDefault="00F973AF" w14:paraId="3A82FE0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3</w:t>
            </w:r>
          </w:p>
        </w:tc>
        <w:tc>
          <w:tcPr>
            <w:tcW w:w="1654" w:type="dxa"/>
            <w:vMerge w:val="restart"/>
            <w:tcBorders>
              <w:top w:val="nil"/>
              <w:left w:val="single" w:color="B4C6E7" w:sz="4" w:space="0"/>
              <w:bottom w:val="single" w:color="B4C6E7" w:sz="4" w:space="0"/>
              <w:right w:val="nil"/>
            </w:tcBorders>
            <w:shd w:val="clear" w:color="D9E1F2" w:fill="FFFFFF"/>
            <w:vAlign w:val="center"/>
            <w:hideMark/>
          </w:tcPr>
          <w:p w:rsidRPr="00F973AF" w:rsidR="00F973AF" w:rsidP="00F973AF" w:rsidRDefault="00F973AF" w14:paraId="4E58BBB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NA IZVORIMA LJUDSKOG BIĆA - 2 SATA</w:t>
            </w:r>
          </w:p>
        </w:tc>
        <w:tc>
          <w:tcPr>
            <w:tcW w:w="3402" w:type="dxa"/>
            <w:vMerge w:val="restart"/>
            <w:tcBorders>
              <w:top w:val="single" w:color="B4C6E7" w:sz="4" w:space="0"/>
              <w:left w:val="single" w:color="B4C6E7" w:sz="4" w:space="0"/>
              <w:right w:val="single" w:color="B4C6E7" w:sz="4" w:space="0"/>
            </w:tcBorders>
            <w:shd w:val="clear" w:color="D9E1F2" w:fill="FFFFFF"/>
            <w:vAlign w:val="center"/>
            <w:hideMark/>
          </w:tcPr>
          <w:p w:rsidRPr="00F973AF" w:rsidR="00F973AF" w:rsidP="00F973AF" w:rsidRDefault="00F973AF" w14:paraId="4F68BD01" w14:textId="77777777">
            <w:pPr>
              <w:spacing w:before="240"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SŠ KV A.3.1. Učenik objašnjava kršćansko poimanje čovjeka kao slike Božje.</w:t>
            </w:r>
          </w:p>
          <w:p w:rsidRPr="00F973AF" w:rsidR="00F973AF" w:rsidP="00F973AF" w:rsidRDefault="00F973AF" w14:paraId="3D2665E0" w14:textId="0027A709">
            <w:pPr>
              <w:spacing w:before="240"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SŠ KV D.3.3.Učenik obrazlaže kršćanske i društvene vrijednosti koje, uz dijalog i suradnju </w:t>
            </w: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lastRenderedPageBreak/>
              <w:t>društvenih i religijskih zajednica, doprinose općem dobru pojedinca i cijeloga hrvatskog društva.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B4C6E7" w:sz="4" w:space="0"/>
              <w:right w:val="single" w:color="B4C6E7" w:sz="4" w:space="0"/>
            </w:tcBorders>
            <w:shd w:val="clear" w:color="D9E1F2" w:fill="FFFFFF"/>
            <w:vAlign w:val="center"/>
            <w:hideMark/>
          </w:tcPr>
          <w:p w:rsidRPr="00F973AF" w:rsidR="00F973AF" w:rsidP="00F973AF" w:rsidRDefault="00F973AF" w14:paraId="051F08A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lastRenderedPageBreak/>
              <w:t>TKO JE ČOVJEK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shd w:val="clear" w:color="D9E1F2" w:fill="FFFFFF"/>
            <w:vAlign w:val="center"/>
            <w:hideMark/>
          </w:tcPr>
          <w:p w:rsidRPr="00F973AF" w:rsidR="00F973AF" w:rsidP="00F973AF" w:rsidRDefault="00F973AF" w14:paraId="129BFD6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1</w:t>
            </w:r>
          </w:p>
        </w:tc>
        <w:tc>
          <w:tcPr>
            <w:tcW w:w="2438" w:type="dxa"/>
            <w:vMerge w:val="restart"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shd w:val="clear" w:color="D9E1F2" w:fill="FFFFFF"/>
            <w:vAlign w:val="center"/>
            <w:hideMark/>
          </w:tcPr>
          <w:p w:rsidRPr="00F973AF" w:rsidR="00F973AF" w:rsidP="00F973AF" w:rsidRDefault="00F973AF" w14:paraId="0555599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TKO JE ČOVJEK/SJAJ STVORENJA</w:t>
            </w:r>
          </w:p>
        </w:tc>
        <w:tc>
          <w:tcPr>
            <w:tcW w:w="4082" w:type="dxa"/>
            <w:vMerge w:val="restart"/>
            <w:tcBorders>
              <w:top w:val="nil"/>
              <w:left w:val="nil"/>
              <w:right w:val="single" w:color="B4C6E7" w:sz="4" w:space="0"/>
            </w:tcBorders>
            <w:shd w:val="clear" w:color="D9E1F2" w:fill="FFFFFF"/>
            <w:vAlign w:val="center"/>
            <w:hideMark/>
          </w:tcPr>
          <w:p w:rsidRPr="00F973AF" w:rsidR="00F973AF" w:rsidP="00F973AF" w:rsidRDefault="00F973AF" w14:paraId="3A0B2037" w14:textId="77777777">
            <w:pPr>
              <w:spacing w:before="240"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uku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A.4/5.2. Primjena strategija učenja i rješavanje problema. Učenik se koristi različitim strategijama učenja i samostalno ih primjenjuje pri ostvarivanju ciljeva učenja i rješavanju problema u svim područjima učenja. </w:t>
            </w: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ikt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A.5.2.Učenik se samostalno služi društvenim mrežama i </w:t>
            </w: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lastRenderedPageBreak/>
              <w:t xml:space="preserve">računalnim oblacima za potrebe učenja i osobnoga razvoja. </w:t>
            </w: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osr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A.5.1.Razvija sliku o sebi. </w:t>
            </w: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osr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B.5.1. Uviđa posljedice svojih i tuđih stavova/postupaka/izbora</w:t>
            </w:r>
          </w:p>
          <w:p w:rsidRPr="00F973AF" w:rsidR="00F973AF" w:rsidP="00F973AF" w:rsidRDefault="00F973AF" w14:paraId="365AFBC1" w14:textId="57DFA623">
            <w:pPr>
              <w:spacing w:before="240"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uku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A.4/5.1. Upravljanje informacijama. Učenik samostalno traži nove informacije iz različitih izvora, transformira ih u novo znanje i uspješno primjenjuje pri rješavanju problema. pod B.5.3. Prepoznaje važnost odgovornoga poduzetništva za rast i razvoj pojedinca i zajednice.</w:t>
            </w:r>
          </w:p>
        </w:tc>
      </w:tr>
      <w:tr w:rsidRPr="00F973AF" w:rsidR="00F973AF" w:rsidTr="00A975E2" w14:paraId="5B67ED80" w14:textId="77777777">
        <w:trPr>
          <w:trHeight w:val="2249"/>
        </w:trPr>
        <w:tc>
          <w:tcPr>
            <w:tcW w:w="898" w:type="dxa"/>
            <w:tcBorders>
              <w:top w:val="nil"/>
              <w:left w:val="single" w:color="B4C6E7" w:sz="4" w:space="0"/>
              <w:bottom w:val="single" w:color="B4C6E7" w:sz="4" w:space="0"/>
              <w:right w:val="nil"/>
            </w:tcBorders>
            <w:shd w:val="clear" w:color="000000" w:fill="FFFFFF"/>
            <w:vAlign w:val="center"/>
            <w:hideMark/>
          </w:tcPr>
          <w:p w:rsidRPr="00F973AF" w:rsidR="00F973AF" w:rsidP="00F973AF" w:rsidRDefault="00F973AF" w14:paraId="4801415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lastRenderedPageBreak/>
              <w:t>4</w:t>
            </w:r>
          </w:p>
        </w:tc>
        <w:tc>
          <w:tcPr>
            <w:tcW w:w="1654" w:type="dxa"/>
            <w:vMerge/>
            <w:tcBorders>
              <w:top w:val="nil"/>
              <w:left w:val="single" w:color="B4C6E7" w:sz="4" w:space="0"/>
              <w:bottom w:val="single" w:color="B4C6E7" w:sz="4" w:space="0"/>
              <w:right w:val="nil"/>
            </w:tcBorders>
            <w:vAlign w:val="center"/>
            <w:hideMark/>
          </w:tcPr>
          <w:p w:rsidRPr="00F973AF" w:rsidR="00F973AF" w:rsidP="00F973AF" w:rsidRDefault="00F973AF" w14:paraId="7334914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3402" w:type="dxa"/>
            <w:vMerge/>
            <w:tcBorders>
              <w:left w:val="single" w:color="B4C6E7" w:sz="4" w:space="0"/>
              <w:bottom w:val="single" w:color="B4C6E7" w:sz="4" w:space="0"/>
              <w:right w:val="single" w:color="B4C6E7" w:sz="4" w:space="0"/>
            </w:tcBorders>
            <w:shd w:val="clear" w:color="D9E1F2" w:fill="FFFFFF"/>
            <w:vAlign w:val="center"/>
            <w:hideMark/>
          </w:tcPr>
          <w:p w:rsidRPr="00F973AF" w:rsidR="00F973AF" w:rsidP="00F973AF" w:rsidRDefault="00F973AF" w14:paraId="42B729FD" w14:textId="3210F3E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B4C6E7" w:sz="4" w:space="0"/>
              <w:right w:val="single" w:color="B4C6E7" w:sz="4" w:space="0"/>
            </w:tcBorders>
            <w:shd w:val="clear" w:color="000000" w:fill="FFFFFF"/>
            <w:vAlign w:val="center"/>
            <w:hideMark/>
          </w:tcPr>
          <w:p w:rsidRPr="00F973AF" w:rsidR="00F973AF" w:rsidP="00F973AF" w:rsidRDefault="00F973AF" w14:paraId="07D2A1D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SJAJ STVORENJA</w:t>
            </w:r>
          </w:p>
        </w:tc>
        <w:tc>
          <w:tcPr>
            <w:tcW w:w="720" w:type="dxa"/>
            <w:vMerge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vAlign w:val="center"/>
            <w:hideMark/>
          </w:tcPr>
          <w:p w:rsidRPr="00F973AF" w:rsidR="00F973AF" w:rsidP="00F973AF" w:rsidRDefault="00F973AF" w14:paraId="36982B5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vAlign w:val="center"/>
            <w:hideMark/>
          </w:tcPr>
          <w:p w:rsidRPr="00F973AF" w:rsidR="00F973AF" w:rsidP="00F973AF" w:rsidRDefault="00F973AF" w14:paraId="06C2BDB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4082" w:type="dxa"/>
            <w:vMerge/>
            <w:tcBorders>
              <w:left w:val="nil"/>
              <w:bottom w:val="single" w:color="B4C6E7" w:sz="4" w:space="0"/>
              <w:right w:val="single" w:color="B4C6E7" w:sz="4" w:space="0"/>
            </w:tcBorders>
            <w:shd w:val="clear" w:color="D9E1F2" w:fill="FFFFFF"/>
            <w:vAlign w:val="center"/>
            <w:hideMark/>
          </w:tcPr>
          <w:p w:rsidRPr="00F973AF" w:rsidR="00F973AF" w:rsidP="00F973AF" w:rsidRDefault="00F973AF" w14:paraId="77F3B4B1" w14:textId="6E57D17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</w:tr>
      <w:tr w:rsidRPr="00F973AF" w:rsidR="00F973AF" w:rsidTr="00A975E2" w14:paraId="57AEAC63" w14:textId="77777777">
        <w:trPr>
          <w:trHeight w:val="1200"/>
        </w:trPr>
        <w:tc>
          <w:tcPr>
            <w:tcW w:w="898" w:type="dxa"/>
            <w:tcBorders>
              <w:top w:val="nil"/>
              <w:left w:val="single" w:color="B4C6E7" w:sz="4" w:space="0"/>
              <w:bottom w:val="single" w:color="B4C6E7" w:sz="4" w:space="0"/>
              <w:right w:val="nil"/>
            </w:tcBorders>
            <w:shd w:val="clear" w:color="D9E1F2" w:fill="D9E1F2"/>
            <w:vAlign w:val="center"/>
            <w:hideMark/>
          </w:tcPr>
          <w:p w:rsidRPr="00F973AF" w:rsidR="00F973AF" w:rsidP="00F973AF" w:rsidRDefault="00F973AF" w14:paraId="3D0F237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5</w:t>
            </w:r>
          </w:p>
        </w:tc>
        <w:tc>
          <w:tcPr>
            <w:tcW w:w="1654" w:type="dxa"/>
            <w:vMerge w:val="restart"/>
            <w:tcBorders>
              <w:top w:val="nil"/>
              <w:left w:val="single" w:color="B4C6E7" w:sz="4" w:space="0"/>
              <w:bottom w:val="single" w:color="B4C6E7" w:sz="4" w:space="0"/>
              <w:right w:val="nil"/>
            </w:tcBorders>
            <w:shd w:val="clear" w:color="D9E1F2" w:fill="D9E1F2"/>
            <w:vAlign w:val="center"/>
            <w:hideMark/>
          </w:tcPr>
          <w:p w:rsidRPr="00F973AF" w:rsidR="00F973AF" w:rsidP="00F973AF" w:rsidRDefault="00F973AF" w14:paraId="08CF54A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PRED OTAJSTVOM - 8 SATI</w:t>
            </w:r>
          </w:p>
        </w:tc>
        <w:tc>
          <w:tcPr>
            <w:tcW w:w="3402" w:type="dxa"/>
            <w:vMerge w:val="restart"/>
            <w:tcBorders>
              <w:top w:val="nil"/>
              <w:left w:val="single" w:color="B4C6E7" w:sz="4" w:space="0"/>
              <w:right w:val="single" w:color="B4C6E7" w:sz="4" w:space="0"/>
            </w:tcBorders>
            <w:shd w:val="clear" w:color="D9E1F2" w:fill="D9E1F2"/>
            <w:vAlign w:val="center"/>
            <w:hideMark/>
          </w:tcPr>
          <w:p w:rsidRPr="00F973AF" w:rsidR="00F973AF" w:rsidP="00F973AF" w:rsidRDefault="00F973AF" w14:paraId="707B02D8" w14:textId="77777777">
            <w:pPr>
              <w:spacing w:before="240"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SŠ KV B.3.1. Učenik kritički propituje mogućnosti traženja i spoznaje Boga i opisuje obilježja otajstva </w:t>
            </w: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Trojstvenoga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Boga kroz biblijske tekstove.</w:t>
            </w:r>
          </w:p>
          <w:p w:rsidRPr="00F973AF" w:rsidR="00F973AF" w:rsidP="00F973AF" w:rsidRDefault="00F973AF" w14:paraId="38A54FE6" w14:textId="77777777">
            <w:pPr>
              <w:spacing w:before="240"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SŠ KV B.3.2. Učenik analizira i povezuje Kristovu pomirbenu žrtvu sa iskustvima zla i grijeha, patnje, bolesti i smrti u ljudskome životu kao čin Božje ljubavi, pomirenja, otkupljenja i spasenja čovjeka, očitovanoga i u sakramentu bolesničkoga pomazanja.</w:t>
            </w:r>
          </w:p>
          <w:p w:rsidRPr="00F973AF" w:rsidR="00F973AF" w:rsidP="00F973AF" w:rsidRDefault="00F973AF" w14:paraId="14EF8A20" w14:textId="5C518BAE">
            <w:pPr>
              <w:spacing w:before="240"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SŠ KV C.3.3. Učenik u svjetlu kršćanskoga morala analizira i </w:t>
            </w: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lastRenderedPageBreak/>
              <w:t>objašnjava pojmove: savjest, zakon, dobro i zlo, grijeh, obraćenje, opraštanje, milosrđe i pomirenje.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B4C6E7" w:sz="4" w:space="0"/>
              <w:right w:val="single" w:color="B4C6E7" w:sz="4" w:space="0"/>
            </w:tcBorders>
            <w:shd w:val="clear" w:color="D9E1F2" w:fill="D9E1F2"/>
            <w:vAlign w:val="center"/>
            <w:hideMark/>
          </w:tcPr>
          <w:p w:rsidRPr="00F973AF" w:rsidR="00F973AF" w:rsidP="00F973AF" w:rsidRDefault="00F973AF" w14:paraId="44929FF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lastRenderedPageBreak/>
              <w:t>ČOVJEK U TRAŽENJU BOGA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shd w:val="clear" w:color="D9E1F2" w:fill="D9E1F2"/>
            <w:vAlign w:val="center"/>
            <w:hideMark/>
          </w:tcPr>
          <w:p w:rsidRPr="00F973AF" w:rsidR="00F973AF" w:rsidP="00F973AF" w:rsidRDefault="00F973AF" w14:paraId="4810160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2</w:t>
            </w:r>
          </w:p>
        </w:tc>
        <w:tc>
          <w:tcPr>
            <w:tcW w:w="2438" w:type="dxa"/>
            <w:vMerge w:val="restart"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shd w:val="clear" w:color="D9E1F2" w:fill="D9E1F2"/>
            <w:vAlign w:val="center"/>
            <w:hideMark/>
          </w:tcPr>
          <w:p w:rsidRPr="00F973AF" w:rsidR="00F973AF" w:rsidP="00F973AF" w:rsidRDefault="00F973AF" w14:paraId="2C2B07E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ČOVJEK U TRAŽENJU BOGA/BOG FILOZOFA</w:t>
            </w:r>
          </w:p>
        </w:tc>
        <w:tc>
          <w:tcPr>
            <w:tcW w:w="4082" w:type="dxa"/>
            <w:vMerge w:val="restart"/>
            <w:tcBorders>
              <w:top w:val="nil"/>
              <w:left w:val="nil"/>
              <w:right w:val="single" w:color="B4C6E7" w:sz="4" w:space="0"/>
            </w:tcBorders>
            <w:shd w:val="clear" w:color="D9E1F2" w:fill="D9E1F2"/>
            <w:vAlign w:val="center"/>
            <w:hideMark/>
          </w:tcPr>
          <w:p w:rsidRPr="00F973AF" w:rsidR="00F973AF" w:rsidP="00F973AF" w:rsidRDefault="00F973AF" w14:paraId="21488429" w14:textId="77777777">
            <w:pPr>
              <w:spacing w:before="240"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uku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A.4/5.2. Primjena strategija učenja i rješavanje problema. Učenik se koristi različitim strategijama učenja i samostalno ih primjenjuje pri ostvarivanju ciljeva učenja i rješavanju problema u svim područjima učenja.</w:t>
            </w:r>
          </w:p>
          <w:p w:rsidRPr="00F973AF" w:rsidR="00F973AF" w:rsidP="00F973AF" w:rsidRDefault="00F973AF" w14:paraId="7602E0E6" w14:textId="77777777">
            <w:pPr>
              <w:spacing w:before="240"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uku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B.4/5.4. </w:t>
            </w: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Samovrednovanje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/</w:t>
            </w: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Samoprocjena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. Učenik </w:t>
            </w: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samovrednuje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proces učenja i svoje rezultate, procjenjuje ostvareni napredak te na temelju toga planira buduće učenje.</w:t>
            </w:r>
          </w:p>
          <w:p w:rsidRPr="00F973AF" w:rsidR="00F973AF" w:rsidP="00F973AF" w:rsidRDefault="00F973AF" w14:paraId="677AC6BF" w14:textId="77777777">
            <w:pPr>
              <w:spacing w:before="240"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pod B.5.2. Planira i upravlja aktivnostima.</w:t>
            </w:r>
          </w:p>
          <w:p w:rsidRPr="00F973AF" w:rsidR="00F973AF" w:rsidP="00F973AF" w:rsidRDefault="00F973AF" w14:paraId="6C277C81" w14:textId="77777777">
            <w:pPr>
              <w:spacing w:before="240"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ikt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A.5.2.Učenik se samostalno služi društvenim mrežama i računalnim </w:t>
            </w: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lastRenderedPageBreak/>
              <w:t>oblacima za potrebe učenja i osobnoga razvoja.</w:t>
            </w:r>
          </w:p>
          <w:p w:rsidRPr="00F973AF" w:rsidR="00F973AF" w:rsidP="00F973AF" w:rsidRDefault="00F973AF" w14:paraId="41E04904" w14:textId="77777777">
            <w:pPr>
              <w:spacing w:before="240"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ikt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A.5.3. Učenik preuzima odgovornost za vlastitu sigurnost u digitalnome okružju i izgradnju digitalnoga identiteta.</w:t>
            </w:r>
          </w:p>
          <w:p w:rsidRPr="00F973AF" w:rsidR="00F973AF" w:rsidP="00F973AF" w:rsidRDefault="00F973AF" w14:paraId="545DE483" w14:textId="77777777">
            <w:pPr>
              <w:spacing w:before="240"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ikt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B.5.1.Učenik samostalno komunicira u digitalnome okružju.</w:t>
            </w:r>
          </w:p>
          <w:p w:rsidRPr="00F973AF" w:rsidR="00F973AF" w:rsidP="00F973AF" w:rsidRDefault="00F973AF" w14:paraId="0DB4490D" w14:textId="77777777">
            <w:pPr>
              <w:spacing w:before="240"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osr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B.5.2. Suradnički uči i radi u timu.</w:t>
            </w:r>
          </w:p>
          <w:p w:rsidRPr="00F973AF" w:rsidR="00F973AF" w:rsidP="00F973AF" w:rsidRDefault="00F973AF" w14:paraId="09DBFE12" w14:textId="586331CA">
            <w:pPr>
              <w:spacing w:before="240"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B.5.1.C  Odabire ponašanja koja isključuju bilo kakav oblik nasilja</w:t>
            </w:r>
          </w:p>
        </w:tc>
      </w:tr>
      <w:tr w:rsidRPr="00F973AF" w:rsidR="00F973AF" w:rsidTr="00A975E2" w14:paraId="38F60C14" w14:textId="77777777">
        <w:trPr>
          <w:trHeight w:val="1200"/>
        </w:trPr>
        <w:tc>
          <w:tcPr>
            <w:tcW w:w="898" w:type="dxa"/>
            <w:tcBorders>
              <w:top w:val="nil"/>
              <w:left w:val="single" w:color="B4C6E7" w:sz="4" w:space="0"/>
              <w:bottom w:val="single" w:color="B4C6E7" w:sz="4" w:space="0"/>
              <w:right w:val="nil"/>
            </w:tcBorders>
            <w:shd w:val="clear" w:color="000000" w:fill="D9E1F2"/>
            <w:vAlign w:val="center"/>
            <w:hideMark/>
          </w:tcPr>
          <w:p w:rsidRPr="00F973AF" w:rsidR="00F973AF" w:rsidP="00F973AF" w:rsidRDefault="00F973AF" w14:paraId="6318467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6</w:t>
            </w:r>
          </w:p>
        </w:tc>
        <w:tc>
          <w:tcPr>
            <w:tcW w:w="1654" w:type="dxa"/>
            <w:vMerge/>
            <w:tcBorders>
              <w:top w:val="nil"/>
              <w:left w:val="single" w:color="B4C6E7" w:sz="4" w:space="0"/>
              <w:bottom w:val="single" w:color="B4C6E7" w:sz="4" w:space="0"/>
              <w:right w:val="nil"/>
            </w:tcBorders>
            <w:vAlign w:val="center"/>
            <w:hideMark/>
          </w:tcPr>
          <w:p w:rsidRPr="00F973AF" w:rsidR="00F973AF" w:rsidP="00F973AF" w:rsidRDefault="00F973AF" w14:paraId="3554A17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3402" w:type="dxa"/>
            <w:vMerge/>
            <w:tcBorders>
              <w:left w:val="single" w:color="B4C6E7" w:sz="4" w:space="0"/>
              <w:right w:val="single" w:color="B4C6E7" w:sz="4" w:space="0"/>
            </w:tcBorders>
            <w:vAlign w:val="center"/>
            <w:hideMark/>
          </w:tcPr>
          <w:p w:rsidRPr="00F973AF" w:rsidR="00F973AF" w:rsidP="00F973AF" w:rsidRDefault="00F973AF" w14:paraId="0AC348B2" w14:textId="4E98D7E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B4C6E7" w:sz="4" w:space="0"/>
              <w:right w:val="single" w:color="B4C6E7" w:sz="4" w:space="0"/>
            </w:tcBorders>
            <w:shd w:val="clear" w:color="000000" w:fill="D9E1F2"/>
            <w:vAlign w:val="center"/>
            <w:hideMark/>
          </w:tcPr>
          <w:p w:rsidRPr="00F973AF" w:rsidR="00F973AF" w:rsidP="00F973AF" w:rsidRDefault="00F973AF" w14:paraId="00C88ED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BOG FILOZOFA</w:t>
            </w:r>
          </w:p>
        </w:tc>
        <w:tc>
          <w:tcPr>
            <w:tcW w:w="720" w:type="dxa"/>
            <w:vMerge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vAlign w:val="center"/>
            <w:hideMark/>
          </w:tcPr>
          <w:p w:rsidRPr="00F973AF" w:rsidR="00F973AF" w:rsidP="00F973AF" w:rsidRDefault="00F973AF" w14:paraId="291B733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vAlign w:val="center"/>
            <w:hideMark/>
          </w:tcPr>
          <w:p w:rsidRPr="00F973AF" w:rsidR="00F973AF" w:rsidP="00F973AF" w:rsidRDefault="00F973AF" w14:paraId="1D20D56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4082" w:type="dxa"/>
            <w:vMerge/>
            <w:tcBorders>
              <w:left w:val="nil"/>
              <w:right w:val="single" w:color="B4C6E7" w:sz="4" w:space="0"/>
            </w:tcBorders>
            <w:shd w:val="clear" w:color="D9E1F2" w:fill="D9E1F2"/>
            <w:vAlign w:val="center"/>
            <w:hideMark/>
          </w:tcPr>
          <w:p w:rsidRPr="00F973AF" w:rsidR="00F973AF" w:rsidP="00F973AF" w:rsidRDefault="00F973AF" w14:paraId="0FA7F1DB" w14:textId="411996A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</w:tr>
      <w:tr w:rsidRPr="00F973AF" w:rsidR="00F973AF" w:rsidTr="00A975E2" w14:paraId="68D5B74F" w14:textId="77777777">
        <w:trPr>
          <w:trHeight w:val="1200"/>
        </w:trPr>
        <w:tc>
          <w:tcPr>
            <w:tcW w:w="898" w:type="dxa"/>
            <w:tcBorders>
              <w:top w:val="nil"/>
              <w:left w:val="single" w:color="B4C6E7" w:sz="4" w:space="0"/>
              <w:bottom w:val="single" w:color="B4C6E7" w:sz="4" w:space="0"/>
              <w:right w:val="nil"/>
            </w:tcBorders>
            <w:shd w:val="clear" w:color="D9E1F2" w:fill="D9E1F2"/>
            <w:vAlign w:val="center"/>
            <w:hideMark/>
          </w:tcPr>
          <w:p w:rsidRPr="00F973AF" w:rsidR="00F973AF" w:rsidP="00F973AF" w:rsidRDefault="00F973AF" w14:paraId="523A2F3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7</w:t>
            </w:r>
          </w:p>
        </w:tc>
        <w:tc>
          <w:tcPr>
            <w:tcW w:w="1654" w:type="dxa"/>
            <w:vMerge/>
            <w:tcBorders>
              <w:top w:val="nil"/>
              <w:left w:val="single" w:color="B4C6E7" w:sz="4" w:space="0"/>
              <w:bottom w:val="single" w:color="B4C6E7" w:sz="4" w:space="0"/>
              <w:right w:val="nil"/>
            </w:tcBorders>
            <w:vAlign w:val="center"/>
            <w:hideMark/>
          </w:tcPr>
          <w:p w:rsidRPr="00F973AF" w:rsidR="00F973AF" w:rsidP="00F973AF" w:rsidRDefault="00F973AF" w14:paraId="1D3278A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3402" w:type="dxa"/>
            <w:vMerge/>
            <w:tcBorders>
              <w:left w:val="single" w:color="B4C6E7" w:sz="4" w:space="0"/>
              <w:right w:val="single" w:color="B4C6E7" w:sz="4" w:space="0"/>
            </w:tcBorders>
            <w:shd w:val="clear" w:color="D9E1F2" w:fill="D9E1F2"/>
            <w:vAlign w:val="center"/>
            <w:hideMark/>
          </w:tcPr>
          <w:p w:rsidRPr="00F973AF" w:rsidR="00F973AF" w:rsidP="00F973AF" w:rsidRDefault="00F973AF" w14:paraId="344C2598" w14:textId="1611AE8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B4C6E7" w:sz="4" w:space="0"/>
              <w:right w:val="single" w:color="B4C6E7" w:sz="4" w:space="0"/>
            </w:tcBorders>
            <w:shd w:val="clear" w:color="D9E1F2" w:fill="D9E1F2"/>
            <w:vAlign w:val="center"/>
            <w:hideMark/>
          </w:tcPr>
          <w:p w:rsidRPr="00F973AF" w:rsidR="00F973AF" w:rsidP="00F973AF" w:rsidRDefault="00F973AF" w14:paraId="684AFA2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VJERA U TROJSTVENOGA BOGA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shd w:val="clear" w:color="D9E1F2" w:fill="D9E1F2"/>
            <w:vAlign w:val="center"/>
            <w:hideMark/>
          </w:tcPr>
          <w:p w:rsidRPr="00F973AF" w:rsidR="00F973AF" w:rsidP="00F973AF" w:rsidRDefault="00F973AF" w14:paraId="1F6BA46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3</w:t>
            </w:r>
          </w:p>
        </w:tc>
        <w:tc>
          <w:tcPr>
            <w:tcW w:w="2438" w:type="dxa"/>
            <w:vMerge w:val="restart"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shd w:val="clear" w:color="D9E1F2" w:fill="D9E1F2"/>
            <w:vAlign w:val="center"/>
            <w:hideMark/>
          </w:tcPr>
          <w:p w:rsidRPr="00F973AF" w:rsidR="00F973AF" w:rsidP="00F973AF" w:rsidRDefault="00F973AF" w14:paraId="7F8DDA8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VJERA U TROJSTVENOGA BOGA/TROJSTVENI BOG U BIBLIJI</w:t>
            </w:r>
          </w:p>
        </w:tc>
        <w:tc>
          <w:tcPr>
            <w:tcW w:w="4082" w:type="dxa"/>
            <w:vMerge/>
            <w:tcBorders>
              <w:left w:val="nil"/>
              <w:right w:val="single" w:color="B4C6E7" w:sz="4" w:space="0"/>
            </w:tcBorders>
            <w:shd w:val="clear" w:color="D9E1F2" w:fill="D9E1F2"/>
            <w:vAlign w:val="center"/>
            <w:hideMark/>
          </w:tcPr>
          <w:p w:rsidRPr="00F973AF" w:rsidR="00F973AF" w:rsidP="00F973AF" w:rsidRDefault="00F973AF" w14:paraId="00055D37" w14:textId="6F6D2ED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</w:tr>
      <w:tr w:rsidRPr="00F973AF" w:rsidR="00F973AF" w:rsidTr="00A975E2" w14:paraId="28CE897B" w14:textId="77777777">
        <w:trPr>
          <w:trHeight w:val="1200"/>
        </w:trPr>
        <w:tc>
          <w:tcPr>
            <w:tcW w:w="898" w:type="dxa"/>
            <w:tcBorders>
              <w:top w:val="nil"/>
              <w:left w:val="single" w:color="B4C6E7" w:sz="4" w:space="0"/>
              <w:bottom w:val="single" w:color="B4C6E7" w:sz="4" w:space="0"/>
              <w:right w:val="nil"/>
            </w:tcBorders>
            <w:shd w:val="clear" w:color="000000" w:fill="D9E1F2"/>
            <w:vAlign w:val="center"/>
            <w:hideMark/>
          </w:tcPr>
          <w:p w:rsidRPr="00F973AF" w:rsidR="00F973AF" w:rsidP="00F973AF" w:rsidRDefault="00F973AF" w14:paraId="69E6319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8</w:t>
            </w:r>
          </w:p>
        </w:tc>
        <w:tc>
          <w:tcPr>
            <w:tcW w:w="1654" w:type="dxa"/>
            <w:vMerge/>
            <w:tcBorders>
              <w:top w:val="nil"/>
              <w:left w:val="single" w:color="B4C6E7" w:sz="4" w:space="0"/>
              <w:bottom w:val="single" w:color="B4C6E7" w:sz="4" w:space="0"/>
              <w:right w:val="nil"/>
            </w:tcBorders>
            <w:vAlign w:val="center"/>
            <w:hideMark/>
          </w:tcPr>
          <w:p w:rsidRPr="00F973AF" w:rsidR="00F973AF" w:rsidP="00F973AF" w:rsidRDefault="00F973AF" w14:paraId="3F0A023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3402" w:type="dxa"/>
            <w:vMerge/>
            <w:tcBorders>
              <w:left w:val="single" w:color="B4C6E7" w:sz="4" w:space="0"/>
              <w:right w:val="single" w:color="B4C6E7" w:sz="4" w:space="0"/>
            </w:tcBorders>
            <w:vAlign w:val="center"/>
            <w:hideMark/>
          </w:tcPr>
          <w:p w:rsidRPr="00F973AF" w:rsidR="00F973AF" w:rsidP="00F973AF" w:rsidRDefault="00F973AF" w14:paraId="7E02E771" w14:textId="12C9D49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B4C6E7" w:sz="4" w:space="0"/>
              <w:right w:val="single" w:color="B4C6E7" w:sz="4" w:space="0"/>
            </w:tcBorders>
            <w:shd w:val="clear" w:color="D9E1F2" w:fill="D9E1F2"/>
            <w:vAlign w:val="center"/>
            <w:hideMark/>
          </w:tcPr>
          <w:p w:rsidRPr="00F973AF" w:rsidR="00F973AF" w:rsidP="00F973AF" w:rsidRDefault="00F973AF" w14:paraId="5075CB7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TROJSTVENI BOG U BIBLIJI</w:t>
            </w:r>
          </w:p>
        </w:tc>
        <w:tc>
          <w:tcPr>
            <w:tcW w:w="720" w:type="dxa"/>
            <w:vMerge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vAlign w:val="center"/>
            <w:hideMark/>
          </w:tcPr>
          <w:p w:rsidRPr="00F973AF" w:rsidR="00F973AF" w:rsidP="00F973AF" w:rsidRDefault="00F973AF" w14:paraId="520C7AE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vAlign w:val="center"/>
            <w:hideMark/>
          </w:tcPr>
          <w:p w:rsidRPr="00F973AF" w:rsidR="00F973AF" w:rsidP="00F973AF" w:rsidRDefault="00F973AF" w14:paraId="43D42A3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4082" w:type="dxa"/>
            <w:vMerge/>
            <w:tcBorders>
              <w:left w:val="nil"/>
              <w:right w:val="single" w:color="B4C6E7" w:sz="4" w:space="0"/>
            </w:tcBorders>
            <w:shd w:val="clear" w:color="D9E1F2" w:fill="D9E1F2"/>
            <w:vAlign w:val="center"/>
            <w:hideMark/>
          </w:tcPr>
          <w:p w:rsidRPr="00F973AF" w:rsidR="00F973AF" w:rsidP="00F973AF" w:rsidRDefault="00F973AF" w14:paraId="3D6362B5" w14:textId="2388E20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</w:tr>
      <w:tr w:rsidRPr="00F973AF" w:rsidR="00F973AF" w:rsidTr="00A975E2" w14:paraId="4358A850" w14:textId="77777777">
        <w:trPr>
          <w:trHeight w:val="1200"/>
        </w:trPr>
        <w:tc>
          <w:tcPr>
            <w:tcW w:w="898" w:type="dxa"/>
            <w:tcBorders>
              <w:top w:val="nil"/>
              <w:left w:val="single" w:color="B4C6E7" w:sz="4" w:space="0"/>
              <w:bottom w:val="single" w:color="B4C6E7" w:sz="4" w:space="0"/>
              <w:right w:val="nil"/>
            </w:tcBorders>
            <w:shd w:val="clear" w:color="D9E1F2" w:fill="D9E1F2"/>
            <w:vAlign w:val="center"/>
            <w:hideMark/>
          </w:tcPr>
          <w:p w:rsidRPr="00F973AF" w:rsidR="00F973AF" w:rsidP="00F973AF" w:rsidRDefault="00F973AF" w14:paraId="167CF15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lastRenderedPageBreak/>
              <w:t>9</w:t>
            </w:r>
          </w:p>
        </w:tc>
        <w:tc>
          <w:tcPr>
            <w:tcW w:w="1654" w:type="dxa"/>
            <w:vMerge/>
            <w:tcBorders>
              <w:top w:val="nil"/>
              <w:left w:val="single" w:color="B4C6E7" w:sz="4" w:space="0"/>
              <w:bottom w:val="single" w:color="B4C6E7" w:sz="4" w:space="0"/>
              <w:right w:val="nil"/>
            </w:tcBorders>
            <w:vAlign w:val="center"/>
            <w:hideMark/>
          </w:tcPr>
          <w:p w:rsidRPr="00F973AF" w:rsidR="00F973AF" w:rsidP="00F973AF" w:rsidRDefault="00F973AF" w14:paraId="5243CFF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3402" w:type="dxa"/>
            <w:vMerge/>
            <w:tcBorders>
              <w:left w:val="single" w:color="B4C6E7" w:sz="4" w:space="0"/>
              <w:right w:val="single" w:color="B4C6E7" w:sz="4" w:space="0"/>
            </w:tcBorders>
            <w:shd w:val="clear" w:color="D9E1F2" w:fill="D9E1F2"/>
            <w:vAlign w:val="center"/>
            <w:hideMark/>
          </w:tcPr>
          <w:p w:rsidRPr="00F973AF" w:rsidR="00F973AF" w:rsidP="00F973AF" w:rsidRDefault="00F973AF" w14:paraId="0E8E9233" w14:textId="48365A6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B4C6E7" w:sz="4" w:space="0"/>
              <w:right w:val="single" w:color="B4C6E7" w:sz="4" w:space="0"/>
            </w:tcBorders>
            <w:shd w:val="clear" w:color="D9E1F2" w:fill="D9E1F2"/>
            <w:vAlign w:val="center"/>
            <w:hideMark/>
          </w:tcPr>
          <w:p w:rsidRPr="00F973AF" w:rsidR="00F973AF" w:rsidP="00F973AF" w:rsidRDefault="00F973AF" w14:paraId="0E8B62F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SIN BOŽJI - 2. BOŽANSKA OSOBA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shd w:val="clear" w:color="D9E1F2" w:fill="D9E1F2"/>
            <w:vAlign w:val="center"/>
            <w:hideMark/>
          </w:tcPr>
          <w:p w:rsidRPr="00F973AF" w:rsidR="00F973AF" w:rsidP="00F973AF" w:rsidRDefault="00F973AF" w14:paraId="1460F05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4</w:t>
            </w:r>
          </w:p>
        </w:tc>
        <w:tc>
          <w:tcPr>
            <w:tcW w:w="2438" w:type="dxa"/>
            <w:vMerge w:val="restart"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shd w:val="clear" w:color="D9E1F2" w:fill="D9E1F2"/>
            <w:vAlign w:val="center"/>
            <w:hideMark/>
          </w:tcPr>
          <w:p w:rsidRPr="00F973AF" w:rsidR="00F973AF" w:rsidP="00F973AF" w:rsidRDefault="00F973AF" w14:paraId="65F19D3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SIN BOŽJI - 2. BOŽANSKA OSOBA/KRISTOVO OTKUPITELJSKO DJELO</w:t>
            </w:r>
          </w:p>
        </w:tc>
        <w:tc>
          <w:tcPr>
            <w:tcW w:w="4082" w:type="dxa"/>
            <w:vMerge/>
            <w:tcBorders>
              <w:left w:val="nil"/>
              <w:right w:val="single" w:color="B4C6E7" w:sz="4" w:space="0"/>
            </w:tcBorders>
            <w:shd w:val="clear" w:color="D9E1F2" w:fill="D9E1F2"/>
            <w:vAlign w:val="center"/>
            <w:hideMark/>
          </w:tcPr>
          <w:p w:rsidRPr="00F973AF" w:rsidR="00F973AF" w:rsidP="00F973AF" w:rsidRDefault="00F973AF" w14:paraId="012A0043" w14:textId="3AB1119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</w:tr>
      <w:tr w:rsidRPr="00F973AF" w:rsidR="00F973AF" w:rsidTr="00A975E2" w14:paraId="34ECB4AC" w14:textId="77777777">
        <w:trPr>
          <w:trHeight w:val="1200"/>
        </w:trPr>
        <w:tc>
          <w:tcPr>
            <w:tcW w:w="898" w:type="dxa"/>
            <w:tcBorders>
              <w:top w:val="nil"/>
              <w:left w:val="single" w:color="B4C6E7" w:sz="4" w:space="0"/>
              <w:bottom w:val="single" w:color="B4C6E7" w:sz="4" w:space="0"/>
              <w:right w:val="nil"/>
            </w:tcBorders>
            <w:shd w:val="clear" w:color="000000" w:fill="D9E1F2"/>
            <w:vAlign w:val="center"/>
            <w:hideMark/>
          </w:tcPr>
          <w:p w:rsidRPr="00F973AF" w:rsidR="00F973AF" w:rsidP="00F973AF" w:rsidRDefault="00F973AF" w14:paraId="3B3DD1B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10</w:t>
            </w:r>
          </w:p>
        </w:tc>
        <w:tc>
          <w:tcPr>
            <w:tcW w:w="1654" w:type="dxa"/>
            <w:vMerge/>
            <w:tcBorders>
              <w:top w:val="nil"/>
              <w:left w:val="single" w:color="B4C6E7" w:sz="4" w:space="0"/>
              <w:bottom w:val="single" w:color="B4C6E7" w:sz="4" w:space="0"/>
              <w:right w:val="nil"/>
            </w:tcBorders>
            <w:vAlign w:val="center"/>
            <w:hideMark/>
          </w:tcPr>
          <w:p w:rsidRPr="00F973AF" w:rsidR="00F973AF" w:rsidP="00F973AF" w:rsidRDefault="00F973AF" w14:paraId="4DA337D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3402" w:type="dxa"/>
            <w:vMerge/>
            <w:tcBorders>
              <w:left w:val="single" w:color="B4C6E7" w:sz="4" w:space="0"/>
              <w:right w:val="single" w:color="B4C6E7" w:sz="4" w:space="0"/>
            </w:tcBorders>
            <w:vAlign w:val="center"/>
            <w:hideMark/>
          </w:tcPr>
          <w:p w:rsidRPr="00F973AF" w:rsidR="00F973AF" w:rsidP="00F973AF" w:rsidRDefault="00F973AF" w14:paraId="09A11AB4" w14:textId="0A4821D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B4C6E7" w:sz="4" w:space="0"/>
              <w:right w:val="single" w:color="B4C6E7" w:sz="4" w:space="0"/>
            </w:tcBorders>
            <w:shd w:val="clear" w:color="000000" w:fill="D9E1F2"/>
            <w:vAlign w:val="center"/>
            <w:hideMark/>
          </w:tcPr>
          <w:p w:rsidRPr="00F973AF" w:rsidR="00F973AF" w:rsidP="00F973AF" w:rsidRDefault="00F973AF" w14:paraId="048A33B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KRISTOVO OTKUPITELJSKO DJELO</w:t>
            </w:r>
          </w:p>
        </w:tc>
        <w:tc>
          <w:tcPr>
            <w:tcW w:w="720" w:type="dxa"/>
            <w:vMerge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vAlign w:val="center"/>
            <w:hideMark/>
          </w:tcPr>
          <w:p w:rsidRPr="00F973AF" w:rsidR="00F973AF" w:rsidP="00F973AF" w:rsidRDefault="00F973AF" w14:paraId="44EE185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vAlign w:val="center"/>
            <w:hideMark/>
          </w:tcPr>
          <w:p w:rsidRPr="00F973AF" w:rsidR="00F973AF" w:rsidP="00F973AF" w:rsidRDefault="00F973AF" w14:paraId="7D29ACC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4082" w:type="dxa"/>
            <w:vMerge/>
            <w:tcBorders>
              <w:left w:val="nil"/>
              <w:right w:val="single" w:color="B4C6E7" w:sz="4" w:space="0"/>
            </w:tcBorders>
            <w:shd w:val="clear" w:color="D9E1F2" w:fill="D9E1F2"/>
            <w:vAlign w:val="center"/>
            <w:hideMark/>
          </w:tcPr>
          <w:p w:rsidRPr="00F973AF" w:rsidR="00F973AF" w:rsidP="00F973AF" w:rsidRDefault="00F973AF" w14:paraId="42D65E4E" w14:textId="786B90D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</w:tr>
      <w:tr w:rsidRPr="00F973AF" w:rsidR="00F973AF" w:rsidTr="00A975E2" w14:paraId="0AA31165" w14:textId="77777777">
        <w:trPr>
          <w:trHeight w:val="1200"/>
        </w:trPr>
        <w:tc>
          <w:tcPr>
            <w:tcW w:w="898" w:type="dxa"/>
            <w:tcBorders>
              <w:top w:val="nil"/>
              <w:left w:val="single" w:color="B4C6E7" w:sz="4" w:space="0"/>
              <w:bottom w:val="single" w:color="B4C6E7" w:sz="4" w:space="0"/>
              <w:right w:val="nil"/>
            </w:tcBorders>
            <w:shd w:val="clear" w:color="D9E1F2" w:fill="D9E1F2"/>
            <w:vAlign w:val="center"/>
            <w:hideMark/>
          </w:tcPr>
          <w:p w:rsidRPr="00F973AF" w:rsidR="00F973AF" w:rsidP="00F973AF" w:rsidRDefault="00F973AF" w14:paraId="77DBF84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11</w:t>
            </w:r>
          </w:p>
        </w:tc>
        <w:tc>
          <w:tcPr>
            <w:tcW w:w="1654" w:type="dxa"/>
            <w:vMerge/>
            <w:tcBorders>
              <w:top w:val="nil"/>
              <w:left w:val="single" w:color="B4C6E7" w:sz="4" w:space="0"/>
              <w:bottom w:val="single" w:color="B4C6E7" w:sz="4" w:space="0"/>
              <w:right w:val="nil"/>
            </w:tcBorders>
            <w:vAlign w:val="center"/>
            <w:hideMark/>
          </w:tcPr>
          <w:p w:rsidRPr="00F973AF" w:rsidR="00F973AF" w:rsidP="00F973AF" w:rsidRDefault="00F973AF" w14:paraId="4CCFEAA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3402" w:type="dxa"/>
            <w:vMerge/>
            <w:tcBorders>
              <w:left w:val="single" w:color="B4C6E7" w:sz="4" w:space="0"/>
              <w:right w:val="single" w:color="B4C6E7" w:sz="4" w:space="0"/>
            </w:tcBorders>
            <w:shd w:val="clear" w:color="D9E1F2" w:fill="D9E1F2"/>
            <w:vAlign w:val="center"/>
            <w:hideMark/>
          </w:tcPr>
          <w:p w:rsidRPr="00F973AF" w:rsidR="00F973AF" w:rsidP="00F973AF" w:rsidRDefault="00F973AF" w14:paraId="5F69A0B8" w14:textId="4F4E847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B4C6E7" w:sz="4" w:space="0"/>
              <w:right w:val="single" w:color="B4C6E7" w:sz="4" w:space="0"/>
            </w:tcBorders>
            <w:shd w:val="clear" w:color="D9E1F2" w:fill="D9E1F2"/>
            <w:vAlign w:val="center"/>
            <w:hideMark/>
          </w:tcPr>
          <w:p w:rsidRPr="00F973AF" w:rsidR="00F973AF" w:rsidP="00F973AF" w:rsidRDefault="00F973AF" w14:paraId="7247987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DUH SVETI - ŽIVOTVORAC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color="B4C6E7" w:sz="4" w:space="0"/>
            </w:tcBorders>
            <w:shd w:val="clear" w:color="D9E1F2" w:fill="D9E1F2"/>
            <w:vAlign w:val="center"/>
            <w:hideMark/>
          </w:tcPr>
          <w:p w:rsidRPr="00F973AF" w:rsidR="00F973AF" w:rsidP="00F973AF" w:rsidRDefault="00F973AF" w14:paraId="3FB032F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single" w:color="B4C6E7" w:sz="4" w:space="0"/>
            </w:tcBorders>
            <w:shd w:val="clear" w:color="D9E1F2" w:fill="D9E1F2"/>
            <w:vAlign w:val="center"/>
            <w:hideMark/>
          </w:tcPr>
          <w:p w:rsidRPr="00F973AF" w:rsidR="00F973AF" w:rsidP="00F973AF" w:rsidRDefault="00F973AF" w14:paraId="659F262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DUH SVETI - ŽIVOTVORAC</w:t>
            </w:r>
          </w:p>
        </w:tc>
        <w:tc>
          <w:tcPr>
            <w:tcW w:w="4082" w:type="dxa"/>
            <w:vMerge/>
            <w:tcBorders>
              <w:left w:val="nil"/>
              <w:right w:val="single" w:color="B4C6E7" w:sz="4" w:space="0"/>
            </w:tcBorders>
            <w:shd w:val="clear" w:color="D9E1F2" w:fill="D9E1F2"/>
            <w:vAlign w:val="center"/>
            <w:hideMark/>
          </w:tcPr>
          <w:p w:rsidRPr="00F973AF" w:rsidR="00F973AF" w:rsidP="00F973AF" w:rsidRDefault="00F973AF" w14:paraId="2588C2BA" w14:textId="0D43584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</w:tr>
      <w:tr w:rsidRPr="00F973AF" w:rsidR="00F973AF" w:rsidTr="00A975E2" w14:paraId="371C7973" w14:textId="77777777">
        <w:trPr>
          <w:trHeight w:val="1200"/>
        </w:trPr>
        <w:tc>
          <w:tcPr>
            <w:tcW w:w="898" w:type="dxa"/>
            <w:tcBorders>
              <w:top w:val="nil"/>
              <w:left w:val="single" w:color="B4C6E7" w:sz="4" w:space="0"/>
              <w:bottom w:val="single" w:color="B4C6E7" w:sz="4" w:space="0"/>
              <w:right w:val="nil"/>
            </w:tcBorders>
            <w:shd w:val="clear" w:color="000000" w:fill="D9E1F2"/>
            <w:vAlign w:val="center"/>
            <w:hideMark/>
          </w:tcPr>
          <w:p w:rsidRPr="00F973AF" w:rsidR="00F973AF" w:rsidP="00F973AF" w:rsidRDefault="00F973AF" w14:paraId="2CDF0F8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12</w:t>
            </w:r>
          </w:p>
        </w:tc>
        <w:tc>
          <w:tcPr>
            <w:tcW w:w="1654" w:type="dxa"/>
            <w:vMerge/>
            <w:tcBorders>
              <w:top w:val="nil"/>
              <w:left w:val="single" w:color="B4C6E7" w:sz="4" w:space="0"/>
              <w:bottom w:val="single" w:color="B4C6E7" w:sz="4" w:space="0"/>
              <w:right w:val="nil"/>
            </w:tcBorders>
            <w:vAlign w:val="center"/>
            <w:hideMark/>
          </w:tcPr>
          <w:p w:rsidRPr="00F973AF" w:rsidR="00F973AF" w:rsidP="00F973AF" w:rsidRDefault="00F973AF" w14:paraId="0463A4F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3402" w:type="dxa"/>
            <w:vMerge/>
            <w:tcBorders>
              <w:left w:val="single" w:color="B4C6E7" w:sz="4" w:space="0"/>
              <w:bottom w:val="single" w:color="B4C6E7" w:sz="4" w:space="0"/>
              <w:right w:val="single" w:color="B4C6E7" w:sz="4" w:space="0"/>
            </w:tcBorders>
            <w:shd w:val="clear" w:color="D9E1F2" w:fill="D9E1F2"/>
            <w:vAlign w:val="center"/>
            <w:hideMark/>
          </w:tcPr>
          <w:p w:rsidRPr="00F973AF" w:rsidR="00F973AF" w:rsidP="00F973AF" w:rsidRDefault="00F973AF" w14:paraId="7DBC0897" w14:textId="4CEBBE3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B4C6E7" w:sz="4" w:space="0"/>
              <w:right w:val="nil"/>
            </w:tcBorders>
            <w:shd w:val="clear" w:color="000000" w:fill="D9E1F2"/>
            <w:vAlign w:val="center"/>
            <w:hideMark/>
          </w:tcPr>
          <w:p w:rsidRPr="00F973AF" w:rsidR="00F973AF" w:rsidP="00F973AF" w:rsidRDefault="00F973AF" w14:paraId="31A294E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PRED OTAJSTVOM i NA IZVORIMA LJUDSKOG BIĆA </w:t>
            </w:r>
          </w:p>
        </w:tc>
        <w:tc>
          <w:tcPr>
            <w:tcW w:w="720" w:type="dxa"/>
            <w:tcBorders>
              <w:top w:val="single" w:color="B4C6E7" w:sz="4" w:space="0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shd w:val="clear" w:color="D9E1F2" w:fill="D9E1F2"/>
            <w:vAlign w:val="center"/>
            <w:hideMark/>
          </w:tcPr>
          <w:p w:rsidRPr="00F973AF" w:rsidR="00F973AF" w:rsidP="00F973AF" w:rsidRDefault="00F973AF" w14:paraId="453701C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6</w:t>
            </w:r>
          </w:p>
        </w:tc>
        <w:tc>
          <w:tcPr>
            <w:tcW w:w="2438" w:type="dxa"/>
            <w:tcBorders>
              <w:top w:val="single" w:color="B4C6E7" w:sz="4" w:space="0"/>
              <w:left w:val="nil"/>
              <w:bottom w:val="single" w:color="B4C6E7" w:sz="4" w:space="0"/>
              <w:right w:val="single" w:color="B4C6E7" w:sz="4" w:space="0"/>
            </w:tcBorders>
            <w:shd w:val="clear" w:color="000000" w:fill="D9E1F2"/>
            <w:vAlign w:val="center"/>
            <w:hideMark/>
          </w:tcPr>
          <w:p w:rsidRPr="00F973AF" w:rsidR="00F973AF" w:rsidP="00F973AF" w:rsidRDefault="00F973AF" w14:paraId="6A4B773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PRED OTAJSTVOM i NA IZVORIMA LJUDSKOG BIĆA </w:t>
            </w:r>
          </w:p>
        </w:tc>
        <w:tc>
          <w:tcPr>
            <w:tcW w:w="4082" w:type="dxa"/>
            <w:vMerge/>
            <w:tcBorders>
              <w:left w:val="nil"/>
              <w:bottom w:val="single" w:color="B4C6E7" w:sz="4" w:space="0"/>
              <w:right w:val="single" w:color="B4C6E7" w:sz="4" w:space="0"/>
            </w:tcBorders>
            <w:shd w:val="clear" w:color="D9E1F2" w:fill="D9E1F2"/>
            <w:vAlign w:val="center"/>
            <w:hideMark/>
          </w:tcPr>
          <w:p w:rsidRPr="00F973AF" w:rsidR="00F973AF" w:rsidP="00F973AF" w:rsidRDefault="00F973AF" w14:paraId="6C2A8AD2" w14:textId="0DE938F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</w:tr>
      <w:tr w:rsidRPr="00F973AF" w:rsidR="00D805E0" w:rsidTr="00A975E2" w14:paraId="55E89230" w14:textId="77777777">
        <w:trPr>
          <w:trHeight w:val="1020"/>
        </w:trPr>
        <w:tc>
          <w:tcPr>
            <w:tcW w:w="898" w:type="dxa"/>
            <w:tcBorders>
              <w:top w:val="nil"/>
              <w:left w:val="single" w:color="B4C6E7" w:sz="4" w:space="0"/>
              <w:bottom w:val="single" w:color="B4C6E7" w:sz="4" w:space="0"/>
              <w:right w:val="nil"/>
            </w:tcBorders>
            <w:shd w:val="clear" w:color="D9E1F2" w:fill="FFFFFF"/>
            <w:vAlign w:val="center"/>
            <w:hideMark/>
          </w:tcPr>
          <w:p w:rsidRPr="00F973AF" w:rsidR="00D805E0" w:rsidP="00F973AF" w:rsidRDefault="00D805E0" w14:paraId="5A6BFEA0" w14:textId="77777777">
            <w:pPr>
              <w:spacing w:before="240"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13</w:t>
            </w:r>
          </w:p>
        </w:tc>
        <w:tc>
          <w:tcPr>
            <w:tcW w:w="1654" w:type="dxa"/>
            <w:vMerge w:val="restart"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shd w:val="clear" w:color="000000" w:fill="FFFFFF"/>
            <w:vAlign w:val="center"/>
            <w:hideMark/>
          </w:tcPr>
          <w:p w:rsidRPr="00F973AF" w:rsidR="00D805E0" w:rsidP="00F973AF" w:rsidRDefault="00D805E0" w14:paraId="7C1435C2" w14:textId="77777777">
            <w:pPr>
              <w:spacing w:before="240"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MORAL KOJI OSLOBAĐA - 8 SATA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F973AF" w:rsidR="00D805E0" w:rsidP="000E7943" w:rsidRDefault="00D805E0" w14:paraId="35A2D7D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SŠ KV C.3.1. Učenik istražuje i analizira temelje kršćanske moralnosti. </w:t>
            </w:r>
          </w:p>
          <w:p w:rsidRPr="00F973AF" w:rsidR="00D805E0" w:rsidP="000E7943" w:rsidRDefault="00D805E0" w14:paraId="4EB50BF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SŠ KV C.3.3. Učenik u svjetlu kršćanskoga morala analizira i objašnjava pojmove: savjest, zakon, dobro i zlo, grijeh, obraćenje, opraštanje, milosrđe i pomirenje.</w:t>
            </w:r>
          </w:p>
          <w:p w:rsidRPr="00F973AF" w:rsidR="00D805E0" w:rsidP="000E7943" w:rsidRDefault="00D805E0" w14:paraId="465CE2A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SŠ KV A.3.3. Učenik analizira i prosuđuje mladenačku moralnost te prisutnost religioznih i etičko-</w:t>
            </w: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lastRenderedPageBreak/>
              <w:t>moralnih sadržaja u medijima, kulturi i znanosti.</w:t>
            </w:r>
          </w:p>
          <w:p w:rsidRPr="00F973AF" w:rsidR="00D805E0" w:rsidP="000E7943" w:rsidRDefault="00D805E0" w14:paraId="2E5F5A6C" w14:textId="4CC97A5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SŠ KV A.3.2. Učenik analizira značenje pojmova zlo, grijeh i praštanje kroz iskustva biblijskih osoba i svetaca Katoličke Crkve.</w:t>
            </w:r>
          </w:p>
        </w:tc>
        <w:tc>
          <w:tcPr>
            <w:tcW w:w="1984" w:type="dxa"/>
            <w:tcBorders>
              <w:top w:val="nil"/>
              <w:left w:val="single" w:color="B4C6E7" w:sz="4" w:space="0"/>
              <w:bottom w:val="single" w:color="B4C6E7" w:sz="4" w:space="0"/>
              <w:right w:val="nil"/>
            </w:tcBorders>
            <w:shd w:val="clear" w:color="auto" w:fill="auto"/>
            <w:vAlign w:val="center"/>
            <w:hideMark/>
          </w:tcPr>
          <w:p w:rsidRPr="00F973AF" w:rsidR="00D805E0" w:rsidP="00F973AF" w:rsidRDefault="00D805E0" w14:paraId="1B1CC052" w14:textId="77777777">
            <w:pPr>
              <w:spacing w:before="240"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lastRenderedPageBreak/>
              <w:t>OSNOVNA OBILJEŽJA LJUDSKE MORALNOSTI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D9E1F2" w:sz="4" w:space="0"/>
              <w:bottom w:val="single" w:color="D9E1F2" w:sz="4" w:space="0"/>
              <w:right w:val="single" w:color="D9E1F2" w:sz="4" w:space="0"/>
            </w:tcBorders>
            <w:shd w:val="clear" w:color="auto" w:fill="auto"/>
            <w:vAlign w:val="center"/>
            <w:hideMark/>
          </w:tcPr>
          <w:p w:rsidRPr="00F973AF" w:rsidR="00D805E0" w:rsidP="00F973AF" w:rsidRDefault="00D805E0" w14:paraId="390AD086" w14:textId="77777777">
            <w:pPr>
              <w:spacing w:before="240"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7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single" w:color="B4C6E7" w:sz="4" w:space="0"/>
              <w:right w:val="single" w:color="B4C6E7" w:sz="4" w:space="0"/>
            </w:tcBorders>
            <w:shd w:val="clear" w:color="auto" w:fill="auto"/>
            <w:vAlign w:val="center"/>
            <w:hideMark/>
          </w:tcPr>
          <w:p w:rsidRPr="00F973AF" w:rsidR="00D805E0" w:rsidP="00F973AF" w:rsidRDefault="00D805E0" w14:paraId="6EEE6A23" w14:textId="6A320418">
            <w:pPr>
              <w:spacing w:before="240"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LJUDSKA I KRŠĆANSKA MORALNOST</w:t>
            </w:r>
          </w:p>
        </w:tc>
        <w:tc>
          <w:tcPr>
            <w:tcW w:w="4082" w:type="dxa"/>
            <w:vMerge w:val="restart"/>
            <w:tcBorders>
              <w:top w:val="nil"/>
              <w:left w:val="nil"/>
              <w:right w:val="single" w:color="B4C6E7" w:sz="4" w:space="0"/>
            </w:tcBorders>
            <w:shd w:val="clear" w:color="D9E1F2" w:fill="FFFFFF"/>
            <w:vAlign w:val="center"/>
            <w:hideMark/>
          </w:tcPr>
          <w:p w:rsidRPr="00F973AF" w:rsidR="00D805E0" w:rsidP="00D805E0" w:rsidRDefault="00D805E0" w14:paraId="47A02F6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uku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Pr="00F973AF" w:rsidR="00D805E0" w:rsidP="00D805E0" w:rsidRDefault="00D805E0" w14:paraId="7516EB8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uku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A.4/5.4. Kritičko mišljenje. Učenik samostalno kritički promišlja i vrednuje ideje.</w:t>
            </w:r>
          </w:p>
          <w:p w:rsidRPr="00F973AF" w:rsidR="00D805E0" w:rsidP="00D805E0" w:rsidRDefault="00D805E0" w14:paraId="5958C3D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pod B.5.2. Planira i upravlja aktivnostima.</w:t>
            </w:r>
          </w:p>
          <w:p w:rsidRPr="00F973AF" w:rsidR="00D805E0" w:rsidP="00D805E0" w:rsidRDefault="00D805E0" w14:paraId="6803871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ikt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A.5.2.Učenik se samostalno služi društvenim mrežama i računalnim oblacima za potrebe učenja i osobnoga razvoja.</w:t>
            </w:r>
          </w:p>
          <w:p w:rsidRPr="00F973AF" w:rsidR="00D805E0" w:rsidP="00D805E0" w:rsidRDefault="00D805E0" w14:paraId="77F5CCB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lastRenderedPageBreak/>
              <w:t>ikt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B.5.2.Učenik samostalno surađuje s poznatim i nepoznatim osobama u digitalnome okružju.</w:t>
            </w:r>
          </w:p>
          <w:p w:rsidRPr="00F973AF" w:rsidR="00D805E0" w:rsidP="00D805E0" w:rsidRDefault="00D805E0" w14:paraId="5A8DD59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ikt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D.5.3.Učenik samostalno ili u suradnji s kolegama predočava, stvara i dijeli nove ideje i uratke s pomoću  IKT-a.</w:t>
            </w:r>
          </w:p>
          <w:p w:rsidR="00D805E0" w:rsidP="00D805E0" w:rsidRDefault="00D805E0" w14:paraId="1200B2D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osr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A.5.1.Razvija sliku o sebi. </w:t>
            </w:r>
          </w:p>
          <w:p w:rsidR="00D805E0" w:rsidP="00D805E0" w:rsidRDefault="00D805E0" w14:paraId="115C023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osr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B.5.3. Preuzima odgovornost za svoje ponašanje. </w:t>
            </w:r>
          </w:p>
          <w:p w:rsidR="00D805E0" w:rsidP="00D805E0" w:rsidRDefault="00D805E0" w14:paraId="3C57102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osr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B.5.1. Uviđa posljedice svojih i tuđih stavova/postupaka/izbora </w:t>
            </w:r>
          </w:p>
          <w:p w:rsidR="00D805E0" w:rsidP="00D805E0" w:rsidRDefault="00D805E0" w14:paraId="64DD559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osr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C.5.2.Preuzima odgovornost za pridržavanje zakonskih propisa te društvenih pravila i normi.</w:t>
            </w:r>
            <w:r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</w:t>
            </w:r>
          </w:p>
          <w:p w:rsidR="00D805E0" w:rsidP="00D805E0" w:rsidRDefault="00D805E0" w14:paraId="332A0CC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B.5.2.A Procjenjuje važnost rada na sebi i odgovornost za mentalno i socijalno zdravlje. </w:t>
            </w:r>
          </w:p>
          <w:p w:rsidR="00D805E0" w:rsidP="00D805E0" w:rsidRDefault="00D805E0" w14:paraId="217A4B0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odr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A.5.3. Analizira odnose moći na različitim razinama upravljanja i objašnjava njihov utjecaj na održivi razvoj. </w:t>
            </w:r>
          </w:p>
          <w:p w:rsidRPr="00F973AF" w:rsidR="00D805E0" w:rsidP="00D805E0" w:rsidRDefault="00D805E0" w14:paraId="4B6AA92A" w14:textId="6F3A0FB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u w:val="single"/>
                <w:lang w:eastAsia="hr-HR"/>
              </w:rPr>
            </w:pP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goo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A.5.1. Aktivno sudjeluje u zaštiti i promicanju ljudskih prava</w:t>
            </w:r>
          </w:p>
        </w:tc>
      </w:tr>
      <w:tr w:rsidRPr="00F973AF" w:rsidR="00D805E0" w:rsidTr="00A975E2" w14:paraId="6F34D68F" w14:textId="77777777">
        <w:trPr>
          <w:trHeight w:val="1020"/>
        </w:trPr>
        <w:tc>
          <w:tcPr>
            <w:tcW w:w="898" w:type="dxa"/>
            <w:tcBorders>
              <w:top w:val="nil"/>
              <w:left w:val="single" w:color="B4C6E7" w:sz="4" w:space="0"/>
              <w:bottom w:val="single" w:color="B4C6E7" w:sz="4" w:space="0"/>
              <w:right w:val="nil"/>
            </w:tcBorders>
            <w:shd w:val="clear" w:color="000000" w:fill="FFFFFF"/>
            <w:vAlign w:val="center"/>
            <w:hideMark/>
          </w:tcPr>
          <w:p w:rsidRPr="00F973AF" w:rsidR="00D805E0" w:rsidP="00F973AF" w:rsidRDefault="00D805E0" w14:paraId="563D24C9" w14:textId="77777777">
            <w:pPr>
              <w:spacing w:before="240"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14</w:t>
            </w:r>
          </w:p>
        </w:tc>
        <w:tc>
          <w:tcPr>
            <w:tcW w:w="1654" w:type="dxa"/>
            <w:vMerge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vAlign w:val="center"/>
            <w:hideMark/>
          </w:tcPr>
          <w:p w:rsidRPr="00F973AF" w:rsidR="00D805E0" w:rsidP="00F973AF" w:rsidRDefault="00D805E0" w14:paraId="02B91BB3" w14:textId="77777777">
            <w:pPr>
              <w:spacing w:before="240"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3402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Pr="00F973AF" w:rsidR="00D805E0" w:rsidP="00F973AF" w:rsidRDefault="00D805E0" w14:paraId="12684BFE" w14:textId="008A770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1984" w:type="dxa"/>
            <w:tcBorders>
              <w:top w:val="nil"/>
              <w:left w:val="single" w:color="B4C6E7" w:sz="4" w:space="0"/>
              <w:bottom w:val="single" w:color="B4C6E7" w:sz="4" w:space="0"/>
              <w:right w:val="nil"/>
            </w:tcBorders>
            <w:shd w:val="clear" w:color="auto" w:fill="auto"/>
            <w:vAlign w:val="center"/>
            <w:hideMark/>
          </w:tcPr>
          <w:p w:rsidRPr="00F973AF" w:rsidR="00D805E0" w:rsidP="00F973AF" w:rsidRDefault="00D805E0" w14:paraId="4637F7F6" w14:textId="77777777">
            <w:pPr>
              <w:spacing w:before="240"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OSNOVNA OBILJEŽJA KRŠĆANSKE MORALNOSTI</w:t>
            </w:r>
          </w:p>
        </w:tc>
        <w:tc>
          <w:tcPr>
            <w:tcW w:w="720" w:type="dxa"/>
            <w:vMerge/>
            <w:tcBorders>
              <w:top w:val="nil"/>
              <w:left w:val="single" w:color="D9E1F2" w:sz="4" w:space="0"/>
              <w:bottom w:val="single" w:color="D9E1F2" w:sz="4" w:space="0"/>
              <w:right w:val="single" w:color="D9E1F2" w:sz="4" w:space="0"/>
            </w:tcBorders>
            <w:vAlign w:val="center"/>
            <w:hideMark/>
          </w:tcPr>
          <w:p w:rsidRPr="00F973AF" w:rsidR="00D805E0" w:rsidP="00F973AF" w:rsidRDefault="00D805E0" w14:paraId="6C307B0C" w14:textId="77777777">
            <w:pPr>
              <w:spacing w:before="240"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2438" w:type="dxa"/>
            <w:vMerge/>
            <w:tcBorders>
              <w:top w:val="nil"/>
              <w:left w:val="nil"/>
              <w:bottom w:val="single" w:color="B4C6E7" w:sz="4" w:space="0"/>
              <w:right w:val="single" w:color="B4C6E7" w:sz="4" w:space="0"/>
            </w:tcBorders>
            <w:vAlign w:val="center"/>
            <w:hideMark/>
          </w:tcPr>
          <w:p w:rsidRPr="00F973AF" w:rsidR="00D805E0" w:rsidP="00F973AF" w:rsidRDefault="00D805E0" w14:paraId="1AED5DAB" w14:textId="77777777">
            <w:pPr>
              <w:spacing w:before="240"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4082" w:type="dxa"/>
            <w:vMerge/>
            <w:tcBorders>
              <w:left w:val="nil"/>
              <w:right w:val="single" w:color="B4C6E7" w:sz="4" w:space="0"/>
            </w:tcBorders>
            <w:shd w:val="clear" w:color="D9E1F2" w:fill="FFFFFF"/>
            <w:vAlign w:val="center"/>
            <w:hideMark/>
          </w:tcPr>
          <w:p w:rsidRPr="00F973AF" w:rsidR="00D805E0" w:rsidP="00F973AF" w:rsidRDefault="00D805E0" w14:paraId="1F2F2896" w14:textId="254170B7">
            <w:pPr>
              <w:spacing w:before="240"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</w:tr>
      <w:tr w:rsidRPr="00F973AF" w:rsidR="00D805E0" w:rsidTr="00A975E2" w14:paraId="03E1AF9B" w14:textId="77777777">
        <w:trPr>
          <w:trHeight w:val="1020"/>
        </w:trPr>
        <w:tc>
          <w:tcPr>
            <w:tcW w:w="898" w:type="dxa"/>
            <w:tcBorders>
              <w:top w:val="nil"/>
              <w:left w:val="single" w:color="B4C6E7" w:sz="4" w:space="0"/>
              <w:bottom w:val="single" w:color="B4C6E7" w:sz="4" w:space="0"/>
              <w:right w:val="nil"/>
            </w:tcBorders>
            <w:shd w:val="clear" w:color="D9E1F2" w:fill="FFFFFF"/>
            <w:vAlign w:val="center"/>
            <w:hideMark/>
          </w:tcPr>
          <w:p w:rsidRPr="00F973AF" w:rsidR="00D805E0" w:rsidP="00F973AF" w:rsidRDefault="00D805E0" w14:paraId="59182482" w14:textId="77777777">
            <w:pPr>
              <w:spacing w:before="240"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15</w:t>
            </w:r>
          </w:p>
        </w:tc>
        <w:tc>
          <w:tcPr>
            <w:tcW w:w="1654" w:type="dxa"/>
            <w:vMerge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vAlign w:val="center"/>
            <w:hideMark/>
          </w:tcPr>
          <w:p w:rsidRPr="00F973AF" w:rsidR="00D805E0" w:rsidP="00F973AF" w:rsidRDefault="00D805E0" w14:paraId="0E3D731C" w14:textId="77777777">
            <w:pPr>
              <w:spacing w:before="240"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3402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Pr="00F973AF" w:rsidR="00D805E0" w:rsidP="00F973AF" w:rsidRDefault="00D805E0" w14:paraId="6675B184" w14:textId="3EA433D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1984" w:type="dxa"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shd w:val="clear" w:color="D9E1F2" w:fill="FFFFFF"/>
            <w:vAlign w:val="center"/>
            <w:hideMark/>
          </w:tcPr>
          <w:p w:rsidRPr="00F973AF" w:rsidR="00D805E0" w:rsidP="00F973AF" w:rsidRDefault="00D805E0" w14:paraId="4C280592" w14:textId="77777777">
            <w:pPr>
              <w:spacing w:before="240"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ZAKON U LJUDSKOM ŽIVOTU I OBJAVLJENI ZAKON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color="B4C6E7" w:sz="4" w:space="0"/>
            </w:tcBorders>
            <w:shd w:val="clear" w:color="D9E1F2" w:fill="FFFFFF"/>
            <w:vAlign w:val="center"/>
            <w:hideMark/>
          </w:tcPr>
          <w:p w:rsidRPr="00F973AF" w:rsidR="00D805E0" w:rsidP="00F973AF" w:rsidRDefault="00D805E0" w14:paraId="366A8C1B" w14:textId="77777777">
            <w:pPr>
              <w:spacing w:before="240"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8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B4C6E7" w:sz="4" w:space="0"/>
              <w:right w:val="single" w:color="B4C6E7" w:sz="4" w:space="0"/>
            </w:tcBorders>
            <w:shd w:val="clear" w:color="D9E1F2" w:fill="FFFFFF"/>
            <w:vAlign w:val="center"/>
            <w:hideMark/>
          </w:tcPr>
          <w:p w:rsidRPr="00F973AF" w:rsidR="00D805E0" w:rsidP="00F973AF" w:rsidRDefault="00D805E0" w14:paraId="308DA806" w14:textId="77777777">
            <w:pPr>
              <w:spacing w:before="240"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ZAKON U LJUDSKOM ŽIVOTU I OBJAVLJENI ZAKON</w:t>
            </w:r>
          </w:p>
        </w:tc>
        <w:tc>
          <w:tcPr>
            <w:tcW w:w="4082" w:type="dxa"/>
            <w:vMerge/>
            <w:tcBorders>
              <w:left w:val="nil"/>
              <w:right w:val="single" w:color="B4C6E7" w:sz="4" w:space="0"/>
            </w:tcBorders>
            <w:shd w:val="clear" w:color="D9E1F2" w:fill="FFFFFF"/>
            <w:vAlign w:val="center"/>
            <w:hideMark/>
          </w:tcPr>
          <w:p w:rsidRPr="00F973AF" w:rsidR="00D805E0" w:rsidP="00F973AF" w:rsidRDefault="00D805E0" w14:paraId="4573BB35" w14:textId="718933DE">
            <w:pPr>
              <w:spacing w:before="240"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</w:tr>
      <w:tr w:rsidRPr="00F973AF" w:rsidR="00D805E0" w:rsidTr="00A975E2" w14:paraId="1EDBB21A" w14:textId="77777777">
        <w:trPr>
          <w:trHeight w:val="1020"/>
        </w:trPr>
        <w:tc>
          <w:tcPr>
            <w:tcW w:w="898" w:type="dxa"/>
            <w:tcBorders>
              <w:top w:val="nil"/>
              <w:left w:val="single" w:color="B4C6E7" w:sz="4" w:space="0"/>
              <w:bottom w:val="single" w:color="B4C6E7" w:sz="4" w:space="0"/>
              <w:right w:val="nil"/>
            </w:tcBorders>
            <w:shd w:val="clear" w:color="000000" w:fill="FFFFFF"/>
            <w:vAlign w:val="center"/>
            <w:hideMark/>
          </w:tcPr>
          <w:p w:rsidRPr="00F973AF" w:rsidR="00D805E0" w:rsidP="00F973AF" w:rsidRDefault="00D805E0" w14:paraId="041A8E80" w14:textId="77777777">
            <w:pPr>
              <w:spacing w:before="240"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lastRenderedPageBreak/>
              <w:t>16</w:t>
            </w:r>
          </w:p>
        </w:tc>
        <w:tc>
          <w:tcPr>
            <w:tcW w:w="1654" w:type="dxa"/>
            <w:vMerge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vAlign w:val="center"/>
            <w:hideMark/>
          </w:tcPr>
          <w:p w:rsidRPr="00F973AF" w:rsidR="00D805E0" w:rsidP="00F973AF" w:rsidRDefault="00D805E0" w14:paraId="09D97907" w14:textId="77777777">
            <w:pPr>
              <w:spacing w:before="240"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3402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Pr="00F973AF" w:rsidR="00D805E0" w:rsidP="00F973AF" w:rsidRDefault="00D805E0" w14:paraId="7704C1AE" w14:textId="51FD3A7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1984" w:type="dxa"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shd w:val="clear" w:color="D9E1F2" w:fill="FFFFFF"/>
            <w:vAlign w:val="center"/>
            <w:hideMark/>
          </w:tcPr>
          <w:p w:rsidRPr="00F973AF" w:rsidR="00D805E0" w:rsidP="00F973AF" w:rsidRDefault="00D805E0" w14:paraId="0C871CA3" w14:textId="77777777">
            <w:pPr>
              <w:spacing w:before="240"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SAVJEST</w:t>
            </w:r>
          </w:p>
        </w:tc>
        <w:tc>
          <w:tcPr>
            <w:tcW w:w="720" w:type="dxa"/>
            <w:tcBorders>
              <w:top w:val="single" w:color="B4C6E7" w:sz="4" w:space="0"/>
              <w:left w:val="nil"/>
              <w:bottom w:val="nil"/>
              <w:right w:val="single" w:color="B4C6E7" w:sz="4" w:space="0"/>
            </w:tcBorders>
            <w:shd w:val="clear" w:color="D9E1F2" w:fill="FFFFFF"/>
            <w:vAlign w:val="center"/>
            <w:hideMark/>
          </w:tcPr>
          <w:p w:rsidRPr="00F973AF" w:rsidR="00D805E0" w:rsidP="00F973AF" w:rsidRDefault="00D805E0" w14:paraId="36624666" w14:textId="77777777">
            <w:pPr>
              <w:spacing w:before="240"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9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B4C6E7" w:sz="4" w:space="0"/>
              <w:right w:val="single" w:color="B4C6E7" w:sz="4" w:space="0"/>
            </w:tcBorders>
            <w:shd w:val="clear" w:color="D9E1F2" w:fill="FFFFFF"/>
            <w:vAlign w:val="center"/>
            <w:hideMark/>
          </w:tcPr>
          <w:p w:rsidRPr="00F973AF" w:rsidR="00D805E0" w:rsidP="00F973AF" w:rsidRDefault="00D805E0" w14:paraId="73337ED5" w14:textId="77777777">
            <w:pPr>
              <w:spacing w:before="240"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SAVJEST</w:t>
            </w:r>
          </w:p>
        </w:tc>
        <w:tc>
          <w:tcPr>
            <w:tcW w:w="4082" w:type="dxa"/>
            <w:vMerge/>
            <w:tcBorders>
              <w:left w:val="nil"/>
              <w:right w:val="single" w:color="B4C6E7" w:sz="4" w:space="0"/>
            </w:tcBorders>
            <w:shd w:val="clear" w:color="D9E1F2" w:fill="FFFFFF"/>
            <w:vAlign w:val="center"/>
            <w:hideMark/>
          </w:tcPr>
          <w:p w:rsidRPr="00F973AF" w:rsidR="00D805E0" w:rsidP="00F973AF" w:rsidRDefault="00D805E0" w14:paraId="1995B209" w14:textId="0134EA8B">
            <w:pPr>
              <w:spacing w:before="240"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</w:tr>
      <w:tr w:rsidRPr="00F973AF" w:rsidR="00D805E0" w:rsidTr="00A975E2" w14:paraId="43B775FD" w14:textId="77777777">
        <w:trPr>
          <w:trHeight w:val="1020"/>
        </w:trPr>
        <w:tc>
          <w:tcPr>
            <w:tcW w:w="898" w:type="dxa"/>
            <w:tcBorders>
              <w:top w:val="nil"/>
              <w:left w:val="single" w:color="B4C6E7" w:sz="4" w:space="0"/>
              <w:bottom w:val="single" w:color="B4C6E7" w:sz="4" w:space="0"/>
              <w:right w:val="nil"/>
            </w:tcBorders>
            <w:shd w:val="clear" w:color="D9E1F2" w:fill="FFFFFF"/>
            <w:vAlign w:val="center"/>
            <w:hideMark/>
          </w:tcPr>
          <w:p w:rsidRPr="00F973AF" w:rsidR="00D805E0" w:rsidP="00F973AF" w:rsidRDefault="00D805E0" w14:paraId="6D4C5713" w14:textId="77777777">
            <w:pPr>
              <w:spacing w:before="240"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17</w:t>
            </w:r>
          </w:p>
        </w:tc>
        <w:tc>
          <w:tcPr>
            <w:tcW w:w="1654" w:type="dxa"/>
            <w:vMerge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vAlign w:val="center"/>
            <w:hideMark/>
          </w:tcPr>
          <w:p w:rsidRPr="00F973AF" w:rsidR="00D805E0" w:rsidP="00F973AF" w:rsidRDefault="00D805E0" w14:paraId="24B5669F" w14:textId="77777777">
            <w:pPr>
              <w:spacing w:before="240"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3402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Pr="00F973AF" w:rsidR="00D805E0" w:rsidP="00F973AF" w:rsidRDefault="00D805E0" w14:paraId="5E2E98D5" w14:textId="1960427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1984" w:type="dxa"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shd w:val="clear" w:color="D9E1F2" w:fill="FFFFFF"/>
            <w:vAlign w:val="center"/>
            <w:hideMark/>
          </w:tcPr>
          <w:p w:rsidRPr="00F973AF" w:rsidR="00D805E0" w:rsidP="00F973AF" w:rsidRDefault="00D805E0" w14:paraId="3CAA10A0" w14:textId="77777777">
            <w:pPr>
              <w:spacing w:before="240"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ČOVJEK PRED TAJNOM ZLA, GRIJEHA I PATNJE</w:t>
            </w:r>
          </w:p>
        </w:tc>
        <w:tc>
          <w:tcPr>
            <w:tcW w:w="720" w:type="dxa"/>
            <w:vMerge w:val="restart"/>
            <w:tcBorders>
              <w:top w:val="single" w:color="B4C6E7" w:sz="4" w:space="0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shd w:val="clear" w:color="D9E1F2" w:fill="FFFFFF"/>
            <w:vAlign w:val="center"/>
            <w:hideMark/>
          </w:tcPr>
          <w:p w:rsidRPr="00F973AF" w:rsidR="00D805E0" w:rsidP="00F973AF" w:rsidRDefault="00D805E0" w14:paraId="634C9D85" w14:textId="77777777">
            <w:pPr>
              <w:spacing w:before="240"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10</w:t>
            </w:r>
          </w:p>
        </w:tc>
        <w:tc>
          <w:tcPr>
            <w:tcW w:w="2438" w:type="dxa"/>
            <w:vMerge w:val="restart"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shd w:val="clear" w:color="D9E1F2" w:fill="FFFFFF"/>
            <w:vAlign w:val="center"/>
            <w:hideMark/>
          </w:tcPr>
          <w:p w:rsidRPr="00F973AF" w:rsidR="00D805E0" w:rsidP="00F973AF" w:rsidRDefault="00D805E0" w14:paraId="0D43D787" w14:textId="77777777">
            <w:pPr>
              <w:spacing w:before="240"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ČOVJEK PRED TAJNOM ZLA, GRIJEHA I PATNJE/GRIJEH U ISKUSTVIMA BIBLIJSKIH OSOBA</w:t>
            </w:r>
          </w:p>
        </w:tc>
        <w:tc>
          <w:tcPr>
            <w:tcW w:w="4082" w:type="dxa"/>
            <w:vMerge/>
            <w:tcBorders>
              <w:left w:val="nil"/>
              <w:right w:val="single" w:color="B4C6E7" w:sz="4" w:space="0"/>
            </w:tcBorders>
            <w:shd w:val="clear" w:color="D9E1F2" w:fill="FFFFFF"/>
            <w:vAlign w:val="center"/>
            <w:hideMark/>
          </w:tcPr>
          <w:p w:rsidRPr="00F973AF" w:rsidR="00D805E0" w:rsidP="00F973AF" w:rsidRDefault="00D805E0" w14:paraId="7EB01235" w14:textId="61E51A2D">
            <w:pPr>
              <w:spacing w:before="240"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</w:tr>
      <w:tr w:rsidRPr="00F973AF" w:rsidR="00D805E0" w:rsidTr="00A975E2" w14:paraId="0DFBE351" w14:textId="77777777">
        <w:trPr>
          <w:trHeight w:val="1020"/>
        </w:trPr>
        <w:tc>
          <w:tcPr>
            <w:tcW w:w="898" w:type="dxa"/>
            <w:tcBorders>
              <w:top w:val="nil"/>
              <w:left w:val="single" w:color="B4C6E7" w:sz="4" w:space="0"/>
              <w:bottom w:val="single" w:color="B4C6E7" w:sz="4" w:space="0"/>
              <w:right w:val="nil"/>
            </w:tcBorders>
            <w:shd w:val="clear" w:color="000000" w:fill="FFFFFF"/>
            <w:vAlign w:val="center"/>
            <w:hideMark/>
          </w:tcPr>
          <w:p w:rsidRPr="00F973AF" w:rsidR="00D805E0" w:rsidP="00F973AF" w:rsidRDefault="00D805E0" w14:paraId="703632C4" w14:textId="77777777">
            <w:pPr>
              <w:spacing w:before="240"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18</w:t>
            </w:r>
          </w:p>
        </w:tc>
        <w:tc>
          <w:tcPr>
            <w:tcW w:w="1654" w:type="dxa"/>
            <w:vMerge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vAlign w:val="center"/>
            <w:hideMark/>
          </w:tcPr>
          <w:p w:rsidRPr="00F973AF" w:rsidR="00D805E0" w:rsidP="00F973AF" w:rsidRDefault="00D805E0" w14:paraId="6A466A75" w14:textId="77777777">
            <w:pPr>
              <w:spacing w:before="240"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color="B4C6E7" w:sz="4" w:space="0"/>
            </w:tcBorders>
            <w:shd w:val="clear" w:color="000000" w:fill="FCE4D6"/>
            <w:vAlign w:val="center"/>
            <w:hideMark/>
          </w:tcPr>
          <w:p w:rsidRPr="00F973AF" w:rsidR="00D805E0" w:rsidP="00F973AF" w:rsidRDefault="00D805E0" w14:paraId="2A6F0204" w14:textId="16AF10D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B4C6E7" w:sz="4" w:space="0"/>
              <w:right w:val="single" w:color="B4C6E7" w:sz="4" w:space="0"/>
            </w:tcBorders>
            <w:shd w:val="clear" w:color="D9E1F2" w:fill="FFFFFF"/>
            <w:vAlign w:val="center"/>
            <w:hideMark/>
          </w:tcPr>
          <w:p w:rsidRPr="00F973AF" w:rsidR="00D805E0" w:rsidP="00F973AF" w:rsidRDefault="00D805E0" w14:paraId="7FAD226D" w14:textId="77777777">
            <w:pPr>
              <w:spacing w:before="240"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GRIJEH U ISKUSTVIMA BIBLIJSKIH OSOBA</w:t>
            </w:r>
          </w:p>
        </w:tc>
        <w:tc>
          <w:tcPr>
            <w:tcW w:w="720" w:type="dxa"/>
            <w:vMerge/>
            <w:tcBorders>
              <w:top w:val="single" w:color="B4C6E7" w:sz="4" w:space="0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vAlign w:val="center"/>
            <w:hideMark/>
          </w:tcPr>
          <w:p w:rsidRPr="00F973AF" w:rsidR="00D805E0" w:rsidP="00F973AF" w:rsidRDefault="00D805E0" w14:paraId="300E9AAC" w14:textId="77777777">
            <w:pPr>
              <w:spacing w:before="240"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vAlign w:val="center"/>
            <w:hideMark/>
          </w:tcPr>
          <w:p w:rsidRPr="00F973AF" w:rsidR="00D805E0" w:rsidP="00F973AF" w:rsidRDefault="00D805E0" w14:paraId="3B5081B1" w14:textId="77777777">
            <w:pPr>
              <w:spacing w:before="240"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4082" w:type="dxa"/>
            <w:vMerge/>
            <w:tcBorders>
              <w:left w:val="nil"/>
              <w:right w:val="single" w:color="B4C6E7" w:sz="4" w:space="0"/>
            </w:tcBorders>
            <w:shd w:val="clear" w:color="D9E1F2" w:fill="FFFFFF"/>
            <w:vAlign w:val="center"/>
            <w:hideMark/>
          </w:tcPr>
          <w:p w:rsidRPr="00F973AF" w:rsidR="00D805E0" w:rsidP="00F973AF" w:rsidRDefault="00D805E0" w14:paraId="1A8C288A" w14:textId="1D640637">
            <w:pPr>
              <w:spacing w:before="240"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</w:tr>
      <w:tr w:rsidRPr="00F973AF" w:rsidR="00D805E0" w:rsidTr="00A975E2" w14:paraId="6357C863" w14:textId="77777777">
        <w:trPr>
          <w:trHeight w:val="1020"/>
        </w:trPr>
        <w:tc>
          <w:tcPr>
            <w:tcW w:w="898" w:type="dxa"/>
            <w:tcBorders>
              <w:top w:val="nil"/>
              <w:left w:val="single" w:color="B4C6E7" w:sz="4" w:space="0"/>
              <w:bottom w:val="single" w:color="B4C6E7" w:sz="4" w:space="0"/>
              <w:right w:val="nil"/>
            </w:tcBorders>
            <w:shd w:val="clear" w:color="D9E1F2" w:fill="FFFFFF"/>
            <w:vAlign w:val="center"/>
            <w:hideMark/>
          </w:tcPr>
          <w:p w:rsidRPr="00F973AF" w:rsidR="00D805E0" w:rsidP="00F973AF" w:rsidRDefault="00D805E0" w14:paraId="134C623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19</w:t>
            </w:r>
          </w:p>
        </w:tc>
        <w:tc>
          <w:tcPr>
            <w:tcW w:w="1654" w:type="dxa"/>
            <w:vMerge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vAlign w:val="center"/>
            <w:hideMark/>
          </w:tcPr>
          <w:p w:rsidRPr="00F973AF" w:rsidR="00D805E0" w:rsidP="00F973AF" w:rsidRDefault="00D805E0" w14:paraId="7460658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color="B4C6E7" w:sz="4" w:space="0"/>
            </w:tcBorders>
            <w:shd w:val="clear" w:color="000000" w:fill="FCE4D6"/>
            <w:vAlign w:val="center"/>
            <w:hideMark/>
          </w:tcPr>
          <w:p w:rsidRPr="00F973AF" w:rsidR="00D805E0" w:rsidP="00F973AF" w:rsidRDefault="00D805E0" w14:paraId="31245A9E" w14:textId="5F1C2D3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B4C6E7" w:sz="4" w:space="0"/>
              <w:right w:val="single" w:color="B4C6E7" w:sz="4" w:space="0"/>
            </w:tcBorders>
            <w:shd w:val="clear" w:color="auto" w:fill="auto"/>
            <w:vAlign w:val="center"/>
            <w:hideMark/>
          </w:tcPr>
          <w:p w:rsidRPr="00F973AF" w:rsidR="00D805E0" w:rsidP="00F973AF" w:rsidRDefault="00D805E0" w14:paraId="5AB5200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MLADI I MORAL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shd w:val="clear" w:color="auto" w:fill="auto"/>
            <w:vAlign w:val="center"/>
            <w:hideMark/>
          </w:tcPr>
          <w:p w:rsidRPr="00F973AF" w:rsidR="00D805E0" w:rsidP="00F973AF" w:rsidRDefault="00D805E0" w14:paraId="719BD64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11</w:t>
            </w:r>
          </w:p>
        </w:tc>
        <w:tc>
          <w:tcPr>
            <w:tcW w:w="2438" w:type="dxa"/>
            <w:vMerge w:val="restart"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shd w:val="clear" w:color="auto" w:fill="auto"/>
            <w:vAlign w:val="center"/>
            <w:hideMark/>
          </w:tcPr>
          <w:p w:rsidRPr="00F973AF" w:rsidR="00D805E0" w:rsidP="00F973AF" w:rsidRDefault="00D805E0" w14:paraId="02788B8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MLADI I MORAL</w:t>
            </w:r>
          </w:p>
        </w:tc>
        <w:tc>
          <w:tcPr>
            <w:tcW w:w="4082" w:type="dxa"/>
            <w:vMerge/>
            <w:tcBorders>
              <w:left w:val="nil"/>
              <w:right w:val="single" w:color="B4C6E7" w:sz="4" w:space="0"/>
            </w:tcBorders>
            <w:shd w:val="clear" w:color="D9E1F2" w:fill="FFFFFF"/>
            <w:vAlign w:val="center"/>
            <w:hideMark/>
          </w:tcPr>
          <w:p w:rsidRPr="00F973AF" w:rsidR="00D805E0" w:rsidP="00F973AF" w:rsidRDefault="00D805E0" w14:paraId="658CBDBC" w14:textId="1F571C5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</w:tr>
      <w:tr w:rsidRPr="00F973AF" w:rsidR="00D805E0" w:rsidTr="00A975E2" w14:paraId="76C4267A" w14:textId="77777777">
        <w:trPr>
          <w:trHeight w:val="1020"/>
        </w:trPr>
        <w:tc>
          <w:tcPr>
            <w:tcW w:w="898" w:type="dxa"/>
            <w:tcBorders>
              <w:top w:val="nil"/>
              <w:left w:val="single" w:color="B4C6E7" w:sz="4" w:space="0"/>
              <w:bottom w:val="single" w:color="B4C6E7" w:sz="4" w:space="0"/>
              <w:right w:val="nil"/>
            </w:tcBorders>
            <w:shd w:val="clear" w:color="000000" w:fill="FFFFFF"/>
            <w:vAlign w:val="center"/>
            <w:hideMark/>
          </w:tcPr>
          <w:p w:rsidRPr="00F973AF" w:rsidR="00D805E0" w:rsidP="00F973AF" w:rsidRDefault="00D805E0" w14:paraId="39AF6EC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20</w:t>
            </w:r>
          </w:p>
        </w:tc>
        <w:tc>
          <w:tcPr>
            <w:tcW w:w="1654" w:type="dxa"/>
            <w:vMerge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vAlign w:val="center"/>
            <w:hideMark/>
          </w:tcPr>
          <w:p w:rsidRPr="00F973AF" w:rsidR="00D805E0" w:rsidP="00F973AF" w:rsidRDefault="00D805E0" w14:paraId="1A3AC3C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3402" w:type="dxa"/>
            <w:vMerge/>
            <w:tcBorders>
              <w:left w:val="nil"/>
              <w:bottom w:val="nil"/>
              <w:right w:val="single" w:color="B4C6E7" w:sz="4" w:space="0"/>
            </w:tcBorders>
            <w:shd w:val="clear" w:color="auto" w:fill="auto"/>
            <w:vAlign w:val="bottom"/>
            <w:hideMark/>
          </w:tcPr>
          <w:p w:rsidRPr="00F973AF" w:rsidR="00D805E0" w:rsidP="00F973AF" w:rsidRDefault="00D805E0" w14:paraId="5B76900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1984" w:type="dxa"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shd w:val="clear" w:color="auto" w:fill="auto"/>
            <w:vAlign w:val="center"/>
            <w:hideMark/>
          </w:tcPr>
          <w:p w:rsidRPr="00F973AF" w:rsidR="00D805E0" w:rsidP="00F973AF" w:rsidRDefault="00D805E0" w14:paraId="6E8110D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MORAL KOJI OSLOBAĐA</w:t>
            </w:r>
          </w:p>
        </w:tc>
        <w:tc>
          <w:tcPr>
            <w:tcW w:w="720" w:type="dxa"/>
            <w:vMerge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vAlign w:val="center"/>
            <w:hideMark/>
          </w:tcPr>
          <w:p w:rsidRPr="00F973AF" w:rsidR="00D805E0" w:rsidP="00F973AF" w:rsidRDefault="00D805E0" w14:paraId="6871262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vAlign w:val="center"/>
            <w:hideMark/>
          </w:tcPr>
          <w:p w:rsidRPr="00F973AF" w:rsidR="00D805E0" w:rsidP="00F973AF" w:rsidRDefault="00D805E0" w14:paraId="57D1C32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4082" w:type="dxa"/>
            <w:vMerge/>
            <w:tcBorders>
              <w:left w:val="nil"/>
              <w:bottom w:val="single" w:color="B4C6E7" w:sz="4" w:space="0"/>
              <w:right w:val="single" w:color="B4C6E7" w:sz="4" w:space="0"/>
            </w:tcBorders>
            <w:shd w:val="clear" w:color="D9E1F2" w:fill="FFFFFF"/>
            <w:vAlign w:val="center"/>
          </w:tcPr>
          <w:p w:rsidRPr="00F973AF" w:rsidR="00D805E0" w:rsidP="00F973AF" w:rsidRDefault="00D805E0" w14:paraId="25382A86" w14:textId="6B9E34E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</w:tr>
      <w:tr w:rsidRPr="00F973AF" w:rsidR="00D805E0" w:rsidTr="00A975E2" w14:paraId="602EC6A9" w14:textId="77777777">
        <w:trPr>
          <w:trHeight w:val="2364"/>
        </w:trPr>
        <w:tc>
          <w:tcPr>
            <w:tcW w:w="898" w:type="dxa"/>
            <w:tcBorders>
              <w:top w:val="nil"/>
              <w:left w:val="single" w:color="B4C6E7" w:sz="4" w:space="0"/>
              <w:bottom w:val="single" w:color="B4C6E7" w:sz="4" w:space="0"/>
              <w:right w:val="nil"/>
            </w:tcBorders>
            <w:shd w:val="clear" w:color="D9E1F2" w:fill="D9E1F2"/>
            <w:vAlign w:val="center"/>
            <w:hideMark/>
          </w:tcPr>
          <w:p w:rsidRPr="00F973AF" w:rsidR="00D805E0" w:rsidP="00F973AF" w:rsidRDefault="00D805E0" w14:paraId="5E05015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21</w:t>
            </w:r>
          </w:p>
        </w:tc>
        <w:tc>
          <w:tcPr>
            <w:tcW w:w="1654" w:type="dxa"/>
            <w:vMerge w:val="restart"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shd w:val="clear" w:color="000000" w:fill="D9E1F2"/>
            <w:vAlign w:val="center"/>
            <w:hideMark/>
          </w:tcPr>
          <w:p w:rsidRPr="00F973AF" w:rsidR="00D805E0" w:rsidP="00F973AF" w:rsidRDefault="00D805E0" w14:paraId="011068F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MUŠKO I ŽENSKO STVORI IH - 4 SATA</w:t>
            </w:r>
          </w:p>
        </w:tc>
        <w:tc>
          <w:tcPr>
            <w:tcW w:w="3402" w:type="dxa"/>
            <w:vMerge w:val="restart"/>
            <w:tcBorders>
              <w:top w:val="single" w:color="B4C6E7" w:sz="4" w:space="0"/>
              <w:left w:val="nil"/>
              <w:right w:val="single" w:color="B4C6E7" w:sz="4" w:space="0"/>
            </w:tcBorders>
            <w:shd w:val="clear" w:color="D9E1F2" w:fill="D9E1F2"/>
            <w:vAlign w:val="center"/>
            <w:hideMark/>
          </w:tcPr>
          <w:p w:rsidRPr="00F973AF" w:rsidR="00D805E0" w:rsidP="00F973AF" w:rsidRDefault="00D805E0" w14:paraId="4BD025C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SŠ KV B.3.3. Učenik analizira nauk Katoličke Crkve o spolnosti, braku, obitelji i sakramentu ženidbe.</w:t>
            </w:r>
          </w:p>
          <w:p w:rsidRPr="00F973AF" w:rsidR="00D805E0" w:rsidP="00F973AF" w:rsidRDefault="00D805E0" w14:paraId="61EB1E5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SŠ KV A.3.1. Učenik objašnjava kršćansko poimanje čovjeka kao slike Božje.</w:t>
            </w:r>
          </w:p>
          <w:p w:rsidRPr="00F973AF" w:rsidR="00D805E0" w:rsidP="00F973AF" w:rsidRDefault="00D805E0" w14:paraId="6D971B06" w14:textId="3227CAF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SŠ KV D.3.1. Učenik sistematizira i vrednuje temeljna obilježja obitelji </w:t>
            </w: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lastRenderedPageBreak/>
              <w:t>kao „kućne Crkve“ i njezino mjesto, ulogu i zadaću u Crkvi i društvu.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B4C6E7" w:sz="4" w:space="0"/>
              <w:right w:val="single" w:color="B4C6E7" w:sz="4" w:space="0"/>
            </w:tcBorders>
            <w:shd w:val="clear" w:color="D9E1F2" w:fill="D9E1F2"/>
            <w:vAlign w:val="center"/>
            <w:hideMark/>
          </w:tcPr>
          <w:p w:rsidRPr="00F973AF" w:rsidR="00D805E0" w:rsidP="00F973AF" w:rsidRDefault="00D805E0" w14:paraId="58F4B2D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lastRenderedPageBreak/>
              <w:t>MUŠKARAC I ŽENA - BRAK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shd w:val="clear" w:color="D9E1F2" w:fill="D9E1F2"/>
            <w:vAlign w:val="center"/>
            <w:hideMark/>
          </w:tcPr>
          <w:p w:rsidRPr="00F973AF" w:rsidR="00D805E0" w:rsidP="00F973AF" w:rsidRDefault="00D805E0" w14:paraId="3E7D924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12</w:t>
            </w:r>
          </w:p>
        </w:tc>
        <w:tc>
          <w:tcPr>
            <w:tcW w:w="2438" w:type="dxa"/>
            <w:vMerge w:val="restart"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shd w:val="clear" w:color="D9E1F2" w:fill="D9E1F2"/>
            <w:vAlign w:val="center"/>
            <w:hideMark/>
          </w:tcPr>
          <w:p w:rsidRPr="00F973AF" w:rsidR="00D805E0" w:rsidP="00F973AF" w:rsidRDefault="00D805E0" w14:paraId="7261CC7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MUŠKARAC I ŽENA - BRAK - ŽENIDBA</w:t>
            </w:r>
          </w:p>
        </w:tc>
        <w:tc>
          <w:tcPr>
            <w:tcW w:w="4082" w:type="dxa"/>
            <w:vMerge w:val="restart"/>
            <w:tcBorders>
              <w:top w:val="nil"/>
              <w:left w:val="nil"/>
              <w:right w:val="single" w:color="B4C6E7" w:sz="4" w:space="0"/>
            </w:tcBorders>
            <w:shd w:val="clear" w:color="D9E1F2" w:fill="D9E1F2"/>
            <w:vAlign w:val="center"/>
            <w:hideMark/>
          </w:tcPr>
          <w:p w:rsidRPr="00F973AF" w:rsidR="00D805E0" w:rsidP="00F973AF" w:rsidRDefault="00D805E0" w14:paraId="544A322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uku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C.4/5.3. Interes. Učenik iskazuje interes za različita područja, preuzima odgovornost za svoje učenje i ustraje u učenju. </w:t>
            </w: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uku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B.4/5.3. Prilagodba učenja. Učenik regulira svoje učenje mijenjajući prema potrebi plan ili pristup učenju.</w:t>
            </w:r>
          </w:p>
          <w:p w:rsidRPr="00F973AF" w:rsidR="00D805E0" w:rsidP="00F973AF" w:rsidRDefault="00D805E0" w14:paraId="2F6385C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pod B.5.2. Planira i upravlja aktivnostima. A.5.1.Preuzima brigu i odgovornost za </w:t>
            </w: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lastRenderedPageBreak/>
              <w:t>reproduktivno zdravlje i razumije važnost redovitih liječničkih pregleda. B.5.3.A Procjenjuje uzroke i posljedice određenih rizičnih ponašanja i ovisnosti.</w:t>
            </w:r>
          </w:p>
          <w:p w:rsidRPr="00F973AF" w:rsidR="00D805E0" w:rsidP="00F973AF" w:rsidRDefault="00D805E0" w14:paraId="025DF55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ikt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C.5.4. Učenik samostalno i odgovorno upravlja prikupljenim informacijama. </w:t>
            </w: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ikt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A.5.3. Učenik preuzima odgovornost za vlastitu sigurnost u digitalnome okružju i izgradnju digitalnoga identiteta. </w:t>
            </w: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ikt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C.5.3.Učenik samoinicijativno i samostalno kritički procjenjuje proces i rezultate pretraživanja te odabire potrebne informacije među pronađenim informacijama.</w:t>
            </w:r>
          </w:p>
          <w:p w:rsidRPr="00F973AF" w:rsidR="00D805E0" w:rsidP="00F973AF" w:rsidRDefault="00D805E0" w14:paraId="2CEECCAD" w14:textId="6999B57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osr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C.5.4. Analizira vrijednosti svog kulturnog nasljeđa u odnosu na </w:t>
            </w: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multikulturalni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svijet. </w:t>
            </w: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osr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A.5.1.Razvija sliku o sebi. </w:t>
            </w: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osr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A.5.2.Upravlja emocijama i ponašanjem.</w:t>
            </w:r>
          </w:p>
        </w:tc>
      </w:tr>
      <w:tr w:rsidRPr="00F973AF" w:rsidR="00D805E0" w:rsidTr="00A975E2" w14:paraId="54BDAF4C" w14:textId="77777777">
        <w:trPr>
          <w:trHeight w:val="2364"/>
        </w:trPr>
        <w:tc>
          <w:tcPr>
            <w:tcW w:w="898" w:type="dxa"/>
            <w:tcBorders>
              <w:top w:val="nil"/>
              <w:left w:val="single" w:color="B4C6E7" w:sz="4" w:space="0"/>
              <w:bottom w:val="single" w:color="B4C6E7" w:sz="4" w:space="0"/>
              <w:right w:val="nil"/>
            </w:tcBorders>
            <w:shd w:val="clear" w:color="000000" w:fill="D9E1F2"/>
            <w:vAlign w:val="center"/>
            <w:hideMark/>
          </w:tcPr>
          <w:p w:rsidRPr="00F973AF" w:rsidR="00D805E0" w:rsidP="00F973AF" w:rsidRDefault="00D805E0" w14:paraId="7D883BF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lastRenderedPageBreak/>
              <w:t>22</w:t>
            </w:r>
          </w:p>
        </w:tc>
        <w:tc>
          <w:tcPr>
            <w:tcW w:w="1654" w:type="dxa"/>
            <w:vMerge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vAlign w:val="center"/>
            <w:hideMark/>
          </w:tcPr>
          <w:p w:rsidRPr="00F973AF" w:rsidR="00D805E0" w:rsidP="00F973AF" w:rsidRDefault="00D805E0" w14:paraId="6E71C5F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color="B4C6E7" w:sz="4" w:space="0"/>
            </w:tcBorders>
            <w:shd w:val="clear" w:color="D9E1F2" w:fill="D9E1F2"/>
            <w:vAlign w:val="center"/>
            <w:hideMark/>
          </w:tcPr>
          <w:p w:rsidRPr="00F973AF" w:rsidR="00D805E0" w:rsidP="00F973AF" w:rsidRDefault="00D805E0" w14:paraId="1DC3FD48" w14:textId="3703FF5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B4C6E7" w:sz="4" w:space="0"/>
              <w:right w:val="single" w:color="B4C6E7" w:sz="4" w:space="0"/>
            </w:tcBorders>
            <w:shd w:val="clear" w:color="000000" w:fill="D9E1F2"/>
            <w:vAlign w:val="center"/>
            <w:hideMark/>
          </w:tcPr>
          <w:p w:rsidRPr="00F973AF" w:rsidR="00D805E0" w:rsidP="00F973AF" w:rsidRDefault="00D805E0" w14:paraId="02D86C5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SAKRAMENT ŽENIDBE</w:t>
            </w:r>
          </w:p>
        </w:tc>
        <w:tc>
          <w:tcPr>
            <w:tcW w:w="720" w:type="dxa"/>
            <w:vMerge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vAlign w:val="center"/>
            <w:hideMark/>
          </w:tcPr>
          <w:p w:rsidRPr="00F973AF" w:rsidR="00D805E0" w:rsidP="00F973AF" w:rsidRDefault="00D805E0" w14:paraId="43C09CB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vAlign w:val="center"/>
            <w:hideMark/>
          </w:tcPr>
          <w:p w:rsidRPr="00F973AF" w:rsidR="00D805E0" w:rsidP="00F973AF" w:rsidRDefault="00D805E0" w14:paraId="4F482BC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4082" w:type="dxa"/>
            <w:vMerge/>
            <w:tcBorders>
              <w:left w:val="nil"/>
              <w:right w:val="single" w:color="B4C6E7" w:sz="4" w:space="0"/>
            </w:tcBorders>
            <w:shd w:val="clear" w:color="D9E1F2" w:fill="D9E1F2"/>
            <w:vAlign w:val="center"/>
            <w:hideMark/>
          </w:tcPr>
          <w:p w:rsidRPr="00F973AF" w:rsidR="00D805E0" w:rsidP="00F973AF" w:rsidRDefault="00D805E0" w14:paraId="1EC3B32E" w14:textId="69FF4DF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</w:tr>
      <w:tr w:rsidRPr="00F973AF" w:rsidR="00D805E0" w:rsidTr="00A975E2" w14:paraId="55516025" w14:textId="77777777">
        <w:trPr>
          <w:trHeight w:val="2364"/>
        </w:trPr>
        <w:tc>
          <w:tcPr>
            <w:tcW w:w="898" w:type="dxa"/>
            <w:tcBorders>
              <w:top w:val="nil"/>
              <w:left w:val="single" w:color="B4C6E7" w:sz="4" w:space="0"/>
              <w:bottom w:val="single" w:color="B4C6E7" w:sz="4" w:space="0"/>
              <w:right w:val="nil"/>
            </w:tcBorders>
            <w:shd w:val="clear" w:color="D9E1F2" w:fill="D9E1F2"/>
            <w:vAlign w:val="center"/>
            <w:hideMark/>
          </w:tcPr>
          <w:p w:rsidRPr="00F973AF" w:rsidR="00D805E0" w:rsidP="00F973AF" w:rsidRDefault="00D805E0" w14:paraId="0BFACA4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23</w:t>
            </w:r>
          </w:p>
        </w:tc>
        <w:tc>
          <w:tcPr>
            <w:tcW w:w="1654" w:type="dxa"/>
            <w:vMerge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vAlign w:val="center"/>
            <w:hideMark/>
          </w:tcPr>
          <w:p w:rsidRPr="00F973AF" w:rsidR="00D805E0" w:rsidP="00F973AF" w:rsidRDefault="00D805E0" w14:paraId="2F2FE80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color="B4C6E7" w:sz="4" w:space="0"/>
            </w:tcBorders>
            <w:shd w:val="clear" w:color="D9E1F2" w:fill="D9E1F2"/>
            <w:vAlign w:val="center"/>
            <w:hideMark/>
          </w:tcPr>
          <w:p w:rsidRPr="00F973AF" w:rsidR="00D805E0" w:rsidP="00F973AF" w:rsidRDefault="00D805E0" w14:paraId="5BE63322" w14:textId="0D00ED5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B4C6E7" w:sz="4" w:space="0"/>
              <w:right w:val="single" w:color="B4C6E7" w:sz="4" w:space="0"/>
            </w:tcBorders>
            <w:shd w:val="clear" w:color="D9E1F2" w:fill="D9E1F2"/>
            <w:vAlign w:val="center"/>
            <w:hideMark/>
          </w:tcPr>
          <w:p w:rsidRPr="00F973AF" w:rsidR="00D805E0" w:rsidP="00F973AF" w:rsidRDefault="00D805E0" w14:paraId="2944753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RODITELJSTVO i OBITELJ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shd w:val="clear" w:color="D9E1F2" w:fill="D9E1F2"/>
            <w:vAlign w:val="center"/>
            <w:hideMark/>
          </w:tcPr>
          <w:p w:rsidRPr="00F973AF" w:rsidR="00D805E0" w:rsidP="00F973AF" w:rsidRDefault="00D805E0" w14:paraId="4251C55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13</w:t>
            </w:r>
          </w:p>
        </w:tc>
        <w:tc>
          <w:tcPr>
            <w:tcW w:w="2438" w:type="dxa"/>
            <w:vMerge w:val="restart"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shd w:val="clear" w:color="D9E1F2" w:fill="D9E1F2"/>
            <w:vAlign w:val="center"/>
            <w:hideMark/>
          </w:tcPr>
          <w:p w:rsidRPr="00F973AF" w:rsidR="00D805E0" w:rsidP="00F973AF" w:rsidRDefault="00D805E0" w14:paraId="560BF52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RODITELJSTVO I OBITELJ</w:t>
            </w:r>
          </w:p>
        </w:tc>
        <w:tc>
          <w:tcPr>
            <w:tcW w:w="4082" w:type="dxa"/>
            <w:vMerge/>
            <w:tcBorders>
              <w:left w:val="nil"/>
              <w:right w:val="single" w:color="B4C6E7" w:sz="4" w:space="0"/>
            </w:tcBorders>
            <w:shd w:val="clear" w:color="D9E1F2" w:fill="D9E1F2"/>
            <w:vAlign w:val="center"/>
            <w:hideMark/>
          </w:tcPr>
          <w:p w:rsidRPr="00F973AF" w:rsidR="00D805E0" w:rsidP="00F973AF" w:rsidRDefault="00D805E0" w14:paraId="23C846D0" w14:textId="737F29D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</w:tr>
      <w:tr w:rsidRPr="00F973AF" w:rsidR="00D805E0" w:rsidTr="00A975E2" w14:paraId="722F8E28" w14:textId="77777777">
        <w:trPr>
          <w:trHeight w:val="2364"/>
        </w:trPr>
        <w:tc>
          <w:tcPr>
            <w:tcW w:w="898" w:type="dxa"/>
            <w:tcBorders>
              <w:top w:val="nil"/>
              <w:left w:val="single" w:color="B4C6E7" w:sz="4" w:space="0"/>
              <w:bottom w:val="single" w:color="B4C6E7" w:sz="4" w:space="0"/>
              <w:right w:val="nil"/>
            </w:tcBorders>
            <w:shd w:val="clear" w:color="000000" w:fill="D9E1F2"/>
            <w:vAlign w:val="center"/>
            <w:hideMark/>
          </w:tcPr>
          <w:p w:rsidRPr="00F973AF" w:rsidR="00D805E0" w:rsidP="00F973AF" w:rsidRDefault="00D805E0" w14:paraId="2DE2495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24</w:t>
            </w:r>
          </w:p>
        </w:tc>
        <w:tc>
          <w:tcPr>
            <w:tcW w:w="1654" w:type="dxa"/>
            <w:vMerge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vAlign w:val="center"/>
            <w:hideMark/>
          </w:tcPr>
          <w:p w:rsidRPr="00F973AF" w:rsidR="00D805E0" w:rsidP="00F973AF" w:rsidRDefault="00D805E0" w14:paraId="5D23E5D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color="B4C6E7" w:sz="4" w:space="0"/>
              <w:right w:val="single" w:color="B4C6E7" w:sz="4" w:space="0"/>
            </w:tcBorders>
            <w:shd w:val="clear" w:color="D9E1F2" w:fill="D9E1F2"/>
            <w:vAlign w:val="center"/>
            <w:hideMark/>
          </w:tcPr>
          <w:p w:rsidRPr="00F973AF" w:rsidR="00D805E0" w:rsidP="00F973AF" w:rsidRDefault="00D805E0" w14:paraId="45357080" w14:textId="38D4ACE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B4C6E7" w:sz="4" w:space="0"/>
              <w:right w:val="single" w:color="B4C6E7" w:sz="4" w:space="0"/>
            </w:tcBorders>
            <w:shd w:val="clear" w:color="000000" w:fill="D9E1F2"/>
            <w:vAlign w:val="center"/>
            <w:hideMark/>
          </w:tcPr>
          <w:p w:rsidRPr="00F973AF" w:rsidR="00D805E0" w:rsidP="00F973AF" w:rsidRDefault="00D805E0" w14:paraId="2E29C0F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MUŠKO I ŽENSKO STVORI IH</w:t>
            </w:r>
          </w:p>
        </w:tc>
        <w:tc>
          <w:tcPr>
            <w:tcW w:w="720" w:type="dxa"/>
            <w:vMerge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vAlign w:val="center"/>
            <w:hideMark/>
          </w:tcPr>
          <w:p w:rsidRPr="00F973AF" w:rsidR="00D805E0" w:rsidP="00F973AF" w:rsidRDefault="00D805E0" w14:paraId="12DC446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vAlign w:val="center"/>
            <w:hideMark/>
          </w:tcPr>
          <w:p w:rsidRPr="00F973AF" w:rsidR="00D805E0" w:rsidP="00F973AF" w:rsidRDefault="00D805E0" w14:paraId="2739159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4082" w:type="dxa"/>
            <w:vMerge/>
            <w:tcBorders>
              <w:left w:val="nil"/>
              <w:bottom w:val="single" w:color="B4C6E7" w:sz="4" w:space="0"/>
              <w:right w:val="single" w:color="B4C6E7" w:sz="4" w:space="0"/>
            </w:tcBorders>
            <w:shd w:val="clear" w:color="D9E1F2" w:fill="D9E1F2"/>
            <w:vAlign w:val="center"/>
            <w:hideMark/>
          </w:tcPr>
          <w:p w:rsidRPr="00F973AF" w:rsidR="00D805E0" w:rsidP="00F973AF" w:rsidRDefault="00D805E0" w14:paraId="53FED49E" w14:textId="7747F9A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</w:tr>
      <w:tr w:rsidRPr="00F973AF" w:rsidR="00D805E0" w:rsidTr="00A975E2" w14:paraId="57DD900E" w14:textId="77777777">
        <w:trPr>
          <w:trHeight w:val="680"/>
        </w:trPr>
        <w:tc>
          <w:tcPr>
            <w:tcW w:w="898" w:type="dxa"/>
            <w:tcBorders>
              <w:top w:val="nil"/>
              <w:left w:val="single" w:color="B4C6E7" w:sz="4" w:space="0"/>
              <w:bottom w:val="single" w:color="B4C6E7" w:sz="4" w:space="0"/>
              <w:right w:val="nil"/>
            </w:tcBorders>
            <w:shd w:val="clear" w:color="000000" w:fill="FFFFFF"/>
            <w:vAlign w:val="center"/>
            <w:hideMark/>
          </w:tcPr>
          <w:p w:rsidRPr="00F973AF" w:rsidR="00D805E0" w:rsidP="00F973AF" w:rsidRDefault="00D805E0" w14:paraId="256D8FC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25</w:t>
            </w:r>
          </w:p>
        </w:tc>
        <w:tc>
          <w:tcPr>
            <w:tcW w:w="1654" w:type="dxa"/>
            <w:vMerge w:val="restart"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shd w:val="clear" w:color="000000" w:fill="FFFFFF"/>
            <w:vAlign w:val="center"/>
            <w:hideMark/>
          </w:tcPr>
          <w:p w:rsidRPr="00F973AF" w:rsidR="00D805E0" w:rsidP="00F973AF" w:rsidRDefault="00D805E0" w14:paraId="77320A9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IZAZOV NAPRETKA, PATNJE, BOLESTI I SMRTI  - 10 SATI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color="B4C6E7" w:sz="4" w:space="0"/>
            </w:tcBorders>
            <w:shd w:val="clear" w:color="000000" w:fill="FFFFFF"/>
            <w:vAlign w:val="center"/>
            <w:hideMark/>
          </w:tcPr>
          <w:p w:rsidRPr="00F973AF" w:rsidR="00D805E0" w:rsidP="00F973AF" w:rsidRDefault="00D805E0" w14:paraId="08FD289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SŠ KV D.3.2. Učenik interpretira i prosuđuje ulogu i važnost roditelja u cjelovitome kršćanskom odgoju svoje djece, u poveznici sa župom i školom te analizira odnose između roditelja i djece.</w:t>
            </w:r>
          </w:p>
          <w:p w:rsidRPr="00F973AF" w:rsidR="00D805E0" w:rsidP="00F973AF" w:rsidRDefault="00D805E0" w14:paraId="722C562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lastRenderedPageBreak/>
              <w:t xml:space="preserve">SŠ KV C.3.2. Učenik objašnjava i argumentirano iznosi biblijske temelje i crkveni nauk o svetosti i nepovredivosti ljudskoga života. </w:t>
            </w:r>
          </w:p>
          <w:p w:rsidRPr="00F973AF" w:rsidR="00D805E0" w:rsidP="00F973AF" w:rsidRDefault="00D805E0" w14:paraId="29F2BDF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SŠ KV B.3.2. Učenik analizira i povezuje Kristovu pomirbenu žrtvu sa iskustvima zla i grijeha, patnje, bolesti i smrti u ljudskome životu kao čin Božje ljubavi, pomirenja, otkupljenja i spasenja čovjeka, očitovanoga i u sakramentu bolesničkoga pomazanja.</w:t>
            </w:r>
          </w:p>
          <w:p w:rsidRPr="00F973AF" w:rsidR="00D805E0" w:rsidP="00F973AF" w:rsidRDefault="00D805E0" w14:paraId="55CCB392" w14:textId="1C29CBA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SŠ KV D.3.3.Učenik obrazlaže kršćanske i društvene vrijednosti koje, uz dijalog i suradnju društvenih i religijskih zajednica, doprinose općem dobru pojedinca i cijeloga hrvatskog društva.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B4C6E7" w:sz="4" w:space="0"/>
              <w:right w:val="single" w:color="B4C6E7" w:sz="4" w:space="0"/>
            </w:tcBorders>
            <w:shd w:val="clear" w:color="000000" w:fill="FFFFFF"/>
            <w:vAlign w:val="center"/>
            <w:hideMark/>
          </w:tcPr>
          <w:p w:rsidRPr="00F973AF" w:rsidR="00D805E0" w:rsidP="00F973AF" w:rsidRDefault="00D805E0" w14:paraId="2911BFC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lastRenderedPageBreak/>
              <w:t>BIOETIKA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shd w:val="clear" w:color="000000" w:fill="FFFFFF"/>
            <w:vAlign w:val="center"/>
            <w:hideMark/>
          </w:tcPr>
          <w:p w:rsidRPr="00F973AF" w:rsidR="00D805E0" w:rsidP="00F973AF" w:rsidRDefault="00D805E0" w14:paraId="28F72A0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14</w:t>
            </w:r>
          </w:p>
        </w:tc>
        <w:tc>
          <w:tcPr>
            <w:tcW w:w="2438" w:type="dxa"/>
            <w:vMerge w:val="restart"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shd w:val="clear" w:color="000000" w:fill="FFFFFF"/>
            <w:vAlign w:val="center"/>
            <w:hideMark/>
          </w:tcPr>
          <w:p w:rsidRPr="00F973AF" w:rsidR="00D805E0" w:rsidP="00F973AF" w:rsidRDefault="00D805E0" w14:paraId="2D144E9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BIOETIKA/OD TRENUTKA ZAČEĆA ČOVJEK</w:t>
            </w:r>
          </w:p>
        </w:tc>
        <w:tc>
          <w:tcPr>
            <w:tcW w:w="4082" w:type="dxa"/>
            <w:vMerge w:val="restart"/>
            <w:tcBorders>
              <w:top w:val="nil"/>
              <w:left w:val="nil"/>
              <w:right w:val="single" w:color="B4C6E7" w:sz="4" w:space="0"/>
            </w:tcBorders>
            <w:shd w:val="clear" w:color="000000" w:fill="FFFFFF"/>
            <w:vAlign w:val="center"/>
            <w:hideMark/>
          </w:tcPr>
          <w:p w:rsidRPr="00F973AF" w:rsidR="00D805E0" w:rsidP="00F973AF" w:rsidRDefault="00D805E0" w14:paraId="16B229D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uku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C.4/5.3. Interes. Učenik iskazuje interes za različita područja, preuzima odgovornost za svoje učenje i ustraje u učenju.</w:t>
            </w:r>
          </w:p>
          <w:p w:rsidRPr="00F973AF" w:rsidR="00D805E0" w:rsidP="00F973AF" w:rsidRDefault="00D805E0" w14:paraId="087826C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uku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B.4/5.4. </w:t>
            </w: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Samovrednovanje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/</w:t>
            </w: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Samoprocjena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. Učenik </w:t>
            </w: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samovrednuje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proces učenja i svoje </w:t>
            </w: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lastRenderedPageBreak/>
              <w:t>rezultate, procjenjuje ostvareni napredak te na temelju toga planira buduće učenje.</w:t>
            </w:r>
          </w:p>
          <w:p w:rsidRPr="00F973AF" w:rsidR="00D805E0" w:rsidP="00F973AF" w:rsidRDefault="00D805E0" w14:paraId="4381195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pod B.5.2. Planira i upravlja aktivnostima. </w:t>
            </w: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goo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A.5.2. Promiče ulogu institucija i organizacija u zaštiti ljudskih prava.</w:t>
            </w:r>
          </w:p>
          <w:p w:rsidRPr="00F973AF" w:rsidR="00D805E0" w:rsidP="00F973AF" w:rsidRDefault="00D805E0" w14:paraId="4AB586A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ikt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A.5.2.Učenik se samostalno služi društvenim mrežama i računalnim oblacima za potrebe učenja i osobnoga razvoja.</w:t>
            </w:r>
          </w:p>
          <w:p w:rsidRPr="00F973AF" w:rsidR="00D805E0" w:rsidP="00F973AF" w:rsidRDefault="00D805E0" w14:paraId="30FAA38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ikt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B.5.1.Učenik samostalno komunicira u digitalnome okružju.</w:t>
            </w:r>
          </w:p>
          <w:p w:rsidRPr="00F973AF" w:rsidR="00D805E0" w:rsidP="00F973AF" w:rsidRDefault="00D805E0" w14:paraId="1A60787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ikt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B.5.1.Učenik samostalno komunicira u digitalnome okružju.</w:t>
            </w:r>
          </w:p>
          <w:p w:rsidRPr="00F973AF" w:rsidR="00D805E0" w:rsidP="00F973AF" w:rsidRDefault="00D805E0" w14:paraId="01FA41D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ikt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C.5.4. Učenik samostalno i odgovorno upravlja prikupljenim informacijama</w:t>
            </w:r>
          </w:p>
          <w:p w:rsidRPr="00F973AF" w:rsidR="00D805E0" w:rsidP="00F973AF" w:rsidRDefault="00D805E0" w14:paraId="78BC184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osr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C.5.1. Sigurno se ponaša u društvu i suočava s </w:t>
            </w: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ugrožavajućim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situacijama koristeći se prilagođenim strategijama samozaštite</w:t>
            </w:r>
          </w:p>
          <w:p w:rsidRPr="00F973AF" w:rsidR="00D805E0" w:rsidP="00F973AF" w:rsidRDefault="00D805E0" w14:paraId="62FBAFA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proofErr w:type="spellStart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osr</w:t>
            </w:r>
            <w:proofErr w:type="spellEnd"/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B.5.1. Uviđa posljedice svojih i tuđih stavova/postupaka/izbora</w:t>
            </w:r>
          </w:p>
          <w:p w:rsidRPr="00F973AF" w:rsidR="00D805E0" w:rsidP="00F973AF" w:rsidRDefault="00D805E0" w14:paraId="7F180750" w14:textId="6C8ED7C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B.5.2.B Obrazlaže važnost odgovornoga donošenja životnih odluka.</w:t>
            </w:r>
          </w:p>
        </w:tc>
      </w:tr>
      <w:tr w:rsidRPr="00F973AF" w:rsidR="00D805E0" w:rsidTr="00A975E2" w14:paraId="67C7DF16" w14:textId="77777777">
        <w:trPr>
          <w:trHeight w:val="680"/>
        </w:trPr>
        <w:tc>
          <w:tcPr>
            <w:tcW w:w="898" w:type="dxa"/>
            <w:tcBorders>
              <w:top w:val="nil"/>
              <w:left w:val="single" w:color="B4C6E7" w:sz="4" w:space="0"/>
              <w:bottom w:val="single" w:color="B4C6E7" w:sz="4" w:space="0"/>
              <w:right w:val="nil"/>
            </w:tcBorders>
            <w:shd w:val="clear" w:color="000000" w:fill="FFFFFF"/>
            <w:vAlign w:val="center"/>
            <w:hideMark/>
          </w:tcPr>
          <w:p w:rsidRPr="00F973AF" w:rsidR="00D805E0" w:rsidP="00F973AF" w:rsidRDefault="00D805E0" w14:paraId="69EC5CF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26</w:t>
            </w:r>
          </w:p>
        </w:tc>
        <w:tc>
          <w:tcPr>
            <w:tcW w:w="1654" w:type="dxa"/>
            <w:vMerge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vAlign w:val="center"/>
            <w:hideMark/>
          </w:tcPr>
          <w:p w:rsidRPr="00F973AF" w:rsidR="00D805E0" w:rsidP="00F973AF" w:rsidRDefault="00D805E0" w14:paraId="2BB8A2C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color="B4C6E7" w:sz="4" w:space="0"/>
            </w:tcBorders>
            <w:shd w:val="clear" w:color="000000" w:fill="FFFFFF"/>
            <w:vAlign w:val="center"/>
            <w:hideMark/>
          </w:tcPr>
          <w:p w:rsidRPr="00F973AF" w:rsidR="00D805E0" w:rsidP="00F973AF" w:rsidRDefault="00D805E0" w14:paraId="654903E8" w14:textId="53FED48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B4C6E7" w:sz="4" w:space="0"/>
              <w:right w:val="single" w:color="B4C6E7" w:sz="4" w:space="0"/>
            </w:tcBorders>
            <w:shd w:val="clear" w:color="000000" w:fill="FFFFFF"/>
            <w:vAlign w:val="center"/>
            <w:hideMark/>
          </w:tcPr>
          <w:p w:rsidRPr="00F973AF" w:rsidR="00D805E0" w:rsidP="00F973AF" w:rsidRDefault="00D805E0" w14:paraId="3D27B8C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OD TRENUTKA ZAČEĆA ČOVJEK</w:t>
            </w:r>
          </w:p>
        </w:tc>
        <w:tc>
          <w:tcPr>
            <w:tcW w:w="720" w:type="dxa"/>
            <w:vMerge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vAlign w:val="center"/>
            <w:hideMark/>
          </w:tcPr>
          <w:p w:rsidRPr="00F973AF" w:rsidR="00D805E0" w:rsidP="00F973AF" w:rsidRDefault="00D805E0" w14:paraId="37E9119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vAlign w:val="center"/>
            <w:hideMark/>
          </w:tcPr>
          <w:p w:rsidRPr="00F973AF" w:rsidR="00D805E0" w:rsidP="00F973AF" w:rsidRDefault="00D805E0" w14:paraId="0354E9D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4082" w:type="dxa"/>
            <w:vMerge/>
            <w:tcBorders>
              <w:left w:val="nil"/>
              <w:right w:val="single" w:color="B4C6E7" w:sz="4" w:space="0"/>
            </w:tcBorders>
            <w:shd w:val="clear" w:color="000000" w:fill="FFFFFF"/>
            <w:vAlign w:val="center"/>
            <w:hideMark/>
          </w:tcPr>
          <w:p w:rsidRPr="00F973AF" w:rsidR="00D805E0" w:rsidP="00F973AF" w:rsidRDefault="00D805E0" w14:paraId="6B9C5724" w14:textId="3491414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</w:tr>
      <w:tr w:rsidRPr="00F973AF" w:rsidR="00D805E0" w:rsidTr="00A975E2" w14:paraId="7AFE9B78" w14:textId="77777777">
        <w:trPr>
          <w:trHeight w:val="680"/>
        </w:trPr>
        <w:tc>
          <w:tcPr>
            <w:tcW w:w="898" w:type="dxa"/>
            <w:tcBorders>
              <w:top w:val="nil"/>
              <w:left w:val="single" w:color="B4C6E7" w:sz="4" w:space="0"/>
              <w:bottom w:val="single" w:color="B4C6E7" w:sz="4" w:space="0"/>
              <w:right w:val="nil"/>
            </w:tcBorders>
            <w:shd w:val="clear" w:color="000000" w:fill="FFFFFF"/>
            <w:vAlign w:val="center"/>
            <w:hideMark/>
          </w:tcPr>
          <w:p w:rsidRPr="00F973AF" w:rsidR="00D805E0" w:rsidP="00F973AF" w:rsidRDefault="00D805E0" w14:paraId="79C64C3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27</w:t>
            </w:r>
          </w:p>
        </w:tc>
        <w:tc>
          <w:tcPr>
            <w:tcW w:w="1654" w:type="dxa"/>
            <w:vMerge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vAlign w:val="center"/>
            <w:hideMark/>
          </w:tcPr>
          <w:p w:rsidRPr="00F973AF" w:rsidR="00D805E0" w:rsidP="00F973AF" w:rsidRDefault="00D805E0" w14:paraId="4766080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color="B4C6E7" w:sz="4" w:space="0"/>
            </w:tcBorders>
            <w:shd w:val="clear" w:color="000000" w:fill="FFFFFF"/>
            <w:vAlign w:val="center"/>
            <w:hideMark/>
          </w:tcPr>
          <w:p w:rsidRPr="00F973AF" w:rsidR="00D805E0" w:rsidP="00F973AF" w:rsidRDefault="00D805E0" w14:paraId="304E19A8" w14:textId="6F3ADF7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B4C6E7" w:sz="4" w:space="0"/>
              <w:right w:val="single" w:color="B4C6E7" w:sz="4" w:space="0"/>
            </w:tcBorders>
            <w:shd w:val="clear" w:color="000000" w:fill="FFFFFF"/>
            <w:vAlign w:val="center"/>
            <w:hideMark/>
          </w:tcPr>
          <w:p w:rsidRPr="00F973AF" w:rsidR="00D805E0" w:rsidP="00F973AF" w:rsidRDefault="00C54563" w14:paraId="3F3B0F35" w14:textId="7DFCDB2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KATOLIČKI PRISTUP </w:t>
            </w:r>
            <w:r w:rsidRPr="00F973AF" w:rsidR="00D805E0">
              <w:rPr>
                <w:rFonts w:ascii="Calibri" w:hAnsi="Calibri" w:eastAsia="Times New Roman" w:cs="Calibri"/>
                <w:color w:val="000000"/>
                <w:lang w:eastAsia="hr-HR"/>
              </w:rPr>
              <w:t>POBAČAJ</w:t>
            </w:r>
            <w:r>
              <w:rPr>
                <w:rFonts w:ascii="Calibri" w:hAnsi="Calibri" w:eastAsia="Times New Roman" w:cs="Calibri"/>
                <w:color w:val="000000"/>
                <w:lang w:eastAsia="hr-HR"/>
              </w:rPr>
              <w:t>U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shd w:val="clear" w:color="000000" w:fill="FFFFFF"/>
            <w:vAlign w:val="center"/>
            <w:hideMark/>
          </w:tcPr>
          <w:p w:rsidRPr="00F973AF" w:rsidR="00D805E0" w:rsidP="00F973AF" w:rsidRDefault="00D805E0" w14:paraId="57C3418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15</w:t>
            </w:r>
          </w:p>
        </w:tc>
        <w:tc>
          <w:tcPr>
            <w:tcW w:w="2438" w:type="dxa"/>
            <w:vMerge w:val="restart"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shd w:val="clear" w:color="000000" w:fill="FFFFFF"/>
            <w:vAlign w:val="center"/>
            <w:hideMark/>
          </w:tcPr>
          <w:p w:rsidRPr="00F973AF" w:rsidR="00D805E0" w:rsidP="00F973AF" w:rsidRDefault="00C54563" w14:paraId="78B62A70" w14:textId="216FE48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lang w:eastAsia="hr-HR"/>
              </w:rPr>
              <w:t>BIO</w:t>
            </w:r>
            <w:r w:rsidR="00A669DD">
              <w:rPr>
                <w:rFonts w:ascii="Calibri" w:hAnsi="Calibri" w:eastAsia="Times New Roman" w:cs="Calibri"/>
                <w:color w:val="000000"/>
                <w:lang w:eastAsia="hr-HR"/>
              </w:rPr>
              <w:t>E</w:t>
            </w:r>
            <w:r>
              <w:rPr>
                <w:rFonts w:ascii="Calibri" w:hAnsi="Calibri" w:eastAsia="Times New Roman" w:cs="Calibri"/>
                <w:color w:val="000000"/>
                <w:lang w:eastAsia="hr-HR"/>
              </w:rPr>
              <w:t>TIČKA PITANJA S KATOLIČKOG STAJALIŠTA I</w:t>
            </w:r>
          </w:p>
        </w:tc>
        <w:tc>
          <w:tcPr>
            <w:tcW w:w="4082" w:type="dxa"/>
            <w:vMerge/>
            <w:tcBorders>
              <w:left w:val="nil"/>
              <w:right w:val="single" w:color="B4C6E7" w:sz="4" w:space="0"/>
            </w:tcBorders>
            <w:shd w:val="clear" w:color="000000" w:fill="FFFFFF"/>
            <w:vAlign w:val="center"/>
            <w:hideMark/>
          </w:tcPr>
          <w:p w:rsidRPr="00F973AF" w:rsidR="00D805E0" w:rsidP="00F973AF" w:rsidRDefault="00D805E0" w14:paraId="7F870CAF" w14:textId="1048596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</w:tr>
      <w:tr w:rsidRPr="00F973AF" w:rsidR="00D805E0" w:rsidTr="00A975E2" w14:paraId="436E844A" w14:textId="77777777">
        <w:trPr>
          <w:trHeight w:val="680"/>
        </w:trPr>
        <w:tc>
          <w:tcPr>
            <w:tcW w:w="898" w:type="dxa"/>
            <w:tcBorders>
              <w:top w:val="nil"/>
              <w:left w:val="single" w:color="B4C6E7" w:sz="4" w:space="0"/>
              <w:bottom w:val="single" w:color="B4C6E7" w:sz="4" w:space="0"/>
              <w:right w:val="nil"/>
            </w:tcBorders>
            <w:shd w:val="clear" w:color="000000" w:fill="FFFFFF"/>
            <w:vAlign w:val="center"/>
            <w:hideMark/>
          </w:tcPr>
          <w:p w:rsidRPr="00F973AF" w:rsidR="00D805E0" w:rsidP="00F973AF" w:rsidRDefault="00D805E0" w14:paraId="149F3B3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lastRenderedPageBreak/>
              <w:t>28</w:t>
            </w:r>
          </w:p>
        </w:tc>
        <w:tc>
          <w:tcPr>
            <w:tcW w:w="1654" w:type="dxa"/>
            <w:vMerge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vAlign w:val="center"/>
            <w:hideMark/>
          </w:tcPr>
          <w:p w:rsidRPr="00F973AF" w:rsidR="00D805E0" w:rsidP="00F973AF" w:rsidRDefault="00D805E0" w14:paraId="3BAF60C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color="B4C6E7" w:sz="4" w:space="0"/>
            </w:tcBorders>
            <w:shd w:val="clear" w:color="000000" w:fill="FFFFFF"/>
            <w:vAlign w:val="center"/>
            <w:hideMark/>
          </w:tcPr>
          <w:p w:rsidRPr="00F973AF" w:rsidR="00D805E0" w:rsidP="00F973AF" w:rsidRDefault="00D805E0" w14:paraId="521FB9A8" w14:textId="39229F4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B4C6E7" w:sz="4" w:space="0"/>
              <w:right w:val="single" w:color="B4C6E7" w:sz="4" w:space="0"/>
            </w:tcBorders>
            <w:shd w:val="clear" w:color="000000" w:fill="FFFFFF"/>
            <w:vAlign w:val="center"/>
            <w:hideMark/>
          </w:tcPr>
          <w:p w:rsidRPr="00F973AF" w:rsidR="00D805E0" w:rsidP="00F973AF" w:rsidRDefault="00C54563" w14:paraId="2622514D" w14:textId="400568A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KATOLIČKI PRISTUP </w:t>
            </w:r>
            <w:r w:rsidRPr="00F973AF" w:rsidR="00D805E0">
              <w:rPr>
                <w:rFonts w:ascii="Calibri" w:hAnsi="Calibri" w:eastAsia="Times New Roman" w:cs="Calibri"/>
                <w:color w:val="000000"/>
                <w:lang w:eastAsia="hr-HR"/>
              </w:rPr>
              <w:t>MEDICINSKI POTPOMOGNUT</w:t>
            </w:r>
            <w:r>
              <w:rPr>
                <w:rFonts w:ascii="Calibri" w:hAnsi="Calibri" w:eastAsia="Times New Roman" w:cs="Calibri"/>
                <w:color w:val="000000"/>
                <w:lang w:eastAsia="hr-HR"/>
              </w:rPr>
              <w:t>OJ</w:t>
            </w:r>
            <w:r w:rsidRPr="00F973AF" w:rsidR="00D805E0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OPLODNJ</w:t>
            </w:r>
            <w:r>
              <w:rPr>
                <w:rFonts w:ascii="Calibri" w:hAnsi="Calibri" w:eastAsia="Times New Roman" w:cs="Calibri"/>
                <w:color w:val="000000"/>
                <w:lang w:eastAsia="hr-HR"/>
              </w:rPr>
              <w:t>I</w:t>
            </w:r>
          </w:p>
        </w:tc>
        <w:tc>
          <w:tcPr>
            <w:tcW w:w="720" w:type="dxa"/>
            <w:vMerge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vAlign w:val="center"/>
            <w:hideMark/>
          </w:tcPr>
          <w:p w:rsidRPr="00F973AF" w:rsidR="00D805E0" w:rsidP="00F973AF" w:rsidRDefault="00D805E0" w14:paraId="0D95C6B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vAlign w:val="center"/>
            <w:hideMark/>
          </w:tcPr>
          <w:p w:rsidRPr="00F973AF" w:rsidR="00D805E0" w:rsidP="00F973AF" w:rsidRDefault="00D805E0" w14:paraId="45F47EB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4082" w:type="dxa"/>
            <w:vMerge/>
            <w:tcBorders>
              <w:left w:val="nil"/>
              <w:right w:val="single" w:color="B4C6E7" w:sz="4" w:space="0"/>
            </w:tcBorders>
            <w:shd w:val="clear" w:color="000000" w:fill="FFFFFF"/>
            <w:vAlign w:val="center"/>
            <w:hideMark/>
          </w:tcPr>
          <w:p w:rsidRPr="00F973AF" w:rsidR="00D805E0" w:rsidP="00F973AF" w:rsidRDefault="00D805E0" w14:paraId="4FAD38F2" w14:textId="49ED7C3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</w:tr>
      <w:tr w:rsidRPr="00F973AF" w:rsidR="001B4E71" w:rsidTr="00A975E2" w14:paraId="6F33C82D" w14:textId="77777777">
        <w:trPr>
          <w:trHeight w:val="680"/>
        </w:trPr>
        <w:tc>
          <w:tcPr>
            <w:tcW w:w="898" w:type="dxa"/>
            <w:tcBorders>
              <w:top w:val="nil"/>
              <w:left w:val="single" w:color="B4C6E7" w:sz="4" w:space="0"/>
              <w:bottom w:val="single" w:color="B4C6E7" w:sz="4" w:space="0"/>
              <w:right w:val="nil"/>
            </w:tcBorders>
            <w:shd w:val="clear" w:color="000000" w:fill="FFFFFF"/>
            <w:vAlign w:val="center"/>
            <w:hideMark/>
          </w:tcPr>
          <w:p w:rsidRPr="00F973AF" w:rsidR="001B4E71" w:rsidP="001B4E71" w:rsidRDefault="001B4E71" w14:paraId="01D5E5B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29</w:t>
            </w:r>
          </w:p>
        </w:tc>
        <w:tc>
          <w:tcPr>
            <w:tcW w:w="1654" w:type="dxa"/>
            <w:vMerge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vAlign w:val="center"/>
            <w:hideMark/>
          </w:tcPr>
          <w:p w:rsidRPr="00F973AF" w:rsidR="001B4E71" w:rsidP="001B4E71" w:rsidRDefault="001B4E71" w14:paraId="05D9BD3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color="B4C6E7" w:sz="4" w:space="0"/>
            </w:tcBorders>
            <w:shd w:val="clear" w:color="000000" w:fill="FFFFFF"/>
            <w:vAlign w:val="center"/>
            <w:hideMark/>
          </w:tcPr>
          <w:p w:rsidRPr="00F973AF" w:rsidR="001B4E71" w:rsidP="001B4E71" w:rsidRDefault="001B4E71" w14:paraId="0D3C17B6" w14:textId="7CAEED3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B4C6E7" w:sz="4" w:space="0"/>
              <w:right w:val="single" w:color="B4C6E7" w:sz="4" w:space="0"/>
            </w:tcBorders>
            <w:shd w:val="clear" w:color="000000" w:fill="FFFFFF"/>
            <w:vAlign w:val="center"/>
            <w:hideMark/>
          </w:tcPr>
          <w:p w:rsidRPr="00F973AF" w:rsidR="001B4E71" w:rsidP="001B4E71" w:rsidRDefault="001B4E71" w14:paraId="556664D8" w14:textId="1C02431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KATOLIČKI PRISTUP </w:t>
            </w: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PRESAĐIVANJ</w:t>
            </w:r>
            <w:r>
              <w:rPr>
                <w:rFonts w:ascii="Calibri" w:hAnsi="Calibri" w:eastAsia="Times New Roman" w:cs="Calibri"/>
                <w:color w:val="000000"/>
                <w:lang w:eastAsia="hr-HR"/>
              </w:rPr>
              <w:t>U</w:t>
            </w: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I DARIVANJ</w:t>
            </w:r>
            <w:r>
              <w:rPr>
                <w:rFonts w:ascii="Calibri" w:hAnsi="Calibri" w:eastAsia="Times New Roman" w:cs="Calibri"/>
                <w:color w:val="000000"/>
                <w:lang w:eastAsia="hr-HR"/>
              </w:rPr>
              <w:t>U</w:t>
            </w: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ORGANA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shd w:val="clear" w:color="000000" w:fill="FFFFFF"/>
            <w:vAlign w:val="center"/>
            <w:hideMark/>
          </w:tcPr>
          <w:p w:rsidRPr="00F973AF" w:rsidR="001B4E71" w:rsidP="001B4E71" w:rsidRDefault="001B4E71" w14:paraId="543784D8" w14:textId="0071934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16</w:t>
            </w:r>
          </w:p>
        </w:tc>
        <w:tc>
          <w:tcPr>
            <w:tcW w:w="2438" w:type="dxa"/>
            <w:vMerge w:val="restart"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shd w:val="clear" w:color="000000" w:fill="FFFFFF"/>
            <w:vAlign w:val="center"/>
            <w:hideMark/>
          </w:tcPr>
          <w:p w:rsidRPr="00F973AF" w:rsidR="001B4E71" w:rsidP="001B4E71" w:rsidRDefault="001B4E71" w14:paraId="70F02543" w14:textId="5C9F7CA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lang w:eastAsia="hr-HR"/>
              </w:rPr>
              <w:t>BIO</w:t>
            </w:r>
            <w:r w:rsidR="00A669DD">
              <w:rPr>
                <w:rFonts w:ascii="Calibri" w:hAnsi="Calibri" w:eastAsia="Times New Roman" w:cs="Calibri"/>
                <w:color w:val="000000"/>
                <w:lang w:eastAsia="hr-HR"/>
              </w:rPr>
              <w:t>E</w:t>
            </w:r>
            <w:r>
              <w:rPr>
                <w:rFonts w:ascii="Calibri" w:hAnsi="Calibri" w:eastAsia="Times New Roman" w:cs="Calibri"/>
                <w:color w:val="000000"/>
                <w:lang w:eastAsia="hr-HR"/>
              </w:rPr>
              <w:t>TIČKA PITANJA S KATOLIČKOG STAJALIŠTA II</w:t>
            </w:r>
          </w:p>
        </w:tc>
        <w:tc>
          <w:tcPr>
            <w:tcW w:w="4082" w:type="dxa"/>
            <w:vMerge/>
            <w:tcBorders>
              <w:left w:val="nil"/>
              <w:right w:val="single" w:color="B4C6E7" w:sz="4" w:space="0"/>
            </w:tcBorders>
            <w:shd w:val="clear" w:color="000000" w:fill="FFFFFF"/>
            <w:vAlign w:val="center"/>
            <w:hideMark/>
          </w:tcPr>
          <w:p w:rsidRPr="00F973AF" w:rsidR="001B4E71" w:rsidP="001B4E71" w:rsidRDefault="001B4E71" w14:paraId="47D27087" w14:textId="08ADB19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</w:tr>
      <w:tr w:rsidRPr="00F973AF" w:rsidR="001B4E71" w:rsidTr="00A975E2" w14:paraId="026B517A" w14:textId="77777777">
        <w:trPr>
          <w:trHeight w:val="680"/>
        </w:trPr>
        <w:tc>
          <w:tcPr>
            <w:tcW w:w="898" w:type="dxa"/>
            <w:tcBorders>
              <w:top w:val="nil"/>
              <w:left w:val="single" w:color="B4C6E7" w:sz="4" w:space="0"/>
              <w:bottom w:val="single" w:color="B4C6E7" w:sz="4" w:space="0"/>
              <w:right w:val="nil"/>
            </w:tcBorders>
            <w:shd w:val="clear" w:color="000000" w:fill="FFFFFF"/>
            <w:vAlign w:val="center"/>
            <w:hideMark/>
          </w:tcPr>
          <w:p w:rsidRPr="00F973AF" w:rsidR="001B4E71" w:rsidP="001B4E71" w:rsidRDefault="001B4E71" w14:paraId="30935E1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30</w:t>
            </w:r>
          </w:p>
        </w:tc>
        <w:tc>
          <w:tcPr>
            <w:tcW w:w="1654" w:type="dxa"/>
            <w:vMerge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vAlign w:val="center"/>
            <w:hideMark/>
          </w:tcPr>
          <w:p w:rsidRPr="00F973AF" w:rsidR="001B4E71" w:rsidP="001B4E71" w:rsidRDefault="001B4E71" w14:paraId="208D2FA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color="B4C6E7" w:sz="4" w:space="0"/>
            </w:tcBorders>
            <w:shd w:val="clear" w:color="000000" w:fill="FFFFFF"/>
            <w:vAlign w:val="center"/>
            <w:hideMark/>
          </w:tcPr>
          <w:p w:rsidRPr="00F973AF" w:rsidR="001B4E71" w:rsidP="001B4E71" w:rsidRDefault="001B4E71" w14:paraId="636A2CAD" w14:textId="7F78762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B4C6E7" w:sz="4" w:space="0"/>
              <w:right w:val="single" w:color="B4C6E7" w:sz="4" w:space="0"/>
            </w:tcBorders>
            <w:shd w:val="clear" w:color="000000" w:fill="FFFFFF"/>
            <w:vAlign w:val="center"/>
            <w:hideMark/>
          </w:tcPr>
          <w:p w:rsidRPr="00F973AF" w:rsidR="001B4E71" w:rsidP="001B4E71" w:rsidRDefault="001B4E71" w14:paraId="7B40D138" w14:textId="1C6BE76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KATOLIČKI PRISTUP </w:t>
            </w: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EUTANAZIJ</w:t>
            </w:r>
            <w:r>
              <w:rPr>
                <w:rFonts w:ascii="Calibri" w:hAnsi="Calibri" w:eastAsia="Times New Roman" w:cs="Calibri"/>
                <w:color w:val="000000"/>
                <w:lang w:eastAsia="hr-HR"/>
              </w:rPr>
              <w:t>I</w:t>
            </w: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I PALIJATIVN</w:t>
            </w:r>
            <w:r>
              <w:rPr>
                <w:rFonts w:ascii="Calibri" w:hAnsi="Calibri" w:eastAsia="Times New Roman" w:cs="Calibri"/>
                <w:color w:val="000000"/>
                <w:lang w:eastAsia="hr-HR"/>
              </w:rPr>
              <w:t>OM</w:t>
            </w: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 LIJEČENJ</w:t>
            </w:r>
            <w:r>
              <w:rPr>
                <w:rFonts w:ascii="Calibri" w:hAnsi="Calibri" w:eastAsia="Times New Roman" w:cs="Calibri"/>
                <w:color w:val="000000"/>
                <w:lang w:eastAsia="hr-HR"/>
              </w:rPr>
              <w:t>U</w:t>
            </w:r>
          </w:p>
        </w:tc>
        <w:tc>
          <w:tcPr>
            <w:tcW w:w="720" w:type="dxa"/>
            <w:vMerge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vAlign w:val="center"/>
            <w:hideMark/>
          </w:tcPr>
          <w:p w:rsidRPr="00F973AF" w:rsidR="001B4E71" w:rsidP="001B4E71" w:rsidRDefault="001B4E71" w14:paraId="00A7528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vAlign w:val="center"/>
            <w:hideMark/>
          </w:tcPr>
          <w:p w:rsidRPr="00F973AF" w:rsidR="001B4E71" w:rsidP="001B4E71" w:rsidRDefault="001B4E71" w14:paraId="2E1597D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4082" w:type="dxa"/>
            <w:vMerge/>
            <w:tcBorders>
              <w:left w:val="nil"/>
              <w:right w:val="single" w:color="B4C6E7" w:sz="4" w:space="0"/>
            </w:tcBorders>
            <w:shd w:val="clear" w:color="000000" w:fill="FFFFFF"/>
            <w:vAlign w:val="center"/>
            <w:hideMark/>
          </w:tcPr>
          <w:p w:rsidRPr="00F973AF" w:rsidR="001B4E71" w:rsidP="001B4E71" w:rsidRDefault="001B4E71" w14:paraId="0D6F5061" w14:textId="0FFF8AA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</w:tr>
      <w:tr w:rsidRPr="00F973AF" w:rsidR="001B4E71" w:rsidTr="00A975E2" w14:paraId="0A5C6660" w14:textId="77777777">
        <w:trPr>
          <w:trHeight w:val="680"/>
        </w:trPr>
        <w:tc>
          <w:tcPr>
            <w:tcW w:w="898" w:type="dxa"/>
            <w:tcBorders>
              <w:top w:val="nil"/>
              <w:left w:val="single" w:color="B4C6E7" w:sz="4" w:space="0"/>
              <w:bottom w:val="single" w:color="B4C6E7" w:sz="4" w:space="0"/>
              <w:right w:val="nil"/>
            </w:tcBorders>
            <w:shd w:val="clear" w:color="000000" w:fill="FFFFFF"/>
            <w:vAlign w:val="center"/>
            <w:hideMark/>
          </w:tcPr>
          <w:p w:rsidRPr="00F973AF" w:rsidR="001B4E71" w:rsidP="001B4E71" w:rsidRDefault="001B4E71" w14:paraId="6A2161F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31</w:t>
            </w:r>
          </w:p>
        </w:tc>
        <w:tc>
          <w:tcPr>
            <w:tcW w:w="1654" w:type="dxa"/>
            <w:vMerge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vAlign w:val="center"/>
            <w:hideMark/>
          </w:tcPr>
          <w:p w:rsidRPr="00F973AF" w:rsidR="001B4E71" w:rsidP="001B4E71" w:rsidRDefault="001B4E71" w14:paraId="1DB7279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color="B4C6E7" w:sz="4" w:space="0"/>
            </w:tcBorders>
            <w:shd w:val="clear" w:color="000000" w:fill="FFFFFF"/>
            <w:vAlign w:val="center"/>
            <w:hideMark/>
          </w:tcPr>
          <w:p w:rsidRPr="00F973AF" w:rsidR="001B4E71" w:rsidP="001B4E71" w:rsidRDefault="001B4E71" w14:paraId="1677AF05" w14:textId="5C2B3A7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B4C6E7" w:sz="4" w:space="0"/>
              <w:right w:val="single" w:color="B4C6E7" w:sz="4" w:space="0"/>
            </w:tcBorders>
            <w:shd w:val="clear" w:color="000000" w:fill="FFFFFF"/>
            <w:vAlign w:val="center"/>
            <w:hideMark/>
          </w:tcPr>
          <w:p w:rsidRPr="00F973AF" w:rsidR="001B4E71" w:rsidP="001B4E71" w:rsidRDefault="001B4E71" w14:paraId="08820566" w14:textId="1A1DCD1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ZNANOST I MORAL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shd w:val="clear" w:color="000000" w:fill="FFFFFF"/>
            <w:vAlign w:val="center"/>
            <w:hideMark/>
          </w:tcPr>
          <w:p w:rsidRPr="00F973AF" w:rsidR="001B4E71" w:rsidP="001B4E71" w:rsidRDefault="001B4E71" w14:paraId="7F15BE77" w14:textId="3FBEDC5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17</w:t>
            </w:r>
          </w:p>
        </w:tc>
        <w:tc>
          <w:tcPr>
            <w:tcW w:w="2438" w:type="dxa"/>
            <w:vMerge w:val="restart"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shd w:val="clear" w:color="000000" w:fill="FFFFFF"/>
            <w:vAlign w:val="center"/>
            <w:hideMark/>
          </w:tcPr>
          <w:p w:rsidRPr="00F973AF" w:rsidR="001B4E71" w:rsidP="001B4E71" w:rsidRDefault="001B4E71" w14:paraId="0038E614" w14:textId="7FCCDF9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ZNANOST I MORAL</w:t>
            </w:r>
          </w:p>
        </w:tc>
        <w:tc>
          <w:tcPr>
            <w:tcW w:w="4082" w:type="dxa"/>
            <w:vMerge/>
            <w:tcBorders>
              <w:left w:val="nil"/>
              <w:right w:val="single" w:color="B4C6E7" w:sz="4" w:space="0"/>
            </w:tcBorders>
            <w:shd w:val="clear" w:color="000000" w:fill="FFFFFF"/>
            <w:vAlign w:val="center"/>
            <w:hideMark/>
          </w:tcPr>
          <w:p w:rsidRPr="00F973AF" w:rsidR="001B4E71" w:rsidP="001B4E71" w:rsidRDefault="001B4E71" w14:paraId="21DF30B5" w14:textId="6071579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</w:tr>
      <w:tr w:rsidRPr="00F973AF" w:rsidR="001B4E71" w:rsidTr="00A975E2" w14:paraId="43E43C30" w14:textId="77777777">
        <w:trPr>
          <w:trHeight w:val="680"/>
        </w:trPr>
        <w:tc>
          <w:tcPr>
            <w:tcW w:w="898" w:type="dxa"/>
            <w:tcBorders>
              <w:top w:val="nil"/>
              <w:left w:val="single" w:color="B4C6E7" w:sz="4" w:space="0"/>
              <w:bottom w:val="single" w:color="B4C6E7" w:sz="4" w:space="0"/>
              <w:right w:val="nil"/>
            </w:tcBorders>
            <w:shd w:val="clear" w:color="000000" w:fill="FFFFFF"/>
            <w:vAlign w:val="center"/>
            <w:hideMark/>
          </w:tcPr>
          <w:p w:rsidRPr="00F973AF" w:rsidR="001B4E71" w:rsidP="001B4E71" w:rsidRDefault="001B4E71" w14:paraId="15D031D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32</w:t>
            </w:r>
          </w:p>
        </w:tc>
        <w:tc>
          <w:tcPr>
            <w:tcW w:w="1654" w:type="dxa"/>
            <w:vMerge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vAlign w:val="center"/>
            <w:hideMark/>
          </w:tcPr>
          <w:p w:rsidRPr="00F973AF" w:rsidR="001B4E71" w:rsidP="001B4E71" w:rsidRDefault="001B4E71" w14:paraId="6F14CB1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color="B4C6E7" w:sz="4" w:space="0"/>
            </w:tcBorders>
            <w:shd w:val="clear" w:color="000000" w:fill="FFFFFF"/>
            <w:vAlign w:val="center"/>
            <w:hideMark/>
          </w:tcPr>
          <w:p w:rsidRPr="00F973AF" w:rsidR="001B4E71" w:rsidP="001B4E71" w:rsidRDefault="001B4E71" w14:paraId="0BBFFDDC" w14:textId="400DE4E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B4C6E7" w:sz="4" w:space="0"/>
              <w:right w:val="single" w:color="B4C6E7" w:sz="4" w:space="0"/>
            </w:tcBorders>
            <w:shd w:val="clear" w:color="000000" w:fill="FFFFFF"/>
            <w:vAlign w:val="center"/>
            <w:hideMark/>
          </w:tcPr>
          <w:p w:rsidRPr="00F973AF" w:rsidR="001B4E71" w:rsidP="001B4E71" w:rsidRDefault="001B4E71" w14:paraId="5F7AA5EE" w14:textId="10A5460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lang w:eastAsia="hr-HR"/>
              </w:rPr>
              <w:t xml:space="preserve">KATOLIČKI PRISTUP </w:t>
            </w: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KLONIRANJ</w:t>
            </w:r>
            <w:r>
              <w:rPr>
                <w:rFonts w:ascii="Calibri" w:hAnsi="Calibri" w:eastAsia="Times New Roman" w:cs="Calibri"/>
                <w:color w:val="000000"/>
                <w:lang w:eastAsia="hr-HR"/>
              </w:rPr>
              <w:t>U</w:t>
            </w:r>
          </w:p>
        </w:tc>
        <w:tc>
          <w:tcPr>
            <w:tcW w:w="720" w:type="dxa"/>
            <w:vMerge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vAlign w:val="center"/>
            <w:hideMark/>
          </w:tcPr>
          <w:p w:rsidRPr="00F973AF" w:rsidR="001B4E71" w:rsidP="001B4E71" w:rsidRDefault="001B4E71" w14:paraId="7F3C807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vAlign w:val="center"/>
            <w:hideMark/>
          </w:tcPr>
          <w:p w:rsidRPr="00F973AF" w:rsidR="001B4E71" w:rsidP="001B4E71" w:rsidRDefault="001B4E71" w14:paraId="4F19296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4082" w:type="dxa"/>
            <w:vMerge/>
            <w:tcBorders>
              <w:left w:val="nil"/>
              <w:right w:val="single" w:color="B4C6E7" w:sz="4" w:space="0"/>
            </w:tcBorders>
            <w:shd w:val="clear" w:color="000000" w:fill="FFFFFF"/>
            <w:vAlign w:val="center"/>
            <w:hideMark/>
          </w:tcPr>
          <w:p w:rsidRPr="00F973AF" w:rsidR="001B4E71" w:rsidP="001B4E71" w:rsidRDefault="001B4E71" w14:paraId="1355211E" w14:textId="3534DCF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</w:tr>
      <w:tr w:rsidRPr="00F973AF" w:rsidR="001B4E71" w:rsidTr="00A975E2" w14:paraId="0D93E69A" w14:textId="77777777">
        <w:trPr>
          <w:trHeight w:val="680"/>
        </w:trPr>
        <w:tc>
          <w:tcPr>
            <w:tcW w:w="898" w:type="dxa"/>
            <w:tcBorders>
              <w:top w:val="nil"/>
              <w:left w:val="single" w:color="B4C6E7" w:sz="4" w:space="0"/>
              <w:bottom w:val="single" w:color="B4C6E7" w:sz="4" w:space="0"/>
              <w:right w:val="nil"/>
            </w:tcBorders>
            <w:shd w:val="clear" w:color="000000" w:fill="FFFFFF"/>
            <w:vAlign w:val="center"/>
            <w:hideMark/>
          </w:tcPr>
          <w:p w:rsidRPr="00F973AF" w:rsidR="001B4E71" w:rsidP="001B4E71" w:rsidRDefault="001B4E71" w14:paraId="25E5D16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33</w:t>
            </w:r>
          </w:p>
        </w:tc>
        <w:tc>
          <w:tcPr>
            <w:tcW w:w="1654" w:type="dxa"/>
            <w:vMerge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vAlign w:val="center"/>
            <w:hideMark/>
          </w:tcPr>
          <w:p w:rsidRPr="00F973AF" w:rsidR="001B4E71" w:rsidP="001B4E71" w:rsidRDefault="001B4E71" w14:paraId="7CA05A8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color="B4C6E7" w:sz="4" w:space="0"/>
            </w:tcBorders>
            <w:shd w:val="clear" w:color="000000" w:fill="FCE4D6"/>
            <w:vAlign w:val="center"/>
            <w:hideMark/>
          </w:tcPr>
          <w:p w:rsidRPr="00F973AF" w:rsidR="001B4E71" w:rsidP="001B4E71" w:rsidRDefault="001B4E71" w14:paraId="2EBEBB26" w14:textId="42C7D80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B4C6E7" w:sz="4" w:space="0"/>
              <w:right w:val="single" w:color="B4C6E7" w:sz="4" w:space="0"/>
            </w:tcBorders>
            <w:shd w:val="clear" w:color="000000" w:fill="FFFFFF"/>
            <w:vAlign w:val="center"/>
            <w:hideMark/>
          </w:tcPr>
          <w:p w:rsidRPr="00F973AF" w:rsidR="001B4E71" w:rsidP="001B4E71" w:rsidRDefault="001B4E71" w14:paraId="661E783E" w14:textId="52FF9FC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lang w:eastAsia="hr-HR"/>
              </w:rPr>
              <w:t>SAKRAMENTI OZDRAVLJENJA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shd w:val="clear" w:color="000000" w:fill="FFFFFF"/>
            <w:vAlign w:val="center"/>
            <w:hideMark/>
          </w:tcPr>
          <w:p w:rsidRPr="00F973AF" w:rsidR="001B4E71" w:rsidP="001B4E71" w:rsidRDefault="001B4E71" w14:paraId="39F7E1C1" w14:textId="46C04C5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18</w:t>
            </w:r>
          </w:p>
        </w:tc>
        <w:tc>
          <w:tcPr>
            <w:tcW w:w="2438" w:type="dxa"/>
            <w:vMerge w:val="restart"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shd w:val="clear" w:color="000000" w:fill="FFFFFF"/>
            <w:vAlign w:val="center"/>
            <w:hideMark/>
          </w:tcPr>
          <w:p w:rsidRPr="00F973AF" w:rsidR="001B4E71" w:rsidP="001B4E71" w:rsidRDefault="001B4E71" w14:paraId="759C6CEC" w14:textId="61E1D69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ascii="Calibri" w:hAnsi="Calibri" w:eastAsia="Times New Roman" w:cs="Calibri"/>
                <w:color w:val="000000"/>
                <w:lang w:eastAsia="hr-HR"/>
              </w:rPr>
              <w:t>SAKRAMENTI OZDRAVLJENJA</w:t>
            </w:r>
          </w:p>
        </w:tc>
        <w:tc>
          <w:tcPr>
            <w:tcW w:w="4082" w:type="dxa"/>
            <w:vMerge/>
            <w:tcBorders>
              <w:left w:val="nil"/>
              <w:right w:val="single" w:color="B4C6E7" w:sz="4" w:space="0"/>
            </w:tcBorders>
            <w:shd w:val="clear" w:color="000000" w:fill="FFFFFF"/>
            <w:vAlign w:val="center"/>
            <w:hideMark/>
          </w:tcPr>
          <w:p w:rsidRPr="00F973AF" w:rsidR="001B4E71" w:rsidP="001B4E71" w:rsidRDefault="001B4E71" w14:paraId="0D0B8256" w14:textId="69FA79C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</w:tr>
      <w:tr w:rsidRPr="00F973AF" w:rsidR="00D805E0" w:rsidTr="00A975E2" w14:paraId="08B711E9" w14:textId="77777777">
        <w:trPr>
          <w:trHeight w:val="680"/>
        </w:trPr>
        <w:tc>
          <w:tcPr>
            <w:tcW w:w="898" w:type="dxa"/>
            <w:tcBorders>
              <w:top w:val="nil"/>
              <w:left w:val="single" w:color="B4C6E7" w:sz="4" w:space="0"/>
              <w:bottom w:val="single" w:color="B4C6E7" w:sz="4" w:space="0"/>
              <w:right w:val="nil"/>
            </w:tcBorders>
            <w:shd w:val="clear" w:color="000000" w:fill="FFFFFF"/>
            <w:vAlign w:val="center"/>
            <w:hideMark/>
          </w:tcPr>
          <w:p w:rsidRPr="00F973AF" w:rsidR="00D805E0" w:rsidP="00F973AF" w:rsidRDefault="00D805E0" w14:paraId="7E024EC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34</w:t>
            </w:r>
          </w:p>
        </w:tc>
        <w:tc>
          <w:tcPr>
            <w:tcW w:w="1654" w:type="dxa"/>
            <w:vMerge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vAlign w:val="center"/>
            <w:hideMark/>
          </w:tcPr>
          <w:p w:rsidRPr="00F973AF" w:rsidR="00D805E0" w:rsidP="00F973AF" w:rsidRDefault="00D805E0" w14:paraId="39940D6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3402" w:type="dxa"/>
            <w:vMerge/>
            <w:tcBorders>
              <w:left w:val="nil"/>
              <w:bottom w:val="nil"/>
              <w:right w:val="single" w:color="B4C6E7" w:sz="4" w:space="0"/>
            </w:tcBorders>
            <w:shd w:val="clear" w:color="auto" w:fill="auto"/>
            <w:noWrap/>
            <w:vAlign w:val="center"/>
            <w:hideMark/>
          </w:tcPr>
          <w:p w:rsidRPr="00F973AF" w:rsidR="00D805E0" w:rsidP="00F973AF" w:rsidRDefault="00D805E0" w14:paraId="7FD38A7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1984" w:type="dxa"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shd w:val="clear" w:color="000000" w:fill="FFFFFF"/>
            <w:vAlign w:val="center"/>
            <w:hideMark/>
          </w:tcPr>
          <w:p w:rsidRPr="00F973AF" w:rsidR="00D805E0" w:rsidP="00F973AF" w:rsidRDefault="00D805E0" w14:paraId="7174448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IZAZOV NAPRETKA, PATNJE, BOLESTI I SMRTI</w:t>
            </w:r>
          </w:p>
        </w:tc>
        <w:tc>
          <w:tcPr>
            <w:tcW w:w="720" w:type="dxa"/>
            <w:vMerge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vAlign w:val="center"/>
            <w:hideMark/>
          </w:tcPr>
          <w:p w:rsidRPr="00F973AF" w:rsidR="00D805E0" w:rsidP="00F973AF" w:rsidRDefault="00D805E0" w14:paraId="147609E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vAlign w:val="center"/>
            <w:hideMark/>
          </w:tcPr>
          <w:p w:rsidRPr="00F973AF" w:rsidR="00D805E0" w:rsidP="00F973AF" w:rsidRDefault="00D805E0" w14:paraId="0F67679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  <w:tc>
          <w:tcPr>
            <w:tcW w:w="4082" w:type="dxa"/>
            <w:vMerge/>
            <w:tcBorders>
              <w:left w:val="nil"/>
              <w:bottom w:val="single" w:color="B4C6E7" w:sz="4" w:space="0"/>
              <w:right w:val="single" w:color="B4C6E7" w:sz="4" w:space="0"/>
            </w:tcBorders>
            <w:shd w:val="clear" w:color="000000" w:fill="FFFFFF"/>
            <w:vAlign w:val="center"/>
            <w:hideMark/>
          </w:tcPr>
          <w:p w:rsidRPr="00F973AF" w:rsidR="00D805E0" w:rsidP="00F973AF" w:rsidRDefault="00D805E0" w14:paraId="0CFE094A" w14:textId="1433830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</w:p>
        </w:tc>
      </w:tr>
      <w:tr w:rsidRPr="00F973AF" w:rsidR="00D805E0" w:rsidTr="00A975E2" w14:paraId="52B8DF9D" w14:textId="77777777">
        <w:trPr>
          <w:trHeight w:val="1200"/>
        </w:trPr>
        <w:tc>
          <w:tcPr>
            <w:tcW w:w="898" w:type="dxa"/>
            <w:tcBorders>
              <w:top w:val="nil"/>
              <w:left w:val="single" w:color="B4C6E7" w:sz="4" w:space="0"/>
              <w:bottom w:val="single" w:color="B4C6E7" w:sz="4" w:space="0"/>
              <w:right w:val="nil"/>
            </w:tcBorders>
            <w:shd w:val="clear" w:color="D9E1F2" w:fill="D9E1F2"/>
            <w:vAlign w:val="center"/>
            <w:hideMark/>
          </w:tcPr>
          <w:p w:rsidRPr="00F973AF" w:rsidR="00F973AF" w:rsidP="00F973AF" w:rsidRDefault="00F973AF" w14:paraId="7236C9B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35</w:t>
            </w:r>
          </w:p>
        </w:tc>
        <w:tc>
          <w:tcPr>
            <w:tcW w:w="1654" w:type="dxa"/>
            <w:tcBorders>
              <w:top w:val="nil"/>
              <w:left w:val="single" w:color="B4C6E7" w:sz="4" w:space="0"/>
              <w:bottom w:val="single" w:color="B4C6E7" w:sz="4" w:space="0"/>
              <w:right w:val="nil"/>
            </w:tcBorders>
            <w:shd w:val="clear" w:color="D9E1F2" w:fill="D9E1F2"/>
            <w:vAlign w:val="center"/>
            <w:hideMark/>
          </w:tcPr>
          <w:p w:rsidRPr="00F973AF" w:rsidR="00F973AF" w:rsidP="00F973AF" w:rsidRDefault="00F973AF" w14:paraId="3AE4986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single" w:color="B4C6E7" w:sz="4" w:space="0"/>
              <w:left w:val="single" w:color="B4C6E7" w:sz="4" w:space="0"/>
              <w:bottom w:val="single" w:color="B4C6E7" w:sz="4" w:space="0"/>
              <w:right w:val="single" w:color="B4C6E7" w:sz="4" w:space="0"/>
            </w:tcBorders>
            <w:shd w:val="clear" w:color="D9E1F2" w:fill="D9E1F2"/>
            <w:vAlign w:val="bottom"/>
            <w:hideMark/>
          </w:tcPr>
          <w:p w:rsidRPr="00F973AF" w:rsidR="00F973AF" w:rsidP="00F973AF" w:rsidRDefault="00F973AF" w14:paraId="6EB70F5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B4C6E7" w:sz="4" w:space="0"/>
              <w:right w:val="single" w:color="B4C6E7" w:sz="4" w:space="0"/>
            </w:tcBorders>
            <w:shd w:val="clear" w:color="D9E1F2" w:fill="D9E1F2"/>
            <w:vAlign w:val="center"/>
            <w:hideMark/>
          </w:tcPr>
          <w:p w:rsidRPr="00F973AF" w:rsidR="00F973AF" w:rsidP="00F973AF" w:rsidRDefault="00F973AF" w14:paraId="7FD5573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ZAKLJUČIVANJE OCJENA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B4C6E7" w:sz="4" w:space="0"/>
              <w:right w:val="single" w:color="B4C6E7" w:sz="4" w:space="0"/>
            </w:tcBorders>
            <w:shd w:val="clear" w:color="D9E1F2" w:fill="D9E1F2"/>
            <w:vAlign w:val="center"/>
            <w:hideMark/>
          </w:tcPr>
          <w:p w:rsidRPr="00F973AF" w:rsidR="00F973AF" w:rsidP="00F973AF" w:rsidRDefault="00F973AF" w14:paraId="36800A0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B4C6E7" w:sz="4" w:space="0"/>
              <w:right w:val="single" w:color="B4C6E7" w:sz="4" w:space="0"/>
            </w:tcBorders>
            <w:shd w:val="clear" w:color="D9E1F2" w:fill="D9E1F2"/>
            <w:vAlign w:val="center"/>
            <w:hideMark/>
          </w:tcPr>
          <w:p w:rsidRPr="00F973AF" w:rsidR="00F973AF" w:rsidP="00F973AF" w:rsidRDefault="00F973AF" w14:paraId="690DDD8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color="B4C6E7" w:sz="4" w:space="0"/>
              <w:right w:val="single" w:color="B4C6E7" w:sz="4" w:space="0"/>
            </w:tcBorders>
            <w:shd w:val="clear" w:color="D9E1F2" w:fill="D9E1F2"/>
            <w:vAlign w:val="center"/>
            <w:hideMark/>
          </w:tcPr>
          <w:p w:rsidRPr="00F973AF" w:rsidR="00F973AF" w:rsidP="00F973AF" w:rsidRDefault="00F973AF" w14:paraId="53F7565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00F973AF">
              <w:rPr>
                <w:rFonts w:ascii="Calibri" w:hAnsi="Calibri" w:eastAsia="Times New Roman" w:cs="Calibri"/>
                <w:color w:val="000000"/>
                <w:lang w:eastAsia="hr-HR"/>
              </w:rPr>
              <w:t> </w:t>
            </w:r>
          </w:p>
        </w:tc>
      </w:tr>
    </w:tbl>
    <w:p w:rsidR="00783CA8" w:rsidP="000E7943" w:rsidRDefault="00783CA8" w14:paraId="7FB921FF" w14:textId="77777777"/>
    <w:sectPr w:rsidR="00783CA8" w:rsidSect="000E7943">
      <w:headerReference w:type="default" r:id="rId7"/>
      <w:footerReference w:type="default" r:id="rId8"/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949" w:rsidP="00D805E0" w:rsidRDefault="00793949" w14:paraId="706F7919" w14:textId="77777777">
      <w:pPr>
        <w:spacing w:after="0" w:line="240" w:lineRule="auto"/>
      </w:pPr>
      <w:r>
        <w:separator/>
      </w:r>
    </w:p>
  </w:endnote>
  <w:endnote w:type="continuationSeparator" w:id="0">
    <w:p w:rsidR="00793949" w:rsidP="00D805E0" w:rsidRDefault="00793949" w14:paraId="42EA19B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7158071"/>
      <w:docPartObj>
        <w:docPartGallery w:val="Page Numbers (Bottom of Page)"/>
        <w:docPartUnique/>
      </w:docPartObj>
    </w:sdtPr>
    <w:sdtEndPr/>
    <w:sdtContent>
      <w:p w:rsidR="00D805E0" w:rsidRDefault="00D805E0" w14:paraId="4C9DB75B" w14:textId="03A75E6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2C3">
          <w:rPr>
            <w:noProof/>
          </w:rPr>
          <w:t>6</w:t>
        </w:r>
        <w:r>
          <w:fldChar w:fldCharType="end"/>
        </w:r>
      </w:p>
    </w:sdtContent>
  </w:sdt>
  <w:p w:rsidR="00D805E0" w:rsidRDefault="00D805E0" w14:paraId="05D8025C" w14:textId="7777777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949" w:rsidP="00D805E0" w:rsidRDefault="00793949" w14:paraId="748345F9" w14:textId="77777777">
      <w:pPr>
        <w:spacing w:after="0" w:line="240" w:lineRule="auto"/>
      </w:pPr>
      <w:r>
        <w:separator/>
      </w:r>
    </w:p>
  </w:footnote>
  <w:footnote w:type="continuationSeparator" w:id="0">
    <w:p w:rsidR="00793949" w:rsidP="00D805E0" w:rsidRDefault="00793949" w14:paraId="5263D82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5E2" w:rsidP="00A975E2" w:rsidRDefault="00A975E2" w14:paraId="6EDBA57C" w14:textId="2C1F0526">
    <w:pPr>
      <w:spacing w:after="0" w:line="240" w:lineRule="auto"/>
      <w:rPr>
        <w:rFonts w:ascii="Calibri Light" w:hAnsi="Calibri Light" w:eastAsia="Times New Roman" w:cs="Times New Roman"/>
        <w:color w:val="595959"/>
        <w:sz w:val="32"/>
        <w:szCs w:val="32"/>
        <w:lang w:eastAsia="hr-HR"/>
      </w:rPr>
    </w:pPr>
    <w:r>
      <w:rPr>
        <w:rFonts w:ascii="Calibri Light" w:hAnsi="Calibri Light" w:eastAsia="Times New Roman" w:cs="Times New Roman"/>
        <w:color w:val="595959"/>
        <w:sz w:val="32"/>
        <w:szCs w:val="32"/>
        <w:lang w:eastAsia="hr-HR"/>
      </w:rPr>
      <w:t>Godišnji izvedbeni kurikulum - Katolički vjeronauk: 3.</w:t>
    </w:r>
    <w:r w:rsidR="00D07E4E">
      <w:rPr>
        <w:rFonts w:ascii="Calibri Light" w:hAnsi="Calibri Light" w:eastAsia="Times New Roman" w:cs="Times New Roman"/>
        <w:color w:val="595959"/>
        <w:sz w:val="32"/>
        <w:szCs w:val="32"/>
        <w:lang w:eastAsia="hr-HR"/>
      </w:rPr>
      <w:t xml:space="preserve"> </w:t>
    </w:r>
    <w:r>
      <w:rPr>
        <w:rFonts w:ascii="Calibri Light" w:hAnsi="Calibri Light" w:eastAsia="Times New Roman" w:cs="Times New Roman"/>
        <w:color w:val="595959"/>
        <w:sz w:val="32"/>
        <w:szCs w:val="32"/>
        <w:lang w:eastAsia="hr-HR"/>
      </w:rPr>
      <w:t>razred</w:t>
    </w:r>
    <w:r w:rsidR="006F32C3">
      <w:rPr>
        <w:rFonts w:ascii="Calibri Light" w:hAnsi="Calibri Light" w:eastAsia="Times New Roman" w:cs="Times New Roman"/>
        <w:color w:val="595959"/>
        <w:sz w:val="32"/>
        <w:szCs w:val="32"/>
        <w:lang w:eastAsia="hr-HR"/>
      </w:rPr>
      <w:t>,</w:t>
    </w:r>
    <w:r>
      <w:rPr>
        <w:rFonts w:ascii="Calibri Light" w:hAnsi="Calibri Light" w:eastAsia="Times New Roman" w:cs="Times New Roman"/>
        <w:color w:val="595959"/>
        <w:sz w:val="32"/>
        <w:szCs w:val="32"/>
        <w:lang w:eastAsia="hr-HR"/>
      </w:rPr>
      <w:t xml:space="preserve"> gimnazija </w:t>
    </w:r>
  </w:p>
  <w:p w:rsidR="00A975E2" w:rsidRDefault="00A975E2" w14:paraId="0ACE6FEC" w14:textId="77777777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77ED6"/>
    <w:multiLevelType w:val="hybridMultilevel"/>
    <w:tmpl w:val="FFFFFFFF"/>
    <w:lvl w:ilvl="0" w:tplc="760C4D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8D24A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E2D816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A886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883F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593CDE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885A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5ABB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51B4DA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3AF"/>
    <w:rsid w:val="000E7943"/>
    <w:rsid w:val="001B4E71"/>
    <w:rsid w:val="002F4ABB"/>
    <w:rsid w:val="00423D18"/>
    <w:rsid w:val="006B1397"/>
    <w:rsid w:val="006F32C3"/>
    <w:rsid w:val="00783CA8"/>
    <w:rsid w:val="00793949"/>
    <w:rsid w:val="00872B51"/>
    <w:rsid w:val="008A78FE"/>
    <w:rsid w:val="00A100D7"/>
    <w:rsid w:val="00A669DD"/>
    <w:rsid w:val="00A975E2"/>
    <w:rsid w:val="00AE3005"/>
    <w:rsid w:val="00B35475"/>
    <w:rsid w:val="00BD5737"/>
    <w:rsid w:val="00C54563"/>
    <w:rsid w:val="00D07E4E"/>
    <w:rsid w:val="00D805E0"/>
    <w:rsid w:val="00ED27EE"/>
    <w:rsid w:val="00F6028A"/>
    <w:rsid w:val="00F973AF"/>
    <w:rsid w:val="01E10633"/>
    <w:rsid w:val="0EA5C1CD"/>
    <w:rsid w:val="28807B7A"/>
    <w:rsid w:val="40875F24"/>
    <w:rsid w:val="686DD080"/>
    <w:rsid w:val="7A1F8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33595"/>
  <w15:chartTrackingRefBased/>
  <w15:docId w15:val="{B0F83F2D-665D-4B8D-96EF-72E4583B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35475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805E0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D805E0"/>
  </w:style>
  <w:style w:type="paragraph" w:styleId="Podnoje">
    <w:name w:val="footer"/>
    <w:basedOn w:val="Normal"/>
    <w:link w:val="PodnojeChar"/>
    <w:uiPriority w:val="99"/>
    <w:unhideWhenUsed/>
    <w:rsid w:val="00D805E0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D805E0"/>
  </w:style>
  <w:style w:type="character" w:styleId="Naslov1Char" w:customStyle="1">
    <w:name w:val="Naslov 1 Char"/>
    <w:basedOn w:val="Zadanifontodlomka"/>
    <w:link w:val="Naslov1"/>
    <w:uiPriority w:val="9"/>
    <w:rsid w:val="00B35475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rsid w:val="00B35475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8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glossaryDocument" Target="/word/glossary/document.xml" Id="R921b4a99197a4af6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3901c-5167-4a99-adfb-7544feee5789}"/>
      </w:docPartPr>
      <w:docPartBody>
        <w:p w14:paraId="28807B7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BD7E4F-A039-41E3-B6B7-6ADD38BBCEE2}"/>
</file>

<file path=customXml/itemProps2.xml><?xml version="1.0" encoding="utf-8"?>
<ds:datastoreItem xmlns:ds="http://schemas.openxmlformats.org/officeDocument/2006/customXml" ds:itemID="{C6F66B48-709E-40E4-8B5C-5EA004041D49}"/>
</file>

<file path=customXml/itemProps3.xml><?xml version="1.0" encoding="utf-8"?>
<ds:datastoreItem xmlns:ds="http://schemas.openxmlformats.org/officeDocument/2006/customXml" ds:itemID="{70C5A3C9-AD69-4B27-950C-AAEF7DBE67F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Krešimir Biršić</dc:creator>
  <keywords/>
  <dc:description/>
  <lastModifiedBy>TIHANA PETKOVIĆ</lastModifiedBy>
  <revision>8</revision>
  <dcterms:created xsi:type="dcterms:W3CDTF">2020-09-11T13:42:00.0000000Z</dcterms:created>
  <dcterms:modified xsi:type="dcterms:W3CDTF">2020-09-30T12:03:23.7375859Z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