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44B92" w14:textId="77777777" w:rsidR="00653583" w:rsidRDefault="00FA41EE">
      <w:pPr>
        <w:ind w:right="3850"/>
        <w:rPr>
          <w:rFonts w:cs="Arial"/>
          <w:sz w:val="22"/>
        </w:rPr>
      </w:pPr>
      <w:r>
        <w:rPr>
          <w:rFonts w:cs="Arial"/>
          <w:noProof/>
          <w:sz w:val="22"/>
        </w:rPr>
        <w:object w:dxaOrig="1440" w:dyaOrig="1440" w14:anchorId="50AF2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9.35pt;margin-top:-43.4pt;width:36.75pt;height:45.75pt;z-index:-251658752">
            <v:imagedata r:id="rId8" o:title=""/>
          </v:shape>
          <o:OLEObject Type="Embed" ProgID="Word.Picture.8" ShapeID="_x0000_s1026" DrawAspect="Content" ObjectID="_1787644108" r:id="rId9"/>
        </w:object>
      </w:r>
    </w:p>
    <w:p w14:paraId="3763EC04" w14:textId="77777777" w:rsidR="00653583" w:rsidRDefault="00BE23A4">
      <w:pPr>
        <w:ind w:left="-567" w:right="3850"/>
        <w:jc w:val="center"/>
        <w:rPr>
          <w:rFonts w:cs="Arial"/>
          <w:b/>
          <w:sz w:val="22"/>
        </w:rPr>
      </w:pPr>
      <w:r>
        <w:rPr>
          <w:rFonts w:cs="Arial"/>
          <w:b/>
          <w:sz w:val="22"/>
        </w:rPr>
        <w:t>REPUBLIKA HRVATSKA</w:t>
      </w:r>
    </w:p>
    <w:p w14:paraId="0F623657" w14:textId="77777777" w:rsidR="00653583" w:rsidRDefault="00BE23A4">
      <w:pPr>
        <w:ind w:left="-567" w:right="3850"/>
        <w:jc w:val="center"/>
        <w:rPr>
          <w:rFonts w:cs="Arial"/>
          <w:sz w:val="22"/>
        </w:rPr>
      </w:pPr>
      <w:r>
        <w:rPr>
          <w:rFonts w:cs="Arial"/>
          <w:sz w:val="22"/>
        </w:rPr>
        <w:t>MINISTARSTVO ZNANOSTI, OBRAZOVANJA I MLADIH</w:t>
      </w:r>
    </w:p>
    <w:p w14:paraId="45CB55C3" w14:textId="77777777" w:rsidR="00653583" w:rsidRDefault="00BE23A4">
      <w:pPr>
        <w:ind w:left="-567" w:right="3850"/>
        <w:jc w:val="center"/>
        <w:rPr>
          <w:rFonts w:cs="Arial"/>
          <w:sz w:val="22"/>
        </w:rPr>
      </w:pPr>
      <w:r>
        <w:rPr>
          <w:rFonts w:cs="Arial"/>
          <w:sz w:val="22"/>
        </w:rPr>
        <w:t>mzom.gov.hr</w:t>
      </w:r>
    </w:p>
    <w:p w14:paraId="24A5EF7C" w14:textId="77777777" w:rsidR="00653583" w:rsidRDefault="00653583">
      <w:pPr>
        <w:rPr>
          <w:rFonts w:cs="Arial"/>
          <w:sz w:val="22"/>
        </w:rPr>
      </w:pPr>
    </w:p>
    <w:p w14:paraId="36732C9D" w14:textId="690C98FF" w:rsidR="00653583" w:rsidRDefault="00653583">
      <w:pPr>
        <w:rPr>
          <w:rFonts w:cs="Arial"/>
          <w:sz w:val="22"/>
        </w:rPr>
      </w:pPr>
    </w:p>
    <w:p w14:paraId="26408408" w14:textId="77777777" w:rsidR="00240A85" w:rsidRDefault="00240A85" w:rsidP="00240A85">
      <w:pPr>
        <w:jc w:val="center"/>
        <w:rPr>
          <w:rFonts w:cs="Arial"/>
          <w:b/>
          <w:sz w:val="22"/>
        </w:rPr>
      </w:pPr>
      <w:r>
        <w:rPr>
          <w:rFonts w:cs="Arial"/>
          <w:b/>
          <w:sz w:val="22"/>
        </w:rPr>
        <w:t xml:space="preserve">OBRAZAC za iskaz interesa </w:t>
      </w:r>
    </w:p>
    <w:p w14:paraId="1415F536" w14:textId="77777777" w:rsidR="00240A85" w:rsidRDefault="00240A85" w:rsidP="00240A85">
      <w:pPr>
        <w:jc w:val="center"/>
        <w:rPr>
          <w:rFonts w:cs="Arial"/>
          <w:b/>
          <w:sz w:val="22"/>
        </w:rPr>
      </w:pPr>
    </w:p>
    <w:p w14:paraId="296CC4FA" w14:textId="77777777" w:rsidR="00240A85" w:rsidRDefault="00240A85" w:rsidP="00240A85">
      <w:pPr>
        <w:jc w:val="center"/>
        <w:rPr>
          <w:rFonts w:cs="Arial"/>
          <w:b/>
          <w:sz w:val="22"/>
        </w:rPr>
      </w:pPr>
      <w:r>
        <w:rPr>
          <w:rFonts w:cs="Arial"/>
          <w:b/>
          <w:sz w:val="22"/>
        </w:rPr>
        <w:t xml:space="preserve">za mjesto </w:t>
      </w:r>
      <w:r w:rsidRPr="001721C4">
        <w:rPr>
          <w:rFonts w:cs="Arial"/>
          <w:b/>
          <w:sz w:val="22"/>
        </w:rPr>
        <w:t>asistenta u nastavi hrvatskog</w:t>
      </w:r>
      <w:r>
        <w:rPr>
          <w:rFonts w:cs="Arial"/>
          <w:b/>
          <w:sz w:val="22"/>
        </w:rPr>
        <w:t>a</w:t>
      </w:r>
      <w:r w:rsidRPr="001721C4">
        <w:rPr>
          <w:rFonts w:cs="Arial"/>
          <w:b/>
          <w:sz w:val="22"/>
        </w:rPr>
        <w:t xml:space="preserve"> jezika u </w:t>
      </w:r>
      <w:r>
        <w:rPr>
          <w:rFonts w:cs="Arial"/>
          <w:b/>
          <w:sz w:val="22"/>
        </w:rPr>
        <w:t>A</w:t>
      </w:r>
      <w:r w:rsidRPr="001721C4">
        <w:rPr>
          <w:rFonts w:cs="Arial"/>
          <w:b/>
          <w:sz w:val="22"/>
        </w:rPr>
        <w:t>ustriji</w:t>
      </w:r>
    </w:p>
    <w:p w14:paraId="4CCD72AD" w14:textId="77777777" w:rsidR="00240A85" w:rsidRPr="001721C4" w:rsidRDefault="00240A85" w:rsidP="00240A85">
      <w:pPr>
        <w:jc w:val="center"/>
        <w:rPr>
          <w:rFonts w:cs="Arial"/>
          <w:b/>
          <w:sz w:val="22"/>
        </w:rPr>
      </w:pPr>
    </w:p>
    <w:p w14:paraId="00B5381C" w14:textId="77777777" w:rsidR="00240A85" w:rsidRDefault="00240A85" w:rsidP="00240A85">
      <w:pPr>
        <w:jc w:val="center"/>
        <w:rPr>
          <w:rFonts w:cs="Arial"/>
          <w:b/>
          <w:sz w:val="22"/>
        </w:rPr>
      </w:pPr>
      <w:r w:rsidRPr="001721C4">
        <w:rPr>
          <w:rFonts w:cs="Arial"/>
          <w:b/>
          <w:sz w:val="22"/>
        </w:rPr>
        <w:t>u školskoj godini</w:t>
      </w:r>
      <w:r>
        <w:rPr>
          <w:rFonts w:cs="Arial"/>
          <w:b/>
          <w:sz w:val="22"/>
        </w:rPr>
        <w:t xml:space="preserve"> 2024./2025.</w:t>
      </w:r>
    </w:p>
    <w:p w14:paraId="433634CE" w14:textId="77777777" w:rsidR="00240A85" w:rsidRDefault="00240A85" w:rsidP="00240A85">
      <w:pPr>
        <w:jc w:val="center"/>
        <w:rPr>
          <w:rFonts w:cs="Arial"/>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6350"/>
      </w:tblGrid>
      <w:tr w:rsidR="00240A85" w14:paraId="0F53BE94" w14:textId="77777777" w:rsidTr="00C269C7">
        <w:trPr>
          <w:trHeight w:val="353"/>
          <w:jc w:val="center"/>
        </w:trPr>
        <w:tc>
          <w:tcPr>
            <w:tcW w:w="9266" w:type="dxa"/>
            <w:gridSpan w:val="2"/>
            <w:shd w:val="clear" w:color="auto" w:fill="auto"/>
            <w:vAlign w:val="center"/>
          </w:tcPr>
          <w:p w14:paraId="1194AA3E" w14:textId="77777777" w:rsidR="00240A85" w:rsidRPr="00F27A69" w:rsidRDefault="00240A85" w:rsidP="00C269C7">
            <w:pPr>
              <w:rPr>
                <w:rFonts w:cs="Arial"/>
                <w:b/>
                <w:sz w:val="22"/>
              </w:rPr>
            </w:pPr>
            <w:r w:rsidRPr="00F27A69">
              <w:rPr>
                <w:rFonts w:cs="Arial"/>
                <w:b/>
                <w:sz w:val="22"/>
              </w:rPr>
              <w:t>OSOBNI PODACI</w:t>
            </w:r>
          </w:p>
        </w:tc>
      </w:tr>
      <w:tr w:rsidR="00240A85" w14:paraId="122607C0" w14:textId="77777777" w:rsidTr="00C269C7">
        <w:trPr>
          <w:trHeight w:val="454"/>
          <w:jc w:val="center"/>
        </w:trPr>
        <w:tc>
          <w:tcPr>
            <w:tcW w:w="2741" w:type="dxa"/>
            <w:shd w:val="clear" w:color="auto" w:fill="auto"/>
            <w:vAlign w:val="center"/>
          </w:tcPr>
          <w:p w14:paraId="1AC2F422" w14:textId="77777777" w:rsidR="00240A85" w:rsidRPr="00F27A69" w:rsidRDefault="00240A85" w:rsidP="00C269C7">
            <w:pPr>
              <w:rPr>
                <w:rFonts w:cs="Arial"/>
                <w:b/>
                <w:sz w:val="22"/>
              </w:rPr>
            </w:pPr>
            <w:r w:rsidRPr="00F27A69">
              <w:rPr>
                <w:rFonts w:cs="Arial"/>
                <w:b/>
                <w:sz w:val="22"/>
              </w:rPr>
              <w:t>Ime:</w:t>
            </w:r>
          </w:p>
        </w:tc>
        <w:tc>
          <w:tcPr>
            <w:tcW w:w="6525" w:type="dxa"/>
            <w:shd w:val="clear" w:color="auto" w:fill="auto"/>
            <w:vAlign w:val="center"/>
          </w:tcPr>
          <w:p w14:paraId="441C70F4" w14:textId="77777777" w:rsidR="00240A85" w:rsidRPr="00F27A69" w:rsidRDefault="00240A85" w:rsidP="00C269C7">
            <w:pPr>
              <w:rPr>
                <w:rFonts w:cs="Arial"/>
                <w:b/>
                <w:sz w:val="22"/>
              </w:rPr>
            </w:pPr>
          </w:p>
        </w:tc>
      </w:tr>
      <w:tr w:rsidR="00240A85" w14:paraId="5476854F" w14:textId="77777777" w:rsidTr="00C269C7">
        <w:trPr>
          <w:trHeight w:val="454"/>
          <w:jc w:val="center"/>
        </w:trPr>
        <w:tc>
          <w:tcPr>
            <w:tcW w:w="2741" w:type="dxa"/>
            <w:shd w:val="clear" w:color="auto" w:fill="auto"/>
            <w:vAlign w:val="center"/>
          </w:tcPr>
          <w:p w14:paraId="580412B0" w14:textId="77777777" w:rsidR="00240A85" w:rsidRPr="00F27A69" w:rsidRDefault="00240A85" w:rsidP="00C269C7">
            <w:pPr>
              <w:rPr>
                <w:rFonts w:cs="Arial"/>
                <w:b/>
                <w:sz w:val="22"/>
              </w:rPr>
            </w:pPr>
            <w:r w:rsidRPr="00F27A69">
              <w:rPr>
                <w:rFonts w:cs="Arial"/>
                <w:b/>
                <w:sz w:val="22"/>
              </w:rPr>
              <w:t>Prezime:</w:t>
            </w:r>
          </w:p>
        </w:tc>
        <w:tc>
          <w:tcPr>
            <w:tcW w:w="6525" w:type="dxa"/>
            <w:shd w:val="clear" w:color="auto" w:fill="auto"/>
            <w:vAlign w:val="center"/>
          </w:tcPr>
          <w:p w14:paraId="2F4DBDC9" w14:textId="77777777" w:rsidR="00240A85" w:rsidRPr="00F27A69" w:rsidRDefault="00240A85" w:rsidP="00C269C7">
            <w:pPr>
              <w:rPr>
                <w:rFonts w:cs="Arial"/>
                <w:b/>
                <w:sz w:val="22"/>
              </w:rPr>
            </w:pPr>
          </w:p>
        </w:tc>
      </w:tr>
      <w:tr w:rsidR="00240A85" w14:paraId="7AB2E7A4" w14:textId="77777777" w:rsidTr="00C269C7">
        <w:trPr>
          <w:trHeight w:val="454"/>
          <w:jc w:val="center"/>
        </w:trPr>
        <w:tc>
          <w:tcPr>
            <w:tcW w:w="2741" w:type="dxa"/>
            <w:shd w:val="clear" w:color="auto" w:fill="auto"/>
            <w:vAlign w:val="center"/>
          </w:tcPr>
          <w:p w14:paraId="61E517DD" w14:textId="77777777" w:rsidR="00240A85" w:rsidRPr="00F27A69" w:rsidRDefault="00240A85" w:rsidP="00C269C7">
            <w:pPr>
              <w:rPr>
                <w:rFonts w:cs="Arial"/>
                <w:b/>
                <w:sz w:val="22"/>
              </w:rPr>
            </w:pPr>
            <w:r w:rsidRPr="00F27A69">
              <w:rPr>
                <w:rFonts w:cs="Arial"/>
                <w:b/>
                <w:sz w:val="22"/>
              </w:rPr>
              <w:t>Datum i mjesto rođenja:</w:t>
            </w:r>
          </w:p>
        </w:tc>
        <w:tc>
          <w:tcPr>
            <w:tcW w:w="6525" w:type="dxa"/>
            <w:shd w:val="clear" w:color="auto" w:fill="auto"/>
            <w:vAlign w:val="center"/>
          </w:tcPr>
          <w:p w14:paraId="2CD17644" w14:textId="77777777" w:rsidR="00240A85" w:rsidRPr="00F27A69" w:rsidRDefault="00240A85" w:rsidP="00C269C7">
            <w:pPr>
              <w:rPr>
                <w:rFonts w:cs="Arial"/>
                <w:b/>
                <w:sz w:val="22"/>
              </w:rPr>
            </w:pPr>
          </w:p>
        </w:tc>
      </w:tr>
      <w:tr w:rsidR="00240A85" w14:paraId="085B5BA0" w14:textId="77777777" w:rsidTr="00C269C7">
        <w:trPr>
          <w:trHeight w:val="454"/>
          <w:jc w:val="center"/>
        </w:trPr>
        <w:tc>
          <w:tcPr>
            <w:tcW w:w="2741" w:type="dxa"/>
            <w:shd w:val="clear" w:color="auto" w:fill="auto"/>
            <w:vAlign w:val="center"/>
          </w:tcPr>
          <w:p w14:paraId="3C6D6FB8" w14:textId="77777777" w:rsidR="00240A85" w:rsidRPr="00F27A69" w:rsidRDefault="00240A85" w:rsidP="00C269C7">
            <w:pPr>
              <w:rPr>
                <w:rFonts w:cs="Arial"/>
                <w:b/>
                <w:sz w:val="22"/>
              </w:rPr>
            </w:pPr>
            <w:r w:rsidRPr="00F27A69">
              <w:rPr>
                <w:rFonts w:cs="Arial"/>
                <w:b/>
                <w:sz w:val="22"/>
              </w:rPr>
              <w:t>Državljanstvo:</w:t>
            </w:r>
          </w:p>
        </w:tc>
        <w:tc>
          <w:tcPr>
            <w:tcW w:w="6525" w:type="dxa"/>
            <w:shd w:val="clear" w:color="auto" w:fill="auto"/>
            <w:vAlign w:val="center"/>
          </w:tcPr>
          <w:p w14:paraId="4D63CA79" w14:textId="77777777" w:rsidR="00240A85" w:rsidRPr="00F27A69" w:rsidRDefault="00240A85" w:rsidP="00C269C7">
            <w:pPr>
              <w:rPr>
                <w:rFonts w:cs="Arial"/>
                <w:b/>
                <w:sz w:val="22"/>
              </w:rPr>
            </w:pPr>
          </w:p>
        </w:tc>
      </w:tr>
      <w:tr w:rsidR="00240A85" w14:paraId="60BC5AB4" w14:textId="77777777" w:rsidTr="00C269C7">
        <w:trPr>
          <w:trHeight w:val="454"/>
          <w:jc w:val="center"/>
        </w:trPr>
        <w:tc>
          <w:tcPr>
            <w:tcW w:w="2741" w:type="dxa"/>
            <w:shd w:val="clear" w:color="auto" w:fill="auto"/>
            <w:vAlign w:val="center"/>
          </w:tcPr>
          <w:p w14:paraId="33D6D088" w14:textId="77777777" w:rsidR="00240A85" w:rsidRPr="00F27A69" w:rsidRDefault="00240A85" w:rsidP="00C269C7">
            <w:pPr>
              <w:rPr>
                <w:rFonts w:cs="Arial"/>
                <w:b/>
                <w:sz w:val="22"/>
              </w:rPr>
            </w:pPr>
            <w:r w:rsidRPr="00F27A69">
              <w:rPr>
                <w:rFonts w:cs="Arial"/>
                <w:b/>
                <w:sz w:val="22"/>
              </w:rPr>
              <w:t>Adresa:</w:t>
            </w:r>
          </w:p>
        </w:tc>
        <w:tc>
          <w:tcPr>
            <w:tcW w:w="6525" w:type="dxa"/>
            <w:shd w:val="clear" w:color="auto" w:fill="auto"/>
            <w:vAlign w:val="center"/>
          </w:tcPr>
          <w:p w14:paraId="530ACF37" w14:textId="77777777" w:rsidR="00240A85" w:rsidRPr="00F27A69" w:rsidRDefault="00240A85" w:rsidP="00C269C7">
            <w:pPr>
              <w:rPr>
                <w:rFonts w:cs="Arial"/>
                <w:b/>
                <w:sz w:val="22"/>
              </w:rPr>
            </w:pPr>
          </w:p>
        </w:tc>
      </w:tr>
      <w:tr w:rsidR="00240A85" w14:paraId="12972CB1" w14:textId="77777777" w:rsidTr="00C269C7">
        <w:trPr>
          <w:trHeight w:val="454"/>
          <w:jc w:val="center"/>
        </w:trPr>
        <w:tc>
          <w:tcPr>
            <w:tcW w:w="2741" w:type="dxa"/>
            <w:shd w:val="clear" w:color="auto" w:fill="auto"/>
            <w:vAlign w:val="center"/>
          </w:tcPr>
          <w:p w14:paraId="34F0908B" w14:textId="77777777" w:rsidR="00240A85" w:rsidRPr="00F27A69" w:rsidRDefault="00240A85" w:rsidP="00C269C7">
            <w:pPr>
              <w:rPr>
                <w:rFonts w:cs="Arial"/>
                <w:b/>
                <w:sz w:val="22"/>
              </w:rPr>
            </w:pPr>
            <w:r w:rsidRPr="00F27A69">
              <w:rPr>
                <w:rFonts w:cs="Arial"/>
                <w:b/>
                <w:sz w:val="22"/>
              </w:rPr>
              <w:t>Telefon:</w:t>
            </w:r>
          </w:p>
        </w:tc>
        <w:tc>
          <w:tcPr>
            <w:tcW w:w="6525" w:type="dxa"/>
            <w:shd w:val="clear" w:color="auto" w:fill="auto"/>
            <w:vAlign w:val="center"/>
          </w:tcPr>
          <w:p w14:paraId="0BE60695" w14:textId="77777777" w:rsidR="00240A85" w:rsidRPr="00F27A69" w:rsidRDefault="00240A85" w:rsidP="00C269C7">
            <w:pPr>
              <w:rPr>
                <w:rFonts w:cs="Arial"/>
                <w:b/>
                <w:sz w:val="22"/>
              </w:rPr>
            </w:pPr>
          </w:p>
        </w:tc>
      </w:tr>
      <w:tr w:rsidR="00240A85" w14:paraId="3F4A1780" w14:textId="77777777" w:rsidTr="00C269C7">
        <w:trPr>
          <w:trHeight w:val="454"/>
          <w:jc w:val="center"/>
        </w:trPr>
        <w:tc>
          <w:tcPr>
            <w:tcW w:w="2741" w:type="dxa"/>
            <w:shd w:val="clear" w:color="auto" w:fill="auto"/>
            <w:vAlign w:val="center"/>
          </w:tcPr>
          <w:p w14:paraId="4C9A3C5F" w14:textId="77777777" w:rsidR="00240A85" w:rsidRPr="00F27A69" w:rsidRDefault="00240A85" w:rsidP="00C269C7">
            <w:pPr>
              <w:rPr>
                <w:rFonts w:cs="Arial"/>
                <w:b/>
                <w:sz w:val="22"/>
              </w:rPr>
            </w:pPr>
            <w:r w:rsidRPr="00F27A69">
              <w:rPr>
                <w:rFonts w:cs="Arial"/>
                <w:b/>
                <w:sz w:val="22"/>
              </w:rPr>
              <w:t>e-mail:</w:t>
            </w:r>
          </w:p>
        </w:tc>
        <w:tc>
          <w:tcPr>
            <w:tcW w:w="6525" w:type="dxa"/>
            <w:shd w:val="clear" w:color="auto" w:fill="auto"/>
            <w:vAlign w:val="center"/>
          </w:tcPr>
          <w:p w14:paraId="540AD995" w14:textId="77777777" w:rsidR="00240A85" w:rsidRPr="00F27A69" w:rsidRDefault="00240A85" w:rsidP="00C269C7">
            <w:pPr>
              <w:rPr>
                <w:rFonts w:cs="Arial"/>
                <w:b/>
                <w:sz w:val="22"/>
              </w:rPr>
            </w:pPr>
          </w:p>
        </w:tc>
      </w:tr>
    </w:tbl>
    <w:p w14:paraId="18745255" w14:textId="77777777" w:rsidR="00240A85" w:rsidRDefault="00240A85" w:rsidP="00240A85">
      <w:pPr>
        <w:rPr>
          <w:rFonts w:cs="Arial"/>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2074"/>
        <w:gridCol w:w="2204"/>
        <w:gridCol w:w="2185"/>
      </w:tblGrid>
      <w:tr w:rsidR="00240A85" w14:paraId="7F06E200" w14:textId="77777777" w:rsidTr="00C269C7">
        <w:trPr>
          <w:trHeight w:val="310"/>
          <w:jc w:val="center"/>
        </w:trPr>
        <w:tc>
          <w:tcPr>
            <w:tcW w:w="9286" w:type="dxa"/>
            <w:gridSpan w:val="4"/>
            <w:shd w:val="clear" w:color="auto" w:fill="auto"/>
            <w:vAlign w:val="center"/>
          </w:tcPr>
          <w:p w14:paraId="41874FA2" w14:textId="77777777" w:rsidR="00240A85" w:rsidRPr="00F27A69" w:rsidRDefault="00240A85" w:rsidP="00C269C7">
            <w:pPr>
              <w:rPr>
                <w:rFonts w:cs="Arial"/>
                <w:b/>
                <w:sz w:val="22"/>
              </w:rPr>
            </w:pPr>
            <w:r w:rsidRPr="00F27A69">
              <w:rPr>
                <w:rFonts w:cs="Arial"/>
                <w:b/>
                <w:sz w:val="22"/>
              </w:rPr>
              <w:t>OBRAZOVANJE I RADNO ISKUSTVO</w:t>
            </w:r>
          </w:p>
        </w:tc>
      </w:tr>
      <w:tr w:rsidR="00240A85" w14:paraId="5AFA7292" w14:textId="77777777" w:rsidTr="00C269C7">
        <w:tblPrEx>
          <w:jc w:val="left"/>
        </w:tblPrEx>
        <w:trPr>
          <w:trHeight w:val="454"/>
        </w:trPr>
        <w:tc>
          <w:tcPr>
            <w:tcW w:w="2660" w:type="dxa"/>
            <w:shd w:val="clear" w:color="auto" w:fill="auto"/>
            <w:vAlign w:val="center"/>
          </w:tcPr>
          <w:p w14:paraId="46190645" w14:textId="77777777" w:rsidR="00240A85" w:rsidRPr="00F27A69" w:rsidRDefault="00240A85" w:rsidP="00C269C7">
            <w:pPr>
              <w:rPr>
                <w:rFonts w:cs="Arial"/>
                <w:b/>
                <w:sz w:val="22"/>
              </w:rPr>
            </w:pPr>
            <w:r w:rsidRPr="00F27A69">
              <w:rPr>
                <w:rFonts w:cs="Arial"/>
                <w:b/>
                <w:sz w:val="22"/>
              </w:rPr>
              <w:t xml:space="preserve">Zvanje: </w:t>
            </w:r>
          </w:p>
          <w:p w14:paraId="4912710A" w14:textId="77777777" w:rsidR="00240A85" w:rsidRPr="00F27A69" w:rsidRDefault="00240A85" w:rsidP="00C269C7">
            <w:pPr>
              <w:rPr>
                <w:rFonts w:cs="Arial"/>
                <w:sz w:val="22"/>
              </w:rPr>
            </w:pPr>
            <w:r w:rsidRPr="00F27A69">
              <w:rPr>
                <w:rFonts w:cs="Arial"/>
                <w:sz w:val="22"/>
              </w:rPr>
              <w:t>(stečeno prema diplomi)</w:t>
            </w:r>
          </w:p>
        </w:tc>
        <w:tc>
          <w:tcPr>
            <w:tcW w:w="6626" w:type="dxa"/>
            <w:gridSpan w:val="3"/>
            <w:shd w:val="clear" w:color="auto" w:fill="auto"/>
            <w:vAlign w:val="center"/>
          </w:tcPr>
          <w:p w14:paraId="63875CA8" w14:textId="77777777" w:rsidR="00240A85" w:rsidRPr="00F27A69" w:rsidRDefault="00240A85" w:rsidP="00C269C7">
            <w:pPr>
              <w:rPr>
                <w:rFonts w:cs="Arial"/>
                <w:b/>
                <w:sz w:val="22"/>
              </w:rPr>
            </w:pPr>
          </w:p>
        </w:tc>
      </w:tr>
      <w:tr w:rsidR="00240A85" w14:paraId="43E07248" w14:textId="77777777" w:rsidTr="00C269C7">
        <w:tblPrEx>
          <w:jc w:val="left"/>
        </w:tblPrEx>
        <w:trPr>
          <w:trHeight w:val="454"/>
        </w:trPr>
        <w:tc>
          <w:tcPr>
            <w:tcW w:w="2660" w:type="dxa"/>
            <w:shd w:val="clear" w:color="auto" w:fill="auto"/>
            <w:vAlign w:val="center"/>
          </w:tcPr>
          <w:p w14:paraId="550A2733" w14:textId="77777777" w:rsidR="00240A85" w:rsidRPr="00F27A69" w:rsidRDefault="00240A85" w:rsidP="00C269C7">
            <w:pPr>
              <w:rPr>
                <w:rFonts w:cs="Arial"/>
                <w:b/>
                <w:sz w:val="22"/>
              </w:rPr>
            </w:pPr>
            <w:r w:rsidRPr="00F27A69">
              <w:rPr>
                <w:rFonts w:cs="Arial"/>
                <w:b/>
                <w:sz w:val="22"/>
              </w:rPr>
              <w:t xml:space="preserve">Zanimanje: </w:t>
            </w:r>
          </w:p>
          <w:p w14:paraId="018EB968" w14:textId="77777777" w:rsidR="00240A85" w:rsidRPr="00F27A69" w:rsidRDefault="00240A85" w:rsidP="00C269C7">
            <w:pPr>
              <w:rPr>
                <w:rFonts w:cs="Arial"/>
                <w:sz w:val="22"/>
              </w:rPr>
            </w:pPr>
            <w:r w:rsidRPr="00F27A69">
              <w:rPr>
                <w:rFonts w:cs="Arial"/>
                <w:sz w:val="22"/>
              </w:rPr>
              <w:t>(zadnje radno mjesto)</w:t>
            </w:r>
          </w:p>
        </w:tc>
        <w:tc>
          <w:tcPr>
            <w:tcW w:w="6626" w:type="dxa"/>
            <w:gridSpan w:val="3"/>
            <w:shd w:val="clear" w:color="auto" w:fill="auto"/>
            <w:vAlign w:val="center"/>
          </w:tcPr>
          <w:p w14:paraId="5B6B7125" w14:textId="77777777" w:rsidR="00240A85" w:rsidRPr="00F27A69" w:rsidRDefault="00240A85" w:rsidP="00C269C7">
            <w:pPr>
              <w:rPr>
                <w:rFonts w:cs="Arial"/>
                <w:b/>
                <w:sz w:val="22"/>
              </w:rPr>
            </w:pPr>
          </w:p>
        </w:tc>
      </w:tr>
      <w:tr w:rsidR="00240A85" w14:paraId="7C450046" w14:textId="77777777" w:rsidTr="00C269C7">
        <w:trPr>
          <w:trHeight w:val="454"/>
          <w:jc w:val="center"/>
        </w:trPr>
        <w:tc>
          <w:tcPr>
            <w:tcW w:w="2660" w:type="dxa"/>
            <w:shd w:val="clear" w:color="auto" w:fill="auto"/>
            <w:vAlign w:val="center"/>
          </w:tcPr>
          <w:p w14:paraId="148D114C" w14:textId="77777777" w:rsidR="00240A85" w:rsidRPr="00F27A69" w:rsidRDefault="00240A85" w:rsidP="00C269C7">
            <w:pPr>
              <w:rPr>
                <w:rFonts w:cs="Arial"/>
                <w:b/>
                <w:sz w:val="22"/>
              </w:rPr>
            </w:pPr>
            <w:r w:rsidRPr="00F27A69">
              <w:rPr>
                <w:rFonts w:cs="Arial"/>
                <w:b/>
                <w:sz w:val="22"/>
              </w:rPr>
              <w:t>Godine radnog iskustva:</w:t>
            </w:r>
          </w:p>
        </w:tc>
        <w:tc>
          <w:tcPr>
            <w:tcW w:w="6626" w:type="dxa"/>
            <w:gridSpan w:val="3"/>
            <w:shd w:val="clear" w:color="auto" w:fill="auto"/>
            <w:vAlign w:val="center"/>
          </w:tcPr>
          <w:p w14:paraId="02DD3B9F" w14:textId="77777777" w:rsidR="00240A85" w:rsidRPr="00F27A69" w:rsidRDefault="00240A85" w:rsidP="00C269C7">
            <w:pPr>
              <w:rPr>
                <w:rFonts w:cs="Arial"/>
                <w:b/>
                <w:sz w:val="22"/>
              </w:rPr>
            </w:pPr>
          </w:p>
        </w:tc>
      </w:tr>
      <w:tr w:rsidR="00240A85" w14:paraId="341F8528" w14:textId="77777777" w:rsidTr="00C269C7">
        <w:trPr>
          <w:trHeight w:val="454"/>
          <w:jc w:val="center"/>
        </w:trPr>
        <w:tc>
          <w:tcPr>
            <w:tcW w:w="2660" w:type="dxa"/>
            <w:shd w:val="clear" w:color="auto" w:fill="auto"/>
            <w:vAlign w:val="center"/>
          </w:tcPr>
          <w:p w14:paraId="7E288280" w14:textId="77777777" w:rsidR="00240A85" w:rsidRPr="00F27A69" w:rsidRDefault="00240A85" w:rsidP="00C269C7">
            <w:pPr>
              <w:rPr>
                <w:rFonts w:cs="Arial"/>
                <w:b/>
                <w:sz w:val="22"/>
                <w:vertAlign w:val="superscript"/>
              </w:rPr>
            </w:pPr>
            <w:r w:rsidRPr="00F27A69">
              <w:rPr>
                <w:rFonts w:cs="Arial"/>
                <w:b/>
                <w:sz w:val="22"/>
              </w:rPr>
              <w:t>Strani jezici*</w:t>
            </w:r>
          </w:p>
        </w:tc>
        <w:tc>
          <w:tcPr>
            <w:tcW w:w="2126" w:type="dxa"/>
            <w:shd w:val="clear" w:color="auto" w:fill="auto"/>
            <w:vAlign w:val="center"/>
          </w:tcPr>
          <w:p w14:paraId="73237031" w14:textId="77777777" w:rsidR="00240A85" w:rsidRPr="00F27A69" w:rsidRDefault="00240A85" w:rsidP="00C269C7">
            <w:pPr>
              <w:rPr>
                <w:rFonts w:cs="Arial"/>
                <w:b/>
                <w:sz w:val="22"/>
              </w:rPr>
            </w:pPr>
            <w:r w:rsidRPr="00F27A69">
              <w:rPr>
                <w:rFonts w:cs="Arial"/>
                <w:b/>
                <w:sz w:val="22"/>
              </w:rPr>
              <w:t>Slušanje</w:t>
            </w:r>
          </w:p>
        </w:tc>
        <w:tc>
          <w:tcPr>
            <w:tcW w:w="2268" w:type="dxa"/>
            <w:shd w:val="clear" w:color="auto" w:fill="auto"/>
            <w:vAlign w:val="center"/>
          </w:tcPr>
          <w:p w14:paraId="31940635" w14:textId="77777777" w:rsidR="00240A85" w:rsidRPr="00F27A69" w:rsidRDefault="00240A85" w:rsidP="00C269C7">
            <w:pPr>
              <w:rPr>
                <w:rFonts w:cs="Arial"/>
                <w:b/>
                <w:sz w:val="22"/>
              </w:rPr>
            </w:pPr>
            <w:r w:rsidRPr="00F27A69">
              <w:rPr>
                <w:rFonts w:cs="Arial"/>
                <w:b/>
                <w:sz w:val="22"/>
              </w:rPr>
              <w:t>Čitanje</w:t>
            </w:r>
          </w:p>
        </w:tc>
        <w:tc>
          <w:tcPr>
            <w:tcW w:w="2232" w:type="dxa"/>
            <w:shd w:val="clear" w:color="auto" w:fill="auto"/>
            <w:vAlign w:val="center"/>
          </w:tcPr>
          <w:p w14:paraId="16BEE337" w14:textId="77777777" w:rsidR="00240A85" w:rsidRPr="00F27A69" w:rsidRDefault="00240A85" w:rsidP="00C269C7">
            <w:pPr>
              <w:rPr>
                <w:rFonts w:cs="Arial"/>
                <w:b/>
                <w:sz w:val="22"/>
              </w:rPr>
            </w:pPr>
            <w:r w:rsidRPr="00F27A69">
              <w:rPr>
                <w:rFonts w:cs="Arial"/>
                <w:b/>
                <w:sz w:val="22"/>
              </w:rPr>
              <w:t>Govorna interakcija</w:t>
            </w:r>
          </w:p>
        </w:tc>
      </w:tr>
      <w:tr w:rsidR="00240A85" w14:paraId="34A9AE7D" w14:textId="77777777" w:rsidTr="00C269C7">
        <w:trPr>
          <w:trHeight w:val="454"/>
          <w:jc w:val="center"/>
        </w:trPr>
        <w:tc>
          <w:tcPr>
            <w:tcW w:w="2660" w:type="dxa"/>
            <w:shd w:val="clear" w:color="auto" w:fill="auto"/>
            <w:vAlign w:val="center"/>
          </w:tcPr>
          <w:p w14:paraId="384410A5" w14:textId="77777777" w:rsidR="00240A85" w:rsidRPr="00F27A69" w:rsidRDefault="00240A85" w:rsidP="00C269C7">
            <w:pPr>
              <w:rPr>
                <w:rFonts w:cs="Arial"/>
                <w:b/>
                <w:sz w:val="22"/>
              </w:rPr>
            </w:pPr>
          </w:p>
        </w:tc>
        <w:tc>
          <w:tcPr>
            <w:tcW w:w="2126" w:type="dxa"/>
            <w:shd w:val="clear" w:color="auto" w:fill="auto"/>
            <w:vAlign w:val="center"/>
          </w:tcPr>
          <w:p w14:paraId="263F5DDD" w14:textId="77777777" w:rsidR="00240A85" w:rsidRPr="00F27A69" w:rsidRDefault="00240A85" w:rsidP="00C269C7">
            <w:pPr>
              <w:rPr>
                <w:rFonts w:cs="Arial"/>
                <w:b/>
                <w:sz w:val="22"/>
              </w:rPr>
            </w:pPr>
          </w:p>
        </w:tc>
        <w:tc>
          <w:tcPr>
            <w:tcW w:w="2268" w:type="dxa"/>
            <w:shd w:val="clear" w:color="auto" w:fill="auto"/>
            <w:vAlign w:val="center"/>
          </w:tcPr>
          <w:p w14:paraId="6800AB8B" w14:textId="77777777" w:rsidR="00240A85" w:rsidRPr="00F27A69" w:rsidRDefault="00240A85" w:rsidP="00C269C7">
            <w:pPr>
              <w:rPr>
                <w:rFonts w:cs="Arial"/>
                <w:b/>
                <w:sz w:val="22"/>
              </w:rPr>
            </w:pPr>
          </w:p>
        </w:tc>
        <w:tc>
          <w:tcPr>
            <w:tcW w:w="2232" w:type="dxa"/>
            <w:shd w:val="clear" w:color="auto" w:fill="auto"/>
            <w:vAlign w:val="center"/>
          </w:tcPr>
          <w:p w14:paraId="7CC1DF8A" w14:textId="77777777" w:rsidR="00240A85" w:rsidRPr="00F27A69" w:rsidRDefault="00240A85" w:rsidP="00C269C7">
            <w:pPr>
              <w:rPr>
                <w:rFonts w:cs="Arial"/>
                <w:b/>
                <w:sz w:val="22"/>
              </w:rPr>
            </w:pPr>
          </w:p>
        </w:tc>
      </w:tr>
      <w:tr w:rsidR="00240A85" w14:paraId="6297328B" w14:textId="77777777" w:rsidTr="00C269C7">
        <w:trPr>
          <w:trHeight w:val="454"/>
          <w:jc w:val="center"/>
        </w:trPr>
        <w:tc>
          <w:tcPr>
            <w:tcW w:w="2660" w:type="dxa"/>
            <w:shd w:val="clear" w:color="auto" w:fill="auto"/>
            <w:vAlign w:val="center"/>
          </w:tcPr>
          <w:p w14:paraId="6C97C6E7" w14:textId="77777777" w:rsidR="00240A85" w:rsidRPr="00F27A69" w:rsidRDefault="00240A85" w:rsidP="00C269C7">
            <w:pPr>
              <w:rPr>
                <w:rFonts w:cs="Arial"/>
                <w:b/>
                <w:sz w:val="22"/>
              </w:rPr>
            </w:pPr>
          </w:p>
        </w:tc>
        <w:tc>
          <w:tcPr>
            <w:tcW w:w="2126" w:type="dxa"/>
            <w:shd w:val="clear" w:color="auto" w:fill="auto"/>
            <w:vAlign w:val="center"/>
          </w:tcPr>
          <w:p w14:paraId="15B66F6D" w14:textId="77777777" w:rsidR="00240A85" w:rsidRPr="00F27A69" w:rsidRDefault="00240A85" w:rsidP="00C269C7">
            <w:pPr>
              <w:rPr>
                <w:rFonts w:cs="Arial"/>
                <w:b/>
                <w:sz w:val="22"/>
              </w:rPr>
            </w:pPr>
          </w:p>
        </w:tc>
        <w:tc>
          <w:tcPr>
            <w:tcW w:w="2268" w:type="dxa"/>
            <w:shd w:val="clear" w:color="auto" w:fill="auto"/>
            <w:vAlign w:val="center"/>
          </w:tcPr>
          <w:p w14:paraId="12DD6478" w14:textId="77777777" w:rsidR="00240A85" w:rsidRPr="00F27A69" w:rsidRDefault="00240A85" w:rsidP="00C269C7">
            <w:pPr>
              <w:rPr>
                <w:rFonts w:cs="Arial"/>
                <w:b/>
                <w:sz w:val="22"/>
              </w:rPr>
            </w:pPr>
          </w:p>
        </w:tc>
        <w:tc>
          <w:tcPr>
            <w:tcW w:w="2232" w:type="dxa"/>
            <w:shd w:val="clear" w:color="auto" w:fill="auto"/>
            <w:vAlign w:val="center"/>
          </w:tcPr>
          <w:p w14:paraId="52640817" w14:textId="77777777" w:rsidR="00240A85" w:rsidRPr="00F27A69" w:rsidRDefault="00240A85" w:rsidP="00C269C7">
            <w:pPr>
              <w:rPr>
                <w:rFonts w:cs="Arial"/>
                <w:b/>
                <w:sz w:val="22"/>
              </w:rPr>
            </w:pPr>
          </w:p>
        </w:tc>
      </w:tr>
      <w:tr w:rsidR="00240A85" w14:paraId="20DE3F6E" w14:textId="77777777" w:rsidTr="00C269C7">
        <w:trPr>
          <w:trHeight w:val="454"/>
          <w:jc w:val="center"/>
        </w:trPr>
        <w:tc>
          <w:tcPr>
            <w:tcW w:w="2660" w:type="dxa"/>
            <w:shd w:val="clear" w:color="auto" w:fill="auto"/>
            <w:vAlign w:val="center"/>
          </w:tcPr>
          <w:p w14:paraId="5D7AF6AE" w14:textId="77777777" w:rsidR="00240A85" w:rsidRPr="00F27A69" w:rsidRDefault="00240A85" w:rsidP="00C269C7">
            <w:pPr>
              <w:rPr>
                <w:rFonts w:cs="Arial"/>
                <w:b/>
                <w:sz w:val="22"/>
              </w:rPr>
            </w:pPr>
          </w:p>
        </w:tc>
        <w:tc>
          <w:tcPr>
            <w:tcW w:w="2126" w:type="dxa"/>
            <w:shd w:val="clear" w:color="auto" w:fill="auto"/>
            <w:vAlign w:val="center"/>
          </w:tcPr>
          <w:p w14:paraId="51565889" w14:textId="77777777" w:rsidR="00240A85" w:rsidRPr="00F27A69" w:rsidRDefault="00240A85" w:rsidP="00C269C7">
            <w:pPr>
              <w:rPr>
                <w:rFonts w:cs="Arial"/>
                <w:b/>
                <w:sz w:val="22"/>
              </w:rPr>
            </w:pPr>
          </w:p>
        </w:tc>
        <w:tc>
          <w:tcPr>
            <w:tcW w:w="2268" w:type="dxa"/>
            <w:shd w:val="clear" w:color="auto" w:fill="auto"/>
            <w:vAlign w:val="center"/>
          </w:tcPr>
          <w:p w14:paraId="788F6C1D" w14:textId="77777777" w:rsidR="00240A85" w:rsidRPr="00F27A69" w:rsidRDefault="00240A85" w:rsidP="00C269C7">
            <w:pPr>
              <w:rPr>
                <w:rFonts w:cs="Arial"/>
                <w:b/>
                <w:sz w:val="22"/>
              </w:rPr>
            </w:pPr>
          </w:p>
        </w:tc>
        <w:tc>
          <w:tcPr>
            <w:tcW w:w="2232" w:type="dxa"/>
            <w:shd w:val="clear" w:color="auto" w:fill="auto"/>
            <w:vAlign w:val="center"/>
          </w:tcPr>
          <w:p w14:paraId="31338767" w14:textId="77777777" w:rsidR="00240A85" w:rsidRPr="00F27A69" w:rsidRDefault="00240A85" w:rsidP="00C269C7">
            <w:pPr>
              <w:rPr>
                <w:rFonts w:cs="Arial"/>
                <w:b/>
                <w:sz w:val="22"/>
              </w:rPr>
            </w:pPr>
          </w:p>
        </w:tc>
      </w:tr>
    </w:tbl>
    <w:p w14:paraId="09341D9B" w14:textId="77777777" w:rsidR="00240A85" w:rsidRPr="009B2FEF" w:rsidRDefault="00240A85" w:rsidP="00240A85">
      <w:pPr>
        <w:rPr>
          <w:rFonts w:cs="Arial"/>
          <w:b/>
          <w:sz w:val="18"/>
          <w:szCs w:val="18"/>
        </w:rPr>
      </w:pPr>
      <w:r w:rsidRPr="009B2FEF">
        <w:rPr>
          <w:rFonts w:cs="Arial"/>
          <w:b/>
          <w:sz w:val="18"/>
          <w:szCs w:val="18"/>
        </w:rPr>
        <w:t xml:space="preserve">*Zajednički europski referentni okvir za jezike </w:t>
      </w:r>
      <w:r w:rsidRPr="009B2FEF">
        <w:rPr>
          <w:rFonts w:cs="Arial"/>
          <w:b/>
          <w:sz w:val="18"/>
          <w:szCs w:val="18"/>
        </w:rPr>
        <w:cr/>
        <w:t xml:space="preserve">  Stupnjevi: A1 i A2: Početnik - B1 i B2: Samostalni korisnik - C1 i C2: Iskusni korisnik</w:t>
      </w:r>
    </w:p>
    <w:p w14:paraId="2F607117" w14:textId="77777777" w:rsidR="00240A85" w:rsidRDefault="00240A85" w:rsidP="00240A85">
      <w:pPr>
        <w:rPr>
          <w:rFonts w:cs="Arial"/>
          <w:b/>
          <w:sz w:val="22"/>
        </w:rPr>
      </w:pPr>
    </w:p>
    <w:p w14:paraId="21DF5886" w14:textId="77777777" w:rsidR="00240A85" w:rsidRDefault="00240A85" w:rsidP="00240A85">
      <w:pPr>
        <w:rPr>
          <w:rFonts w:cs="Arial"/>
          <w:b/>
          <w:sz w:val="22"/>
        </w:rPr>
      </w:pPr>
    </w:p>
    <w:tbl>
      <w:tblPr>
        <w:tblW w:w="9062" w:type="dxa"/>
        <w:tblLook w:val="04A0" w:firstRow="1" w:lastRow="0" w:firstColumn="1" w:lastColumn="0" w:noHBand="0" w:noVBand="1"/>
      </w:tblPr>
      <w:tblGrid>
        <w:gridCol w:w="4531"/>
        <w:gridCol w:w="4531"/>
      </w:tblGrid>
      <w:tr w:rsidR="00240A85" w14:paraId="08882868" w14:textId="77777777" w:rsidTr="00C269C7">
        <w:tc>
          <w:tcPr>
            <w:tcW w:w="4531" w:type="dxa"/>
            <w:shd w:val="clear" w:color="auto" w:fill="auto"/>
          </w:tcPr>
          <w:p w14:paraId="1053C601" w14:textId="77777777" w:rsidR="00240A85" w:rsidRPr="00F27A69" w:rsidRDefault="00240A85" w:rsidP="00C269C7">
            <w:pPr>
              <w:rPr>
                <w:rFonts w:cs="Arial"/>
                <w:b/>
                <w:sz w:val="22"/>
              </w:rPr>
            </w:pPr>
          </w:p>
          <w:p w14:paraId="78DFC61D" w14:textId="77777777" w:rsidR="00240A85" w:rsidRPr="00F27A69" w:rsidRDefault="00240A85" w:rsidP="00C269C7">
            <w:pPr>
              <w:rPr>
                <w:rFonts w:cs="Arial"/>
                <w:b/>
                <w:sz w:val="22"/>
              </w:rPr>
            </w:pPr>
            <w:r w:rsidRPr="00F27A69">
              <w:rPr>
                <w:rFonts w:cs="Arial"/>
                <w:b/>
                <w:sz w:val="22"/>
              </w:rPr>
              <w:t>____________________________________</w:t>
            </w:r>
          </w:p>
          <w:p w14:paraId="3BC037C1" w14:textId="77777777" w:rsidR="00240A85" w:rsidRPr="00F27A69" w:rsidRDefault="00240A85" w:rsidP="00C269C7">
            <w:pPr>
              <w:jc w:val="center"/>
              <w:rPr>
                <w:rFonts w:cs="Arial"/>
                <w:b/>
                <w:sz w:val="22"/>
              </w:rPr>
            </w:pPr>
            <w:r w:rsidRPr="00F27A69">
              <w:rPr>
                <w:rFonts w:cs="Arial"/>
                <w:b/>
                <w:sz w:val="22"/>
              </w:rPr>
              <w:t>Datum</w:t>
            </w:r>
          </w:p>
        </w:tc>
        <w:tc>
          <w:tcPr>
            <w:tcW w:w="4531" w:type="dxa"/>
            <w:shd w:val="clear" w:color="auto" w:fill="auto"/>
          </w:tcPr>
          <w:p w14:paraId="5827AC45" w14:textId="77777777" w:rsidR="00240A85" w:rsidRPr="00F27A69" w:rsidRDefault="00240A85" w:rsidP="00C269C7">
            <w:pPr>
              <w:rPr>
                <w:rFonts w:cs="Arial"/>
                <w:b/>
                <w:sz w:val="22"/>
              </w:rPr>
            </w:pPr>
          </w:p>
          <w:p w14:paraId="0508C603" w14:textId="77777777" w:rsidR="00240A85" w:rsidRPr="00F27A69" w:rsidRDefault="00240A85" w:rsidP="00C269C7">
            <w:pPr>
              <w:rPr>
                <w:rFonts w:cs="Arial"/>
                <w:b/>
                <w:sz w:val="22"/>
              </w:rPr>
            </w:pPr>
            <w:r w:rsidRPr="00F27A69">
              <w:rPr>
                <w:rFonts w:cs="Arial"/>
                <w:b/>
                <w:sz w:val="22"/>
              </w:rPr>
              <w:t>______________________________________</w:t>
            </w:r>
          </w:p>
          <w:p w14:paraId="3CA106A1" w14:textId="77777777" w:rsidR="00240A85" w:rsidRPr="00F27A69" w:rsidRDefault="00240A85" w:rsidP="00C269C7">
            <w:pPr>
              <w:jc w:val="center"/>
              <w:rPr>
                <w:rFonts w:cs="Arial"/>
                <w:b/>
                <w:sz w:val="22"/>
              </w:rPr>
            </w:pPr>
            <w:r w:rsidRPr="00F27A69">
              <w:rPr>
                <w:rFonts w:cs="Arial"/>
                <w:b/>
                <w:sz w:val="22"/>
              </w:rPr>
              <w:t>Vlastoručni potpis</w:t>
            </w:r>
          </w:p>
        </w:tc>
      </w:tr>
    </w:tbl>
    <w:p w14:paraId="6A82D00E" w14:textId="77777777" w:rsidR="00240A85" w:rsidRDefault="00240A85" w:rsidP="00240A85">
      <w:pPr>
        <w:ind w:left="4956"/>
        <w:jc w:val="center"/>
        <w:rPr>
          <w:rFonts w:cs="Arial"/>
          <w:b/>
          <w:sz w:val="22"/>
        </w:rPr>
      </w:pPr>
    </w:p>
    <w:p w14:paraId="3774A4B8" w14:textId="77777777" w:rsidR="00240A85" w:rsidRDefault="00240A85" w:rsidP="00240A85">
      <w:pPr>
        <w:jc w:val="both"/>
        <w:rPr>
          <w:rFonts w:cs="Arial"/>
          <w:b/>
          <w:sz w:val="18"/>
          <w:szCs w:val="18"/>
          <w:u w:val="single"/>
        </w:rPr>
      </w:pPr>
    </w:p>
    <w:p w14:paraId="10DFF572" w14:textId="77777777" w:rsidR="00240A85" w:rsidRPr="0047157F" w:rsidRDefault="00240A85" w:rsidP="00240A85">
      <w:pPr>
        <w:jc w:val="both"/>
        <w:rPr>
          <w:rFonts w:cs="Arial"/>
          <w:b/>
          <w:sz w:val="20"/>
          <w:szCs w:val="20"/>
          <w:u w:val="single"/>
        </w:rPr>
      </w:pPr>
      <w:r w:rsidRPr="0047157F">
        <w:rPr>
          <w:rFonts w:cs="Arial"/>
          <w:b/>
          <w:sz w:val="20"/>
          <w:szCs w:val="20"/>
          <w:u w:val="single"/>
        </w:rPr>
        <w:t>NAPOMENA:</w:t>
      </w:r>
    </w:p>
    <w:p w14:paraId="7AD7DEA4" w14:textId="77777777" w:rsidR="00240A85" w:rsidRPr="0047157F" w:rsidRDefault="00240A85" w:rsidP="00240A85">
      <w:pPr>
        <w:jc w:val="both"/>
        <w:rPr>
          <w:rFonts w:cs="Arial"/>
          <w:b/>
          <w:sz w:val="20"/>
          <w:szCs w:val="20"/>
        </w:rPr>
      </w:pPr>
    </w:p>
    <w:p w14:paraId="46853DAD" w14:textId="77777777" w:rsidR="00240A85" w:rsidRPr="0047157F" w:rsidRDefault="00240A85" w:rsidP="00240A85">
      <w:pPr>
        <w:jc w:val="both"/>
        <w:rPr>
          <w:rFonts w:cs="Arial"/>
          <w:b/>
          <w:sz w:val="20"/>
          <w:szCs w:val="20"/>
        </w:rPr>
      </w:pPr>
      <w:r w:rsidRPr="0047157F">
        <w:rPr>
          <w:rFonts w:cs="Arial"/>
          <w:b/>
          <w:sz w:val="20"/>
          <w:szCs w:val="20"/>
        </w:rPr>
        <w:t>Obvezn</w:t>
      </w:r>
      <w:bookmarkStart w:id="0" w:name="_GoBack"/>
      <w:bookmarkEnd w:id="0"/>
      <w:r w:rsidRPr="0047157F">
        <w:rPr>
          <w:rFonts w:cs="Arial"/>
          <w:b/>
          <w:sz w:val="20"/>
          <w:szCs w:val="20"/>
        </w:rPr>
        <w:t>o u obrascu ispuniti sve tražene podatke.</w:t>
      </w:r>
    </w:p>
    <w:p w14:paraId="009BF8AF" w14:textId="77777777" w:rsidR="00240A85" w:rsidRPr="0047157F" w:rsidRDefault="00240A85" w:rsidP="00240A85">
      <w:pPr>
        <w:jc w:val="both"/>
        <w:rPr>
          <w:rFonts w:cs="Arial"/>
          <w:b/>
          <w:sz w:val="20"/>
          <w:szCs w:val="20"/>
        </w:rPr>
      </w:pPr>
    </w:p>
    <w:p w14:paraId="7A9FF516" w14:textId="77777777" w:rsidR="00240A85" w:rsidRPr="0047157F" w:rsidRDefault="00240A85" w:rsidP="00240A85">
      <w:pPr>
        <w:rPr>
          <w:rFonts w:cs="Arial"/>
          <w:b/>
          <w:sz w:val="20"/>
          <w:szCs w:val="20"/>
        </w:rPr>
      </w:pPr>
      <w:r w:rsidRPr="0047157F">
        <w:rPr>
          <w:rFonts w:cs="Arial"/>
          <w:b/>
          <w:sz w:val="20"/>
          <w:szCs w:val="20"/>
        </w:rPr>
        <w:t>Obrascu obvezno priložiti:</w:t>
      </w:r>
    </w:p>
    <w:p w14:paraId="658A50F1" w14:textId="77777777" w:rsidR="00240A85" w:rsidRPr="0047157F" w:rsidRDefault="00240A85" w:rsidP="00240A85">
      <w:pPr>
        <w:pStyle w:val="ListParagraph"/>
        <w:numPr>
          <w:ilvl w:val="0"/>
          <w:numId w:val="8"/>
        </w:numPr>
        <w:rPr>
          <w:rFonts w:cs="Arial"/>
          <w:b/>
          <w:sz w:val="20"/>
          <w:szCs w:val="20"/>
        </w:rPr>
      </w:pPr>
      <w:r w:rsidRPr="0047157F">
        <w:rPr>
          <w:rFonts w:cs="Arial"/>
          <w:b/>
          <w:sz w:val="20"/>
          <w:szCs w:val="20"/>
        </w:rPr>
        <w:t xml:space="preserve">životopis na njemačkome jeziku </w:t>
      </w:r>
    </w:p>
    <w:p w14:paraId="06500DFD" w14:textId="77777777" w:rsidR="00240A85" w:rsidRPr="0047157F" w:rsidRDefault="00240A85" w:rsidP="00240A85">
      <w:pPr>
        <w:pStyle w:val="ListParagraph"/>
        <w:numPr>
          <w:ilvl w:val="0"/>
          <w:numId w:val="8"/>
        </w:numPr>
        <w:rPr>
          <w:rFonts w:cs="Arial"/>
          <w:b/>
          <w:sz w:val="20"/>
          <w:szCs w:val="20"/>
        </w:rPr>
      </w:pPr>
      <w:r w:rsidRPr="0047157F">
        <w:rPr>
          <w:rFonts w:cs="Arial"/>
          <w:b/>
          <w:sz w:val="20"/>
          <w:szCs w:val="20"/>
        </w:rPr>
        <w:t>motivacijsko pismo na hrvatskome i njemačkome jeziku</w:t>
      </w:r>
    </w:p>
    <w:p w14:paraId="48354D9E" w14:textId="77777777" w:rsidR="00240A85" w:rsidRPr="0047157F" w:rsidRDefault="00240A85" w:rsidP="00240A85">
      <w:pPr>
        <w:pStyle w:val="ListParagraph"/>
        <w:numPr>
          <w:ilvl w:val="0"/>
          <w:numId w:val="8"/>
        </w:numPr>
        <w:rPr>
          <w:rFonts w:cs="Arial"/>
          <w:b/>
          <w:sz w:val="20"/>
          <w:szCs w:val="20"/>
        </w:rPr>
      </w:pPr>
      <w:r w:rsidRPr="0047157F">
        <w:rPr>
          <w:rFonts w:cs="Arial"/>
          <w:b/>
          <w:sz w:val="20"/>
          <w:szCs w:val="20"/>
        </w:rPr>
        <w:t>dokaz o stručnoj spremi (preslika diplome)</w:t>
      </w:r>
    </w:p>
    <w:p w14:paraId="3FEF94C5" w14:textId="77777777" w:rsidR="00240A85" w:rsidRPr="0047157F" w:rsidRDefault="00240A85" w:rsidP="00240A85">
      <w:pPr>
        <w:pStyle w:val="ListParagraph"/>
        <w:numPr>
          <w:ilvl w:val="0"/>
          <w:numId w:val="8"/>
        </w:numPr>
        <w:rPr>
          <w:rFonts w:cs="Arial"/>
          <w:b/>
          <w:sz w:val="20"/>
          <w:szCs w:val="20"/>
        </w:rPr>
      </w:pPr>
      <w:r w:rsidRPr="0047157F">
        <w:rPr>
          <w:rFonts w:cs="Arial"/>
          <w:b/>
          <w:sz w:val="20"/>
          <w:szCs w:val="20"/>
        </w:rPr>
        <w:lastRenderedPageBreak/>
        <w:t>dokaz o hrvatskome državljanstvu (preslika osobne iskaznice, vojne iskaznice, putovnice ili domovnice)</w:t>
      </w:r>
    </w:p>
    <w:p w14:paraId="652B1265" w14:textId="77777777" w:rsidR="00240A85" w:rsidRPr="0047157F" w:rsidRDefault="00240A85" w:rsidP="00240A85">
      <w:pPr>
        <w:pStyle w:val="ListParagraph"/>
        <w:numPr>
          <w:ilvl w:val="0"/>
          <w:numId w:val="8"/>
        </w:numPr>
        <w:rPr>
          <w:rFonts w:cs="Arial"/>
          <w:b/>
          <w:sz w:val="20"/>
          <w:szCs w:val="20"/>
        </w:rPr>
      </w:pPr>
      <w:r w:rsidRPr="0047157F">
        <w:rPr>
          <w:rFonts w:cs="Arial"/>
          <w:b/>
          <w:sz w:val="20"/>
          <w:szCs w:val="20"/>
        </w:rPr>
        <w:t xml:space="preserve">potvrdu o podacima evidentiranim u matičnoj evidenciji Hrvatskoga zavoda za mirovinsko osiguranje (elektronički zapis) </w:t>
      </w:r>
    </w:p>
    <w:p w14:paraId="406D9BCF" w14:textId="77777777" w:rsidR="00240A85" w:rsidRPr="0047157F" w:rsidRDefault="00240A85" w:rsidP="00240A85">
      <w:pPr>
        <w:pStyle w:val="ListParagraph"/>
        <w:numPr>
          <w:ilvl w:val="0"/>
          <w:numId w:val="8"/>
        </w:numPr>
        <w:rPr>
          <w:rFonts w:cs="Arial"/>
          <w:b/>
          <w:sz w:val="20"/>
          <w:szCs w:val="20"/>
        </w:rPr>
      </w:pPr>
      <w:r w:rsidRPr="0047157F">
        <w:rPr>
          <w:rFonts w:cs="Arial"/>
          <w:b/>
          <w:sz w:val="20"/>
          <w:szCs w:val="20"/>
        </w:rPr>
        <w:t>potvrdu o nekažnjavanju</w:t>
      </w:r>
    </w:p>
    <w:p w14:paraId="47FF3C59" w14:textId="77777777" w:rsidR="00240A85" w:rsidRPr="0047157F" w:rsidRDefault="00240A85" w:rsidP="00240A85">
      <w:pPr>
        <w:pStyle w:val="ListParagraph"/>
        <w:numPr>
          <w:ilvl w:val="0"/>
          <w:numId w:val="8"/>
        </w:numPr>
        <w:rPr>
          <w:rFonts w:cs="Arial"/>
          <w:b/>
          <w:sz w:val="20"/>
          <w:szCs w:val="20"/>
        </w:rPr>
      </w:pPr>
      <w:r w:rsidRPr="0047157F">
        <w:rPr>
          <w:rFonts w:cs="Arial"/>
          <w:b/>
          <w:sz w:val="20"/>
          <w:szCs w:val="20"/>
        </w:rPr>
        <w:t>dokaz o znanju stranoga jezika (preslika indeksa fakulteta ili svjedodžbe srednje škole iz koje je vidljivo da je položen strani jezik ili preslika potvrde škole stranih jezika), osim kandidata kojima je strani jezik bio studijska grupa.</w:t>
      </w:r>
    </w:p>
    <w:p w14:paraId="25BB0E9B" w14:textId="77777777" w:rsidR="00240A85" w:rsidRPr="0047157F" w:rsidRDefault="00240A85" w:rsidP="00240A85">
      <w:pPr>
        <w:pStyle w:val="ListParagraph"/>
        <w:rPr>
          <w:rFonts w:cs="Arial"/>
          <w:b/>
          <w:sz w:val="20"/>
          <w:szCs w:val="20"/>
        </w:rPr>
      </w:pPr>
    </w:p>
    <w:p w14:paraId="142C15D8" w14:textId="77777777" w:rsidR="00240A85" w:rsidRPr="0047157F" w:rsidRDefault="00240A85" w:rsidP="00240A85">
      <w:pPr>
        <w:pStyle w:val="ListParagraph"/>
        <w:rPr>
          <w:rFonts w:cs="Arial"/>
          <w:b/>
          <w:sz w:val="20"/>
          <w:szCs w:val="20"/>
        </w:rPr>
      </w:pPr>
    </w:p>
    <w:p w14:paraId="7A4EC885" w14:textId="77777777" w:rsidR="00240A85" w:rsidRPr="0047157F" w:rsidRDefault="00240A85" w:rsidP="00240A85">
      <w:pPr>
        <w:jc w:val="both"/>
        <w:rPr>
          <w:rFonts w:cs="Arial"/>
          <w:b/>
          <w:sz w:val="20"/>
          <w:szCs w:val="20"/>
        </w:rPr>
      </w:pPr>
      <w:r w:rsidRPr="0047157F">
        <w:rPr>
          <w:rFonts w:cs="Arial"/>
          <w:b/>
          <w:sz w:val="20"/>
          <w:szCs w:val="20"/>
        </w:rPr>
        <w:t xml:space="preserve">Iskazi interesa se podnose uz naznaku „Iskaz interesa za mjesto asistenta u nastavi hrvatskoga jezika u Austriji“ </w:t>
      </w:r>
    </w:p>
    <w:p w14:paraId="3B6F9A57" w14:textId="422AF87E" w:rsidR="00240A85" w:rsidRPr="0047157F" w:rsidRDefault="00240A85" w:rsidP="00240A85">
      <w:pPr>
        <w:jc w:val="both"/>
        <w:rPr>
          <w:rFonts w:cs="Arial"/>
          <w:b/>
          <w:sz w:val="20"/>
          <w:szCs w:val="20"/>
        </w:rPr>
      </w:pPr>
      <w:r w:rsidRPr="0047157F">
        <w:rPr>
          <w:rFonts w:cs="Arial"/>
          <w:b/>
          <w:sz w:val="20"/>
          <w:szCs w:val="20"/>
        </w:rPr>
        <w:t xml:space="preserve">do </w:t>
      </w:r>
      <w:r w:rsidR="0047157F" w:rsidRPr="0047157F">
        <w:rPr>
          <w:rFonts w:cs="Arial"/>
          <w:b/>
          <w:sz w:val="20"/>
          <w:szCs w:val="20"/>
        </w:rPr>
        <w:t>27. rujna 2024</w:t>
      </w:r>
      <w:r w:rsidRPr="0047157F">
        <w:rPr>
          <w:rFonts w:cs="Arial"/>
          <w:b/>
          <w:sz w:val="20"/>
          <w:szCs w:val="20"/>
        </w:rPr>
        <w:t xml:space="preserve">. godine, </w:t>
      </w:r>
    </w:p>
    <w:p w14:paraId="4380D78B" w14:textId="3AD0134A" w:rsidR="00240A85" w:rsidRPr="0047157F" w:rsidRDefault="00240A85" w:rsidP="00240A85">
      <w:pPr>
        <w:jc w:val="both"/>
        <w:rPr>
          <w:rFonts w:cs="Arial"/>
          <w:b/>
          <w:sz w:val="20"/>
          <w:szCs w:val="20"/>
        </w:rPr>
      </w:pPr>
      <w:r w:rsidRPr="0047157F">
        <w:rPr>
          <w:rFonts w:cs="Arial"/>
          <w:b/>
          <w:sz w:val="20"/>
          <w:szCs w:val="20"/>
        </w:rPr>
        <w:t xml:space="preserve">u elektroničkome obliku na adresu: </w:t>
      </w:r>
      <w:hyperlink r:id="rId10" w:history="1">
        <w:r w:rsidR="0047157F" w:rsidRPr="0047157F">
          <w:rPr>
            <w:rStyle w:val="Hyperlink"/>
            <w:rFonts w:cs="Arial"/>
            <w:b/>
            <w:sz w:val="20"/>
            <w:szCs w:val="20"/>
          </w:rPr>
          <w:t>pisarnica@mzom.hr</w:t>
        </w:r>
      </w:hyperlink>
      <w:r w:rsidRPr="0047157F">
        <w:rPr>
          <w:rFonts w:cs="Arial"/>
          <w:b/>
          <w:sz w:val="20"/>
          <w:szCs w:val="20"/>
        </w:rPr>
        <w:t xml:space="preserve"> </w:t>
      </w:r>
    </w:p>
    <w:p w14:paraId="40D9C477" w14:textId="370137F1" w:rsidR="00240A85" w:rsidRPr="0047157F" w:rsidRDefault="00240A85" w:rsidP="00240A85">
      <w:pPr>
        <w:jc w:val="both"/>
        <w:rPr>
          <w:rFonts w:cs="Arial"/>
          <w:b/>
          <w:sz w:val="20"/>
          <w:szCs w:val="20"/>
        </w:rPr>
      </w:pPr>
      <w:r w:rsidRPr="0047157F">
        <w:rPr>
          <w:rFonts w:cs="Arial"/>
          <w:b/>
          <w:sz w:val="20"/>
          <w:szCs w:val="20"/>
        </w:rPr>
        <w:t xml:space="preserve">ili u papirnatome obliku poštom na adresu: </w:t>
      </w:r>
      <w:r w:rsidR="0047157F" w:rsidRPr="0047157F">
        <w:rPr>
          <w:rFonts w:cs="Arial"/>
          <w:b/>
          <w:sz w:val="20"/>
          <w:szCs w:val="20"/>
        </w:rPr>
        <w:t>Ministarstvo znanosti,</w:t>
      </w:r>
      <w:r w:rsidRPr="0047157F">
        <w:rPr>
          <w:rFonts w:cs="Arial"/>
          <w:b/>
          <w:sz w:val="20"/>
          <w:szCs w:val="20"/>
        </w:rPr>
        <w:t xml:space="preserve"> obrazovanja</w:t>
      </w:r>
      <w:r w:rsidR="0047157F" w:rsidRPr="0047157F">
        <w:rPr>
          <w:rFonts w:cs="Arial"/>
          <w:b/>
          <w:sz w:val="20"/>
          <w:szCs w:val="20"/>
        </w:rPr>
        <w:t xml:space="preserve"> i mladih</w:t>
      </w:r>
      <w:r w:rsidRPr="0047157F">
        <w:rPr>
          <w:rFonts w:cs="Arial"/>
          <w:b/>
          <w:sz w:val="20"/>
          <w:szCs w:val="20"/>
        </w:rPr>
        <w:t>, Samostalni sektor za koordinaciju europskih poslova i međunarodnu suradnju, Donje Svetice 38, 10 000 Zagreb.</w:t>
      </w:r>
    </w:p>
    <w:p w14:paraId="7D52E251" w14:textId="77777777" w:rsidR="00240A85" w:rsidRPr="0047157F" w:rsidRDefault="00240A85" w:rsidP="00240A85">
      <w:pPr>
        <w:jc w:val="both"/>
        <w:rPr>
          <w:rFonts w:cs="Arial"/>
          <w:b/>
          <w:sz w:val="20"/>
          <w:szCs w:val="20"/>
        </w:rPr>
      </w:pPr>
    </w:p>
    <w:p w14:paraId="6FC13C80" w14:textId="77777777" w:rsidR="00240A85" w:rsidRPr="0047157F" w:rsidRDefault="00240A85" w:rsidP="00240A85">
      <w:pPr>
        <w:jc w:val="both"/>
        <w:rPr>
          <w:rFonts w:cs="Arial"/>
          <w:b/>
          <w:sz w:val="20"/>
          <w:szCs w:val="20"/>
          <w:u w:val="single"/>
        </w:rPr>
      </w:pPr>
      <w:r w:rsidRPr="0047157F">
        <w:rPr>
          <w:rFonts w:cs="Arial"/>
          <w:b/>
          <w:sz w:val="20"/>
          <w:szCs w:val="20"/>
          <w:u w:val="single"/>
        </w:rPr>
        <w:t>Sve pošiljke s kasnijim datumom pečata pošte ili kasnijim datumom slanja elektroničke pošte, kao i nepotpuna dokumentacija. neće biti uzeti u razmatranje.</w:t>
      </w:r>
    </w:p>
    <w:p w14:paraId="633AFD19" w14:textId="77777777" w:rsidR="00240A85" w:rsidRPr="0047157F" w:rsidRDefault="00240A85" w:rsidP="00240A85">
      <w:pPr>
        <w:jc w:val="both"/>
        <w:rPr>
          <w:rFonts w:cs="Arial"/>
          <w:b/>
          <w:sz w:val="20"/>
          <w:szCs w:val="20"/>
          <w:u w:val="single"/>
        </w:rPr>
      </w:pPr>
    </w:p>
    <w:p w14:paraId="7B8362A4" w14:textId="77777777" w:rsidR="00653583" w:rsidRPr="0047157F" w:rsidRDefault="00653583">
      <w:pPr>
        <w:rPr>
          <w:rFonts w:cs="Arial"/>
          <w:sz w:val="20"/>
          <w:szCs w:val="20"/>
        </w:rPr>
      </w:pPr>
    </w:p>
    <w:sectPr w:rsidR="00653583" w:rsidRPr="0047157F">
      <w:pgSz w:w="11906" w:h="16838"/>
      <w:pgMar w:top="1622" w:right="1418" w:bottom="567" w:left="1418" w:header="71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B7611" w14:textId="77777777" w:rsidR="00FA41EE" w:rsidRDefault="00FA41EE">
      <w:r>
        <w:separator/>
      </w:r>
    </w:p>
  </w:endnote>
  <w:endnote w:type="continuationSeparator" w:id="0">
    <w:p w14:paraId="062A3B10" w14:textId="77777777" w:rsidR="00FA41EE" w:rsidRDefault="00FA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D9394" w14:textId="77777777" w:rsidR="00FA41EE" w:rsidRDefault="00FA41EE">
      <w:r>
        <w:separator/>
      </w:r>
    </w:p>
  </w:footnote>
  <w:footnote w:type="continuationSeparator" w:id="0">
    <w:p w14:paraId="40DEAEFC" w14:textId="77777777" w:rsidR="00FA41EE" w:rsidRDefault="00FA4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E5934"/>
    <w:multiLevelType w:val="multilevel"/>
    <w:tmpl w:val="DEF4B4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429B01DE"/>
    <w:multiLevelType w:val="multilevel"/>
    <w:tmpl w:val="C6A061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481871CD"/>
    <w:multiLevelType w:val="multilevel"/>
    <w:tmpl w:val="3D8E02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55D807FE"/>
    <w:multiLevelType w:val="hybridMultilevel"/>
    <w:tmpl w:val="85A813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0E91786"/>
    <w:multiLevelType w:val="hybridMultilevel"/>
    <w:tmpl w:val="32BCA21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694F4949"/>
    <w:multiLevelType w:val="hybridMultilevel"/>
    <w:tmpl w:val="7E20236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74745FB2"/>
    <w:multiLevelType w:val="multilevel"/>
    <w:tmpl w:val="11A080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7FDF6BC8"/>
    <w:multiLevelType w:val="hybridMultilevel"/>
    <w:tmpl w:val="3DB81696"/>
    <w:lvl w:ilvl="0" w:tplc="62E2DA74">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83"/>
    <w:rsid w:val="00185F62"/>
    <w:rsid w:val="00240A85"/>
    <w:rsid w:val="0039532D"/>
    <w:rsid w:val="0047157F"/>
    <w:rsid w:val="00653583"/>
    <w:rsid w:val="00BE23A4"/>
    <w:rsid w:val="00FA41EE"/>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74D01DB"/>
  <w15:chartTrackingRefBased/>
  <w15:docId w15:val="{89C4EB40-E2E3-46BE-A55E-FEADCCB3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character" w:styleId="Hyperlink">
    <w:name w:val="Hyperlink"/>
    <w:uiPriority w:val="99"/>
    <w:unhideWhenUsed/>
    <w:rsid w:val="0039532D"/>
    <w:rPr>
      <w:color w:val="0000FF"/>
      <w:u w:val="single"/>
    </w:rPr>
  </w:style>
  <w:style w:type="paragraph" w:styleId="BalloonText">
    <w:name w:val="Balloon Text"/>
    <w:basedOn w:val="Normal"/>
    <w:link w:val="BalloonTextChar"/>
    <w:rsid w:val="00BE23A4"/>
    <w:rPr>
      <w:rFonts w:ascii="Segoe UI" w:hAnsi="Segoe UI" w:cs="Segoe UI"/>
      <w:sz w:val="18"/>
      <w:szCs w:val="18"/>
    </w:rPr>
  </w:style>
  <w:style w:type="character" w:customStyle="1" w:styleId="BalloonTextChar">
    <w:name w:val="Balloon Text Char"/>
    <w:basedOn w:val="DefaultParagraphFont"/>
    <w:link w:val="BalloonText"/>
    <w:rsid w:val="00BE23A4"/>
    <w:rPr>
      <w:rFonts w:ascii="Segoe UI" w:hAnsi="Segoe UI" w:cs="Segoe UI"/>
      <w:sz w:val="18"/>
      <w:szCs w:val="18"/>
    </w:rPr>
  </w:style>
  <w:style w:type="paragraph" w:styleId="ListParagraph">
    <w:name w:val="List Paragraph"/>
    <w:basedOn w:val="Normal"/>
    <w:uiPriority w:val="34"/>
    <w:qFormat/>
    <w:rsid w:val="00240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40552">
      <w:bodyDiv w:val="1"/>
      <w:marLeft w:val="0"/>
      <w:marRight w:val="0"/>
      <w:marTop w:val="0"/>
      <w:marBottom w:val="0"/>
      <w:divBdr>
        <w:top w:val="none" w:sz="0" w:space="0" w:color="auto"/>
        <w:left w:val="none" w:sz="0" w:space="0" w:color="auto"/>
        <w:bottom w:val="none" w:sz="0" w:space="0" w:color="auto"/>
        <w:right w:val="none" w:sz="0" w:space="0" w:color="auto"/>
      </w:divBdr>
    </w:div>
    <w:div w:id="15165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isarnica@mzom.h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56C5B-ABA4-4AB6-B4DA-189C405B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 Sluzbeni dokument - bar code</vt:lpstr>
    </vt:vector>
  </TitlesOfParts>
  <Company>MZOS</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Sluzbeni dokument - bar code</dc:title>
  <dc:subject/>
  <dc:creator>MZOS</dc:creator>
  <cp:keywords/>
  <cp:lastModifiedBy>Snježana Šincek</cp:lastModifiedBy>
  <cp:revision>3</cp:revision>
  <cp:lastPrinted>2024-09-12T08:49:00Z</cp:lastPrinted>
  <dcterms:created xsi:type="dcterms:W3CDTF">2024-09-12T09:00:00Z</dcterms:created>
  <dcterms:modified xsi:type="dcterms:W3CDTF">2024-09-12T09:02:00Z</dcterms:modified>
</cp:coreProperties>
</file>