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6" w:rsidRPr="007D0A65" w:rsidRDefault="00201B06" w:rsidP="00201B06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5.7pt" o:ole="" fillcolor="window">
            <v:imagedata r:id="rId8" o:title=""/>
          </v:shape>
          <o:OLEObject Type="Embed" ProgID="MSDraw" ShapeID="_x0000_i1025" DrawAspect="Content" ObjectID="_1770104079" r:id="rId9">
            <o:FieldCodes>\* mergeformat</o:FieldCodes>
          </o:OLEObject>
        </w:object>
      </w:r>
    </w:p>
    <w:p w:rsidR="00201B06" w:rsidRPr="003505A5" w:rsidRDefault="00201B06" w:rsidP="003505A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201B06" w:rsidRPr="00A73FC8" w:rsidRDefault="003E05D3" w:rsidP="003505A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3E05D3" w:rsidRDefault="003E05D3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 w:rsidR="00534144">
        <w:rPr>
          <w:rFonts w:ascii="Tahoma" w:hAnsi="Tahoma" w:cs="Tahoma"/>
          <w:sz w:val="18"/>
          <w:szCs w:val="18"/>
        </w:rPr>
        <w:t>ARSTVO ZNANOSTI I O</w:t>
      </w:r>
      <w:r w:rsidR="008119CC">
        <w:rPr>
          <w:rFonts w:ascii="Tahoma" w:hAnsi="Tahoma" w:cs="Tahoma"/>
          <w:sz w:val="18"/>
          <w:szCs w:val="18"/>
        </w:rPr>
        <w:t>BRAZOVANJA</w:t>
      </w:r>
    </w:p>
    <w:p w:rsidR="00C46686" w:rsidRPr="00A73FC8" w:rsidRDefault="00C46686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253382" w:rsidRPr="007D0A65" w:rsidRDefault="00253382" w:rsidP="009F60C1">
      <w:pPr>
        <w:spacing w:after="120"/>
        <w:rPr>
          <w:rFonts w:ascii="Tahoma" w:hAnsi="Tahoma" w:cs="Tahoma"/>
          <w:color w:val="333333"/>
        </w:rPr>
      </w:pPr>
    </w:p>
    <w:p w:rsidR="00736F8E" w:rsidRPr="00736F8E" w:rsidRDefault="00736F8E" w:rsidP="00736F8E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PRIJAVA NA JAVNI NATJEČAJ</w:t>
      </w:r>
    </w:p>
    <w:p w:rsidR="00143B0B" w:rsidRPr="000C15E5" w:rsidRDefault="00736F8E" w:rsidP="00736F8E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ZA PRIJAM U DRŽAVNU SLUŽBU NA NEODREĐENO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482CBE" w:rsidRPr="009C5CA6" w:rsidTr="0063566C">
        <w:trPr>
          <w:trHeight w:val="40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AA3A13" w:rsidRDefault="00C46EB9" w:rsidP="00151CF0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18"/>
              </w:rPr>
              <w:t>Osobni podaci</w:t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prezime*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bookmarkStart w:id="0" w:name="_GoBack"/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bookmarkEnd w:id="0"/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stanovanja*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C46EB9" w:rsidRPr="009C5CA6" w:rsidTr="00370821">
        <w:trPr>
          <w:trHeight w:val="40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C46EB9" w:rsidRPr="00AA3A13" w:rsidRDefault="00C46EB9" w:rsidP="00370821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E5C22" w:rsidP="004E5C22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63566C" w:rsidRDefault="001C7587" w:rsidP="0063566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1. radno mjesto I. vrste – viši stručni savjetnik (2.2.1.1.2.)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82CBE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1C7587" w:rsidRPr="001C7587" w:rsidRDefault="001C7587" w:rsidP="001C758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Glavno tajništvo</w:t>
            </w:r>
          </w:p>
          <w:p w:rsidR="001C7587" w:rsidRPr="001C7587" w:rsidRDefault="001C7587" w:rsidP="001C758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Sektor za financijske poslove</w:t>
            </w:r>
          </w:p>
          <w:p w:rsidR="001C7587" w:rsidRPr="001C7587" w:rsidRDefault="001C7587" w:rsidP="001C758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Služba za rashode za zaposlene u sustavu osnovnog i srednjeg obrazovanja</w:t>
            </w:r>
          </w:p>
          <w:p w:rsidR="00482CBE" w:rsidRPr="004B31E9" w:rsidRDefault="001C7587" w:rsidP="001C758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Odjel za rashode za zaposlene u osnovnim školama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63566C" w:rsidRDefault="001C7587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2. radno mjesto I</w:t>
            </w:r>
            <w:r w:rsidR="00CF1582">
              <w:rPr>
                <w:rFonts w:ascii="Tahoma" w:hAnsi="Tahoma" w:cs="Tahoma"/>
                <w:color w:val="333333"/>
                <w:sz w:val="18"/>
                <w:szCs w:val="18"/>
              </w:rPr>
              <w:t>I</w:t>
            </w: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. vrste – viši stručni referent (2.2.3.5.)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1C7587" w:rsidRPr="001C7587" w:rsidRDefault="001C7587" w:rsidP="001C758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Glavno tajništvo</w:t>
            </w:r>
          </w:p>
          <w:p w:rsidR="001C7587" w:rsidRPr="001C7587" w:rsidRDefault="001C7587" w:rsidP="001C758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Sektor za financijske poslove</w:t>
            </w:r>
          </w:p>
          <w:p w:rsidR="00C46EB9" w:rsidRPr="004B31E9" w:rsidRDefault="001C7587" w:rsidP="001C758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C7587">
              <w:rPr>
                <w:rFonts w:ascii="Tahoma" w:hAnsi="Tahoma" w:cs="Tahoma"/>
                <w:color w:val="333333"/>
                <w:sz w:val="18"/>
                <w:szCs w:val="18"/>
              </w:rPr>
              <w:t>Služba za proračun i financijsko upravljanje i kontrolu</w:t>
            </w:r>
          </w:p>
        </w:tc>
      </w:tr>
      <w:tr w:rsidR="0054681F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4681F" w:rsidRPr="00C46EB9" w:rsidRDefault="00F86226" w:rsidP="00F4031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Pozivanje na ostvarivanje prava prednosti pri zapo</w:t>
            </w:r>
            <w:r w:rsidR="00BB52DF" w:rsidRPr="00C46EB9">
              <w:rPr>
                <w:rFonts w:ascii="Tahoma" w:hAnsi="Tahoma" w:cs="Tahoma"/>
                <w:b/>
                <w:color w:val="333333"/>
                <w:sz w:val="20"/>
              </w:rPr>
              <w:t>šljavanju prema posebnom zakonu</w:t>
            </w: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**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7C3E73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101. Zakona o hrvatskim braniteljima iz Domovinskog rata i članovima njihovih obitelji (Naro</w:t>
            </w:r>
            <w:r w:rsidR="005C4A06">
              <w:rPr>
                <w:rFonts w:ascii="Tahoma" w:hAnsi="Tahoma" w:cs="Tahoma"/>
                <w:color w:val="333333"/>
                <w:sz w:val="18"/>
              </w:rPr>
              <w:t>dne novine, broj 121/17, 98/19,</w:t>
            </w:r>
            <w:r w:rsidRPr="007C3E73">
              <w:rPr>
                <w:rFonts w:ascii="Tahoma" w:hAnsi="Tahoma" w:cs="Tahoma"/>
                <w:color w:val="333333"/>
                <w:sz w:val="18"/>
              </w:rPr>
              <w:t xml:space="preserve"> 84/21</w:t>
            </w:r>
            <w:r w:rsidR="005C4A06">
              <w:rPr>
                <w:rFonts w:ascii="Tahoma" w:hAnsi="Tahoma" w:cs="Tahoma"/>
                <w:color w:val="333333"/>
                <w:sz w:val="18"/>
              </w:rPr>
              <w:t xml:space="preserve"> i 156/23</w:t>
            </w:r>
            <w:r w:rsidRPr="007C3E73">
              <w:rPr>
                <w:rFonts w:ascii="Tahoma" w:hAnsi="Tahoma" w:cs="Tahoma"/>
                <w:color w:val="333333"/>
                <w:sz w:val="18"/>
              </w:rPr>
              <w:t>)</w:t>
            </w:r>
          </w:p>
          <w:p w:rsidR="00972322" w:rsidRPr="00972322" w:rsidRDefault="00972322" w:rsidP="00F86226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D415FF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5FF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D415FF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9B4CD6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48. f. Zakona o zaštiti vojnih i civilnih invalida rata (Narodne novine, broj 33/92, 77/92, 27/93, 58/93, 2/94, 76/94, 108/95, 108/96, 82/01, 103/03, 148/13 i 98/19)</w:t>
            </w:r>
          </w:p>
        </w:tc>
      </w:tr>
      <w:tr w:rsidR="004E5C22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E5C22" w:rsidRDefault="004E5C22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4E5C22" w:rsidRPr="004E5C22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47. Zakona o civilnim stradalnicima iz Domovinskog rata (Narodne novine, broj 84/21)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40317" w:rsidRDefault="007C3E73" w:rsidP="007C3E73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9. Zakona o profesionalnoj rehabilitaciji i zapošljavanju osoba s invaliditetom (Narodne novine, broj 157/13, 152/14, 39/18 i 32/20)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703F3B">
              <w:rPr>
                <w:rFonts w:ascii="Tahoma" w:hAnsi="Tahoma" w:cs="Tahoma"/>
                <w:color w:val="333333"/>
                <w:sz w:val="20"/>
              </w:rPr>
            </w:r>
            <w:r w:rsidR="00703F3B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86226" w:rsidRDefault="007C3E73" w:rsidP="00BC3268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  <w:szCs w:val="18"/>
              </w:rPr>
              <w:t>članak 22. Ustavnog zakona o pravima nacionalnih manjina (Narodne novine, broj 155/02, 47/10, 80/10 i 93/11)</w:t>
            </w:r>
          </w:p>
        </w:tc>
      </w:tr>
    </w:tbl>
    <w:p w:rsidR="00D30E20" w:rsidRDefault="00D30E20" w:rsidP="00F40317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="00F40317"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 w:rsidR="00AA3A13">
        <w:rPr>
          <w:rFonts w:ascii="Tahoma" w:hAnsi="Tahoma" w:cs="Tahoma"/>
          <w:color w:val="333333"/>
          <w:sz w:val="18"/>
          <w:szCs w:val="18"/>
        </w:rPr>
        <w:t>potpunom</w:t>
      </w:r>
    </w:p>
    <w:p w:rsidR="00143B0B" w:rsidRPr="00C10BE7" w:rsidRDefault="0054681F" w:rsidP="009F60C1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253382" w:rsidRPr="009C5CA6" w:rsidTr="00D23943">
        <w:trPr>
          <w:trHeight w:val="391"/>
        </w:trPr>
        <w:tc>
          <w:tcPr>
            <w:tcW w:w="3936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F40317" w:rsidRDefault="0054681F" w:rsidP="00BF5C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 xml:space="preserve">Potpis </w:t>
            </w:r>
            <w:r w:rsidR="00836665" w:rsidRPr="004B31E9">
              <w:rPr>
                <w:rFonts w:ascii="Tahoma" w:hAnsi="Tahoma" w:cs="Tahoma"/>
                <w:color w:val="333333"/>
                <w:sz w:val="18"/>
              </w:rPr>
              <w:t>kandidata/kinje</w:t>
            </w:r>
          </w:p>
        </w:tc>
      </w:tr>
      <w:tr w:rsidR="00253382" w:rsidRPr="009C5CA6" w:rsidTr="006621E7">
        <w:trPr>
          <w:trHeight w:val="36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F4031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253382" w:rsidRDefault="00253382" w:rsidP="00A73FC8">
      <w:pPr>
        <w:rPr>
          <w:sz w:val="16"/>
          <w:szCs w:val="16"/>
        </w:rPr>
      </w:pPr>
    </w:p>
    <w:sectPr w:rsidR="00253382" w:rsidSect="00A73FC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A5" w:rsidRDefault="001F66A5">
      <w:r>
        <w:separator/>
      </w:r>
    </w:p>
  </w:endnote>
  <w:endnote w:type="continuationSeparator" w:id="0">
    <w:p w:rsidR="001F66A5" w:rsidRDefault="001F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?? ??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2" w:rsidRPr="00777926" w:rsidRDefault="00253382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8119CC"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703F3B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703F3B">
      <w:rPr>
        <w:rFonts w:ascii="Tahoma" w:hAnsi="Tahoma" w:cs="Tahoma"/>
        <w:noProof/>
        <w:sz w:val="16"/>
        <w:szCs w:val="16"/>
      </w:rPr>
      <w:t>2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A5" w:rsidRDefault="001F66A5">
      <w:r>
        <w:separator/>
      </w:r>
    </w:p>
  </w:footnote>
  <w:footnote w:type="continuationSeparator" w:id="0">
    <w:p w:rsidR="001F66A5" w:rsidRDefault="001F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458"/>
    <w:multiLevelType w:val="hybridMultilevel"/>
    <w:tmpl w:val="E582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E90"/>
    <w:multiLevelType w:val="hybridMultilevel"/>
    <w:tmpl w:val="9EAE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507"/>
    <w:multiLevelType w:val="hybridMultilevel"/>
    <w:tmpl w:val="987AE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64FE2"/>
    <w:multiLevelType w:val="hybridMultilevel"/>
    <w:tmpl w:val="AAD094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C3EFC"/>
    <w:multiLevelType w:val="hybridMultilevel"/>
    <w:tmpl w:val="161C6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83F60"/>
    <w:multiLevelType w:val="hybridMultilevel"/>
    <w:tmpl w:val="4B14B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MoIvflkQqCLGAXa43p3+Joix21aYfhmwmwdj3gsYFHU4pJ+/rb2caI895nolbY5RzjCuSEBuf7U0+iPIilYQw==" w:salt="56Hvzt6ugUtA0WtIsxuY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54F64"/>
    <w:rsid w:val="000576D7"/>
    <w:rsid w:val="00067953"/>
    <w:rsid w:val="000A28B2"/>
    <w:rsid w:val="000A4682"/>
    <w:rsid w:val="000B7EBF"/>
    <w:rsid w:val="000C15E5"/>
    <w:rsid w:val="000C59E4"/>
    <w:rsid w:val="000D5C08"/>
    <w:rsid w:val="000F0994"/>
    <w:rsid w:val="000F20A0"/>
    <w:rsid w:val="000F370D"/>
    <w:rsid w:val="00136DE0"/>
    <w:rsid w:val="00143B0B"/>
    <w:rsid w:val="00151CF0"/>
    <w:rsid w:val="00153EA2"/>
    <w:rsid w:val="00164AAA"/>
    <w:rsid w:val="001A2370"/>
    <w:rsid w:val="001B1A7A"/>
    <w:rsid w:val="001C7587"/>
    <w:rsid w:val="001D1E2A"/>
    <w:rsid w:val="001F1E78"/>
    <w:rsid w:val="001F66A5"/>
    <w:rsid w:val="00201B06"/>
    <w:rsid w:val="00211246"/>
    <w:rsid w:val="002312FA"/>
    <w:rsid w:val="00253382"/>
    <w:rsid w:val="00290559"/>
    <w:rsid w:val="00291532"/>
    <w:rsid w:val="002B19D4"/>
    <w:rsid w:val="002B22BA"/>
    <w:rsid w:val="002E22F8"/>
    <w:rsid w:val="00301A6E"/>
    <w:rsid w:val="00303729"/>
    <w:rsid w:val="00316DFE"/>
    <w:rsid w:val="00324AE8"/>
    <w:rsid w:val="003274C3"/>
    <w:rsid w:val="00344492"/>
    <w:rsid w:val="003505A5"/>
    <w:rsid w:val="0035196C"/>
    <w:rsid w:val="00367520"/>
    <w:rsid w:val="00390020"/>
    <w:rsid w:val="00396F4A"/>
    <w:rsid w:val="00397B23"/>
    <w:rsid w:val="003B5608"/>
    <w:rsid w:val="003E05D3"/>
    <w:rsid w:val="003E2A5C"/>
    <w:rsid w:val="0041070D"/>
    <w:rsid w:val="00412BF5"/>
    <w:rsid w:val="004249D2"/>
    <w:rsid w:val="00426928"/>
    <w:rsid w:val="004277F3"/>
    <w:rsid w:val="004358CD"/>
    <w:rsid w:val="00453755"/>
    <w:rsid w:val="00463A6D"/>
    <w:rsid w:val="00482CBE"/>
    <w:rsid w:val="004A4C4E"/>
    <w:rsid w:val="004B1860"/>
    <w:rsid w:val="004B31E9"/>
    <w:rsid w:val="004B7325"/>
    <w:rsid w:val="004D7413"/>
    <w:rsid w:val="004E5C22"/>
    <w:rsid w:val="004F2C47"/>
    <w:rsid w:val="004F3B42"/>
    <w:rsid w:val="005103CD"/>
    <w:rsid w:val="00515467"/>
    <w:rsid w:val="00534144"/>
    <w:rsid w:val="0054681F"/>
    <w:rsid w:val="00547EE3"/>
    <w:rsid w:val="005643EB"/>
    <w:rsid w:val="00576FDA"/>
    <w:rsid w:val="00590981"/>
    <w:rsid w:val="0059205E"/>
    <w:rsid w:val="005C4A06"/>
    <w:rsid w:val="005F5489"/>
    <w:rsid w:val="00623A83"/>
    <w:rsid w:val="00625C52"/>
    <w:rsid w:val="0063566C"/>
    <w:rsid w:val="0065260C"/>
    <w:rsid w:val="00655478"/>
    <w:rsid w:val="006621E7"/>
    <w:rsid w:val="00670950"/>
    <w:rsid w:val="006D6B54"/>
    <w:rsid w:val="006F3039"/>
    <w:rsid w:val="006F75A4"/>
    <w:rsid w:val="00703F3B"/>
    <w:rsid w:val="0071785E"/>
    <w:rsid w:val="00717E77"/>
    <w:rsid w:val="00720BEC"/>
    <w:rsid w:val="00724ADA"/>
    <w:rsid w:val="00736C1C"/>
    <w:rsid w:val="00736F8E"/>
    <w:rsid w:val="007377FD"/>
    <w:rsid w:val="00742E30"/>
    <w:rsid w:val="00743746"/>
    <w:rsid w:val="00772F66"/>
    <w:rsid w:val="0077512D"/>
    <w:rsid w:val="00777926"/>
    <w:rsid w:val="007828F3"/>
    <w:rsid w:val="00782B27"/>
    <w:rsid w:val="007C3E73"/>
    <w:rsid w:val="007C706B"/>
    <w:rsid w:val="007D0A65"/>
    <w:rsid w:val="007E17F2"/>
    <w:rsid w:val="00805093"/>
    <w:rsid w:val="008119CC"/>
    <w:rsid w:val="0081723C"/>
    <w:rsid w:val="008209B3"/>
    <w:rsid w:val="00825476"/>
    <w:rsid w:val="00827388"/>
    <w:rsid w:val="00836665"/>
    <w:rsid w:val="00836B74"/>
    <w:rsid w:val="00876C4D"/>
    <w:rsid w:val="00894095"/>
    <w:rsid w:val="008A1B79"/>
    <w:rsid w:val="008C578C"/>
    <w:rsid w:val="008D036C"/>
    <w:rsid w:val="008D29AA"/>
    <w:rsid w:val="008D595A"/>
    <w:rsid w:val="008E19E7"/>
    <w:rsid w:val="008E44D3"/>
    <w:rsid w:val="00902FEE"/>
    <w:rsid w:val="009163BD"/>
    <w:rsid w:val="009166F1"/>
    <w:rsid w:val="009421DB"/>
    <w:rsid w:val="009518D0"/>
    <w:rsid w:val="00963EED"/>
    <w:rsid w:val="00972322"/>
    <w:rsid w:val="00991E2E"/>
    <w:rsid w:val="00997E0C"/>
    <w:rsid w:val="009B4CD6"/>
    <w:rsid w:val="009C5CA6"/>
    <w:rsid w:val="009D1193"/>
    <w:rsid w:val="009D5D62"/>
    <w:rsid w:val="009D5EA1"/>
    <w:rsid w:val="009E1F0B"/>
    <w:rsid w:val="009F4391"/>
    <w:rsid w:val="009F60C1"/>
    <w:rsid w:val="00A041F9"/>
    <w:rsid w:val="00A128CC"/>
    <w:rsid w:val="00A16EEB"/>
    <w:rsid w:val="00A4148A"/>
    <w:rsid w:val="00A573D3"/>
    <w:rsid w:val="00A73FC8"/>
    <w:rsid w:val="00AA3A13"/>
    <w:rsid w:val="00AC21D5"/>
    <w:rsid w:val="00AE3F1D"/>
    <w:rsid w:val="00AE76E0"/>
    <w:rsid w:val="00AF17B8"/>
    <w:rsid w:val="00AF691C"/>
    <w:rsid w:val="00B02780"/>
    <w:rsid w:val="00B17C66"/>
    <w:rsid w:val="00B22062"/>
    <w:rsid w:val="00B26F66"/>
    <w:rsid w:val="00B27577"/>
    <w:rsid w:val="00B718C4"/>
    <w:rsid w:val="00B9138A"/>
    <w:rsid w:val="00B92E8C"/>
    <w:rsid w:val="00B94A5D"/>
    <w:rsid w:val="00B973F9"/>
    <w:rsid w:val="00BB52DF"/>
    <w:rsid w:val="00BC3268"/>
    <w:rsid w:val="00BE774A"/>
    <w:rsid w:val="00BF5C57"/>
    <w:rsid w:val="00BF6F93"/>
    <w:rsid w:val="00C06454"/>
    <w:rsid w:val="00C10BE7"/>
    <w:rsid w:val="00C11641"/>
    <w:rsid w:val="00C13218"/>
    <w:rsid w:val="00C2746B"/>
    <w:rsid w:val="00C304BA"/>
    <w:rsid w:val="00C345A8"/>
    <w:rsid w:val="00C46686"/>
    <w:rsid w:val="00C46EB9"/>
    <w:rsid w:val="00C533B5"/>
    <w:rsid w:val="00C54984"/>
    <w:rsid w:val="00C60896"/>
    <w:rsid w:val="00C64E72"/>
    <w:rsid w:val="00C7533A"/>
    <w:rsid w:val="00CB2624"/>
    <w:rsid w:val="00CB465D"/>
    <w:rsid w:val="00CB58FE"/>
    <w:rsid w:val="00CE3375"/>
    <w:rsid w:val="00CE4A4A"/>
    <w:rsid w:val="00CF0407"/>
    <w:rsid w:val="00CF1582"/>
    <w:rsid w:val="00D23943"/>
    <w:rsid w:val="00D27D3C"/>
    <w:rsid w:val="00D30E20"/>
    <w:rsid w:val="00D31BAC"/>
    <w:rsid w:val="00D415FF"/>
    <w:rsid w:val="00D504A8"/>
    <w:rsid w:val="00D644FD"/>
    <w:rsid w:val="00D964CF"/>
    <w:rsid w:val="00DA0A1A"/>
    <w:rsid w:val="00DE0FFF"/>
    <w:rsid w:val="00DF0E1C"/>
    <w:rsid w:val="00E05E0E"/>
    <w:rsid w:val="00E24197"/>
    <w:rsid w:val="00E474D2"/>
    <w:rsid w:val="00E53BFB"/>
    <w:rsid w:val="00E66DDB"/>
    <w:rsid w:val="00E704A9"/>
    <w:rsid w:val="00E81702"/>
    <w:rsid w:val="00EC5C7F"/>
    <w:rsid w:val="00ED5674"/>
    <w:rsid w:val="00EF3049"/>
    <w:rsid w:val="00F025C0"/>
    <w:rsid w:val="00F312D7"/>
    <w:rsid w:val="00F33A8D"/>
    <w:rsid w:val="00F40317"/>
    <w:rsid w:val="00F65912"/>
    <w:rsid w:val="00F85FB8"/>
    <w:rsid w:val="00F86226"/>
    <w:rsid w:val="00F869FF"/>
    <w:rsid w:val="00F92284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C91329F-FD8A-45A2-9D97-6D07ED6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B9"/>
    <w:pPr>
      <w:jc w:val="both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463A6D"/>
    <w:pPr>
      <w:ind w:left="720"/>
      <w:contextualSpacing/>
    </w:pPr>
  </w:style>
  <w:style w:type="paragraph" w:customStyle="1" w:styleId="box8226014">
    <w:name w:val="box_8226014"/>
    <w:basedOn w:val="Normal"/>
    <w:rsid w:val="00F86226"/>
    <w:pPr>
      <w:spacing w:before="100" w:beforeAutospacing="1" w:after="225"/>
      <w:jc w:val="left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C5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59E4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B836-B716-4731-9916-C2C8FC69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MZOS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Hrvoje Opuhač</dc:creator>
  <cp:keywords/>
  <dc:description/>
  <cp:lastModifiedBy>Arijana Blažek</cp:lastModifiedBy>
  <cp:revision>2</cp:revision>
  <cp:lastPrinted>2022-06-03T11:42:00Z</cp:lastPrinted>
  <dcterms:created xsi:type="dcterms:W3CDTF">2024-02-22T09:48:00Z</dcterms:created>
  <dcterms:modified xsi:type="dcterms:W3CDTF">2024-02-22T09:48:00Z</dcterms:modified>
</cp:coreProperties>
</file>