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0D56" w14:textId="77777777" w:rsidR="00065A9B" w:rsidRPr="00384CF1" w:rsidRDefault="00065A9B" w:rsidP="00295E50">
      <w:pPr>
        <w:pStyle w:val="Title"/>
      </w:pPr>
      <w:r w:rsidRPr="00384CF1">
        <w:t>JAVNI POZIV</w:t>
      </w:r>
    </w:p>
    <w:p w14:paraId="29AB8DC3" w14:textId="039B7B35" w:rsidR="00065A9B" w:rsidRPr="00384CF1" w:rsidRDefault="00065A9B" w:rsidP="00295E50">
      <w:pPr>
        <w:pStyle w:val="Title"/>
      </w:pPr>
      <w:r w:rsidRPr="00384CF1">
        <w:t>za upis u Registar ureda za transfer tehnologije</w:t>
      </w:r>
    </w:p>
    <w:p w14:paraId="57ECE9FF" w14:textId="45D4330A" w:rsidR="007475D1" w:rsidRPr="00384CF1" w:rsidRDefault="007475D1" w:rsidP="00295E50">
      <w:pPr>
        <w:pStyle w:val="Title"/>
      </w:pPr>
      <w:bookmarkStart w:id="0" w:name="_Hlk206966111"/>
      <w:r w:rsidRPr="00384CF1">
        <w:t>Obrazac 1.</w:t>
      </w:r>
      <w:r w:rsidR="00CC036F" w:rsidRPr="00384CF1">
        <w:t xml:space="preserve"> Prijavni obrazac</w:t>
      </w:r>
    </w:p>
    <w:bookmarkEnd w:id="0"/>
    <w:p w14:paraId="435272B7" w14:textId="77777777" w:rsidR="007020F2" w:rsidRPr="00384CF1" w:rsidRDefault="007020F2">
      <w:pPr>
        <w:rPr>
          <w:rFonts w:ascii="Times New Roman" w:hAnsi="Times New Roman" w:cs="Times New Roman"/>
          <w:lang w:val="en-US"/>
        </w:rPr>
      </w:pPr>
    </w:p>
    <w:p w14:paraId="7515DAAD" w14:textId="09F164C2" w:rsidR="00065A9B" w:rsidRPr="00384CF1" w:rsidRDefault="00CC036F" w:rsidP="00295E50">
      <w:pPr>
        <w:pStyle w:val="Title"/>
        <w:rPr>
          <w:lang w:val="en-US"/>
        </w:rPr>
      </w:pPr>
      <w:r w:rsidRPr="00384CF1">
        <w:rPr>
          <w:lang w:val="en-US"/>
        </w:rPr>
        <w:t>Application Form</w:t>
      </w:r>
    </w:p>
    <w:p w14:paraId="25CE21F0" w14:textId="77777777" w:rsidR="00D3411A" w:rsidRPr="00384CF1" w:rsidRDefault="00D3411A">
      <w:pPr>
        <w:rPr>
          <w:rFonts w:ascii="Times New Roman" w:hAnsi="Times New Roman" w:cs="Times New Roman"/>
          <w:i/>
          <w:sz w:val="21"/>
          <w:szCs w:val="21"/>
          <w:lang w:val="en-US" w:eastAsia="en-GB"/>
        </w:rPr>
      </w:pPr>
    </w:p>
    <w:p w14:paraId="1BDCC3E6" w14:textId="6C47AA28" w:rsidR="007A4FC8" w:rsidRPr="00384CF1" w:rsidRDefault="00D3411A" w:rsidP="00970746">
      <w:pPr>
        <w:jc w:val="both"/>
        <w:rPr>
          <w:rFonts w:ascii="Times New Roman" w:hAnsi="Times New Roman" w:cs="Times New Roman"/>
          <w:lang w:val="en-US"/>
        </w:rPr>
      </w:pPr>
      <w:r w:rsidRPr="00384CF1">
        <w:rPr>
          <w:rFonts w:ascii="Times New Roman" w:hAnsi="Times New Roman" w:cs="Times New Roman"/>
          <w:i/>
          <w:sz w:val="21"/>
          <w:szCs w:val="21"/>
          <w:lang w:val="en-US" w:eastAsia="en-GB"/>
        </w:rPr>
        <w:t xml:space="preserve">Please enter information about the organization </w:t>
      </w:r>
      <w:r w:rsidR="006C3D82">
        <w:rPr>
          <w:rFonts w:ascii="Times New Roman" w:hAnsi="Times New Roman" w:cs="Times New Roman"/>
          <w:i/>
          <w:sz w:val="21"/>
          <w:szCs w:val="21"/>
          <w:lang w:val="en-US" w:eastAsia="en-GB"/>
        </w:rPr>
        <w:t>applying</w:t>
      </w:r>
      <w:r w:rsidRPr="00384CF1">
        <w:rPr>
          <w:rFonts w:ascii="Times New Roman" w:hAnsi="Times New Roman" w:cs="Times New Roman"/>
          <w:i/>
          <w:sz w:val="21"/>
          <w:szCs w:val="21"/>
          <w:lang w:val="en-US" w:eastAsia="en-GB"/>
        </w:rPr>
        <w:t xml:space="preserve"> for registration in the Technology Transfer Office Register</w:t>
      </w:r>
      <w:r w:rsidR="00FA6077" w:rsidRPr="00384CF1">
        <w:rPr>
          <w:rFonts w:ascii="Times New Roman" w:hAnsi="Times New Roman" w:cs="Times New Roman"/>
          <w:i/>
          <w:sz w:val="21"/>
          <w:szCs w:val="21"/>
          <w:lang w:val="en-US" w:eastAsia="en-GB"/>
        </w:rPr>
        <w:t xml:space="preserve"> (referred to as „your organization“</w:t>
      </w:r>
      <w:r w:rsidR="008D200C" w:rsidRPr="00384CF1">
        <w:rPr>
          <w:rFonts w:ascii="Times New Roman" w:hAnsi="Times New Roman" w:cs="Times New Roman"/>
          <w:i/>
          <w:sz w:val="21"/>
          <w:szCs w:val="21"/>
          <w:lang w:val="en-US" w:eastAsia="en-GB"/>
        </w:rPr>
        <w:t xml:space="preserve"> or „TTO“</w:t>
      </w:r>
      <w:r w:rsidR="00FA6077" w:rsidRPr="00384CF1">
        <w:rPr>
          <w:rFonts w:ascii="Times New Roman" w:hAnsi="Times New Roman" w:cs="Times New Roman"/>
          <w:i/>
          <w:sz w:val="21"/>
          <w:szCs w:val="21"/>
          <w:lang w:val="en-US" w:eastAsia="en-GB"/>
        </w:rPr>
        <w:t xml:space="preserve"> in the description of relevant fields)</w:t>
      </w:r>
      <w:r w:rsidRPr="00384CF1">
        <w:rPr>
          <w:rFonts w:ascii="Times New Roman" w:hAnsi="Times New Roman" w:cs="Times New Roman"/>
          <w:i/>
          <w:sz w:val="21"/>
          <w:szCs w:val="21"/>
          <w:lang w:val="en-US" w:eastAsia="en-GB"/>
        </w:rPr>
        <w:t>.</w:t>
      </w:r>
      <w:r w:rsidR="00FA6077" w:rsidRPr="00384CF1">
        <w:rPr>
          <w:rFonts w:ascii="Times New Roman" w:hAnsi="Times New Roman" w:cs="Times New Roman"/>
          <w:i/>
          <w:sz w:val="21"/>
          <w:szCs w:val="21"/>
          <w:lang w:val="en-US" w:eastAsia="en-GB"/>
        </w:rPr>
        <w:t xml:space="preserve"> Please complete the form in English.</w:t>
      </w:r>
    </w:p>
    <w:p w14:paraId="07E4CC9E" w14:textId="47A115A4" w:rsidR="007A4FC8" w:rsidRPr="00384CF1" w:rsidRDefault="00CC036F" w:rsidP="002B6F1E">
      <w:pPr>
        <w:pStyle w:val="Heading1"/>
        <w:rPr>
          <w:lang w:val="en-US"/>
        </w:rPr>
      </w:pPr>
      <w:r w:rsidRPr="00384CF1">
        <w:rPr>
          <w:lang w:val="en-US"/>
        </w:rPr>
        <w:t>Administrative data</w:t>
      </w:r>
    </w:p>
    <w:tbl>
      <w:tblPr>
        <w:tblStyle w:val="Tablicareetke4-isticanje31"/>
        <w:tblW w:w="5000" w:type="pct"/>
        <w:tblLook w:val="04A0" w:firstRow="1" w:lastRow="0" w:firstColumn="1" w:lastColumn="0" w:noHBand="0" w:noVBand="1"/>
      </w:tblPr>
      <w:tblGrid>
        <w:gridCol w:w="3652"/>
        <w:gridCol w:w="5698"/>
      </w:tblGrid>
      <w:tr w:rsidR="007A4FC8" w:rsidRPr="00384CF1" w14:paraId="365F8043" w14:textId="77777777" w:rsidTr="002675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E2841" w:themeFill="text2"/>
            <w:vAlign w:val="center"/>
            <w:hideMark/>
          </w:tcPr>
          <w:p w14:paraId="14B672D1" w14:textId="371834D3" w:rsidR="007A4FC8" w:rsidRPr="00384CF1" w:rsidRDefault="002C2B4D" w:rsidP="00F666B3">
            <w:pPr>
              <w:spacing w:line="276" w:lineRule="auto"/>
              <w:jc w:val="center"/>
              <w:rPr>
                <w:rFonts w:ascii="Times New Roman" w:hAnsi="Times New Roman"/>
                <w:sz w:val="20"/>
                <w:szCs w:val="20"/>
                <w:lang w:val="en-US"/>
              </w:rPr>
            </w:pPr>
            <w:r w:rsidRPr="00384CF1">
              <w:rPr>
                <w:rFonts w:ascii="Times New Roman" w:hAnsi="Times New Roman"/>
                <w:sz w:val="20"/>
                <w:szCs w:val="20"/>
                <w:lang w:val="en-US"/>
              </w:rPr>
              <w:t>Information about the applicant</w:t>
            </w:r>
          </w:p>
        </w:tc>
      </w:tr>
      <w:tr w:rsidR="007A4FC8" w:rsidRPr="00384CF1" w14:paraId="010A5E3D" w14:textId="77777777" w:rsidTr="00F666B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8C856FF" w14:textId="700ABCE3" w:rsidR="007A4FC8"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Name of the applicant</w:t>
            </w:r>
          </w:p>
        </w:tc>
        <w:tc>
          <w:tcPr>
            <w:tcW w:w="3047" w:type="pct"/>
            <w:vAlign w:val="center"/>
          </w:tcPr>
          <w:p w14:paraId="08BE2126" w14:textId="77777777" w:rsidR="007A4FC8" w:rsidRPr="00384CF1" w:rsidRDefault="007A4FC8" w:rsidP="00F666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FD49C5" w:rsidRPr="00384CF1" w14:paraId="2A120D45" w14:textId="77777777" w:rsidTr="00F666B3">
        <w:trPr>
          <w:trHeight w:val="28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FFA8824" w14:textId="0F0833E4" w:rsidR="00BA5F56" w:rsidRPr="00384CF1" w:rsidRDefault="00FD49C5" w:rsidP="00BA5F56">
            <w:pPr>
              <w:pStyle w:val="ListParagraph"/>
              <w:numPr>
                <w:ilvl w:val="0"/>
                <w:numId w:val="7"/>
              </w:numPr>
              <w:spacing w:line="276" w:lineRule="auto"/>
              <w:rPr>
                <w:rFonts w:ascii="Times New Roman" w:hAnsi="Times New Roman"/>
                <w:lang w:val="en-US"/>
              </w:rPr>
            </w:pPr>
            <w:r w:rsidRPr="00384CF1">
              <w:rPr>
                <w:rFonts w:ascii="Times New Roman" w:hAnsi="Times New Roman"/>
                <w:sz w:val="20"/>
                <w:szCs w:val="20"/>
                <w:lang w:val="en-US"/>
              </w:rPr>
              <w:t>Legal form (</w:t>
            </w:r>
            <w:r w:rsidRPr="00384CF1">
              <w:rPr>
                <w:rFonts w:ascii="Times New Roman" w:hAnsi="Times New Roman"/>
                <w:i/>
                <w:iCs/>
                <w:sz w:val="20"/>
                <w:szCs w:val="20"/>
                <w:lang w:val="en-US"/>
              </w:rPr>
              <w:t>in case the applicant is a separate legal entity</w:t>
            </w:r>
            <w:r w:rsidR="00FE7C98" w:rsidRPr="00384CF1">
              <w:rPr>
                <w:rFonts w:ascii="Times New Roman" w:hAnsi="Times New Roman"/>
                <w:i/>
                <w:iCs/>
                <w:sz w:val="20"/>
                <w:szCs w:val="20"/>
                <w:lang w:val="en-US"/>
              </w:rPr>
              <w:t xml:space="preserve"> from the research organization</w:t>
            </w:r>
            <w:r w:rsidRPr="00384CF1">
              <w:rPr>
                <w:rFonts w:ascii="Times New Roman" w:hAnsi="Times New Roman"/>
                <w:sz w:val="20"/>
                <w:szCs w:val="20"/>
                <w:lang w:val="en-US"/>
              </w:rPr>
              <w:t xml:space="preserve">), or </w:t>
            </w:r>
          </w:p>
          <w:p w14:paraId="71C071CD" w14:textId="4955FF96" w:rsidR="00FD49C5" w:rsidRPr="00384CF1" w:rsidRDefault="00BA5F56" w:rsidP="005C7C00">
            <w:pPr>
              <w:pStyle w:val="ListParagraph"/>
              <w:numPr>
                <w:ilvl w:val="0"/>
                <w:numId w:val="7"/>
              </w:numPr>
              <w:spacing w:line="276" w:lineRule="auto"/>
              <w:rPr>
                <w:rFonts w:ascii="Times New Roman" w:hAnsi="Times New Roman"/>
                <w:lang w:val="en-US"/>
              </w:rPr>
            </w:pPr>
            <w:r w:rsidRPr="00384CF1">
              <w:rPr>
                <w:rFonts w:ascii="Times New Roman" w:hAnsi="Times New Roman"/>
                <w:sz w:val="20"/>
                <w:szCs w:val="20"/>
                <w:lang w:val="en-US"/>
              </w:rPr>
              <w:t>O</w:t>
            </w:r>
            <w:r w:rsidR="00FD49C5" w:rsidRPr="00384CF1">
              <w:rPr>
                <w:rFonts w:ascii="Times New Roman" w:hAnsi="Times New Roman"/>
                <w:sz w:val="20"/>
                <w:szCs w:val="20"/>
                <w:lang w:val="en-US"/>
              </w:rPr>
              <w:t>rgani</w:t>
            </w:r>
            <w:r w:rsidR="009D1D30">
              <w:rPr>
                <w:rFonts w:ascii="Times New Roman" w:hAnsi="Times New Roman"/>
                <w:sz w:val="20"/>
                <w:szCs w:val="20"/>
                <w:lang w:val="en-US"/>
              </w:rPr>
              <w:t>z</w:t>
            </w:r>
            <w:r w:rsidR="00FD49C5" w:rsidRPr="00384CF1">
              <w:rPr>
                <w:rFonts w:ascii="Times New Roman" w:hAnsi="Times New Roman"/>
                <w:sz w:val="20"/>
                <w:szCs w:val="20"/>
                <w:lang w:val="en-US"/>
              </w:rPr>
              <w:t>ational position (e.g. independent service, department, office) (</w:t>
            </w:r>
            <w:r w:rsidR="00FD49C5" w:rsidRPr="00384CF1">
              <w:rPr>
                <w:rFonts w:ascii="Times New Roman" w:hAnsi="Times New Roman"/>
                <w:i/>
                <w:iCs/>
                <w:sz w:val="20"/>
                <w:szCs w:val="20"/>
                <w:lang w:val="en-US"/>
              </w:rPr>
              <w:t>in case the applicant is within the structure of a research organization</w:t>
            </w:r>
            <w:r w:rsidR="00FD49C5" w:rsidRPr="00384CF1">
              <w:rPr>
                <w:rFonts w:ascii="Times New Roman" w:hAnsi="Times New Roman"/>
                <w:sz w:val="20"/>
                <w:szCs w:val="20"/>
                <w:lang w:val="en-US"/>
              </w:rPr>
              <w:t>)</w:t>
            </w:r>
          </w:p>
        </w:tc>
        <w:tc>
          <w:tcPr>
            <w:tcW w:w="3047" w:type="pct"/>
            <w:vAlign w:val="center"/>
          </w:tcPr>
          <w:p w14:paraId="7EDAC705" w14:textId="77777777" w:rsidR="00FD49C5" w:rsidRPr="00384CF1" w:rsidRDefault="00FD49C5" w:rsidP="00F666B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7A4FC8" w:rsidRPr="00384CF1" w14:paraId="233BEC4A" w14:textId="77777777" w:rsidTr="00F666B3">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02523BB" w14:textId="3EFD4981" w:rsidR="007A4FC8"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Personal identification number</w:t>
            </w:r>
            <w:r w:rsidR="00EB341B" w:rsidRPr="00384CF1">
              <w:rPr>
                <w:rFonts w:ascii="Times New Roman" w:hAnsi="Times New Roman"/>
                <w:sz w:val="20"/>
                <w:szCs w:val="20"/>
                <w:lang w:val="en-US"/>
              </w:rPr>
              <w:t xml:space="preserve"> [OIB]</w:t>
            </w:r>
            <w:r w:rsidR="00BA7C55" w:rsidRPr="00384CF1">
              <w:rPr>
                <w:rFonts w:ascii="Times New Roman" w:hAnsi="Times New Roman"/>
                <w:sz w:val="20"/>
                <w:szCs w:val="20"/>
                <w:lang w:val="en-US"/>
              </w:rPr>
              <w:t xml:space="preserve"> (if the TTO is part of </w:t>
            </w:r>
            <w:r w:rsidR="00EB341B" w:rsidRPr="00384CF1">
              <w:rPr>
                <w:rFonts w:ascii="Times New Roman" w:hAnsi="Times New Roman"/>
                <w:sz w:val="20"/>
                <w:szCs w:val="20"/>
                <w:lang w:val="en-US"/>
              </w:rPr>
              <w:t>a research organization, enter the OIB of the research organization</w:t>
            </w:r>
            <w:r w:rsidR="00BA7C55" w:rsidRPr="00384CF1">
              <w:rPr>
                <w:rFonts w:ascii="Times New Roman" w:hAnsi="Times New Roman"/>
                <w:sz w:val="20"/>
                <w:szCs w:val="20"/>
                <w:lang w:val="en-US"/>
              </w:rPr>
              <w:t>)</w:t>
            </w:r>
          </w:p>
        </w:tc>
        <w:tc>
          <w:tcPr>
            <w:tcW w:w="3047" w:type="pct"/>
            <w:vAlign w:val="center"/>
          </w:tcPr>
          <w:p w14:paraId="5BD8B245" w14:textId="77777777" w:rsidR="007A4FC8" w:rsidRPr="00384CF1" w:rsidRDefault="007A4FC8" w:rsidP="00F666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7A4FC8" w:rsidRPr="00384CF1" w14:paraId="13BE712D" w14:textId="77777777" w:rsidTr="00F666B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CE4A9F3" w14:textId="3E81D592" w:rsidR="007A4FC8"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Address</w:t>
            </w:r>
          </w:p>
        </w:tc>
        <w:tc>
          <w:tcPr>
            <w:tcW w:w="3047" w:type="pct"/>
            <w:vAlign w:val="center"/>
          </w:tcPr>
          <w:p w14:paraId="7B58ABA9" w14:textId="77777777" w:rsidR="007A4FC8" w:rsidRPr="00384CF1" w:rsidRDefault="007A4FC8" w:rsidP="00F666B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140910" w:rsidRPr="00384CF1" w14:paraId="6712AB94" w14:textId="77777777" w:rsidTr="00F666B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39BE784" w14:textId="2BB0F74B" w:rsidR="00140910"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 xml:space="preserve">Date of </w:t>
            </w:r>
            <w:r w:rsidR="00236A7A" w:rsidRPr="00384CF1">
              <w:rPr>
                <w:rFonts w:ascii="Times New Roman" w:hAnsi="Times New Roman"/>
                <w:sz w:val="20"/>
                <w:szCs w:val="20"/>
                <w:lang w:val="en-US"/>
              </w:rPr>
              <w:t xml:space="preserve">Technology Transfer Office </w:t>
            </w:r>
            <w:r w:rsidRPr="00384CF1">
              <w:rPr>
                <w:rFonts w:ascii="Times New Roman" w:hAnsi="Times New Roman"/>
                <w:sz w:val="20"/>
                <w:szCs w:val="20"/>
                <w:lang w:val="en-US"/>
              </w:rPr>
              <w:t>Establishment</w:t>
            </w:r>
            <w:r w:rsidR="00236A7A" w:rsidRPr="00384CF1">
              <w:rPr>
                <w:rFonts w:ascii="Times New Roman" w:hAnsi="Times New Roman"/>
                <w:sz w:val="20"/>
                <w:szCs w:val="20"/>
                <w:lang w:val="en-US"/>
              </w:rPr>
              <w:t xml:space="preserve"> (DD/MM/YYYY)</w:t>
            </w:r>
          </w:p>
        </w:tc>
        <w:tc>
          <w:tcPr>
            <w:tcW w:w="3047" w:type="pct"/>
            <w:vAlign w:val="center"/>
          </w:tcPr>
          <w:p w14:paraId="1F0D94D0" w14:textId="77777777" w:rsidR="00140910" w:rsidRPr="00384CF1" w:rsidRDefault="00140910" w:rsidP="00F666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lang w:val="en-US"/>
              </w:rPr>
            </w:pPr>
          </w:p>
        </w:tc>
      </w:tr>
      <w:tr w:rsidR="00C051AE" w:rsidRPr="00384CF1" w14:paraId="0962EA50" w14:textId="77777777" w:rsidTr="00F666B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B87F074" w14:textId="02005366" w:rsidR="00C051AE" w:rsidRPr="00384CF1" w:rsidRDefault="002C2B4D"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F</w:t>
            </w:r>
            <w:r w:rsidR="00FD49C5" w:rsidRPr="00384CF1">
              <w:rPr>
                <w:rFonts w:ascii="Times New Roman" w:hAnsi="Times New Roman"/>
                <w:sz w:val="20"/>
                <w:szCs w:val="20"/>
                <w:lang w:val="en-US"/>
              </w:rPr>
              <w:t>ounders</w:t>
            </w:r>
            <w:r w:rsidR="00236A7A" w:rsidRPr="00384CF1">
              <w:rPr>
                <w:rFonts w:ascii="Times New Roman" w:hAnsi="Times New Roman"/>
                <w:sz w:val="20"/>
                <w:szCs w:val="20"/>
                <w:lang w:val="en-US"/>
              </w:rPr>
              <w:t xml:space="preserve"> (if appli</w:t>
            </w:r>
            <w:r w:rsidR="00843B78" w:rsidRPr="00384CF1">
              <w:rPr>
                <w:rFonts w:ascii="Times New Roman" w:hAnsi="Times New Roman"/>
                <w:sz w:val="20"/>
                <w:szCs w:val="20"/>
                <w:lang w:val="en-US"/>
              </w:rPr>
              <w:t>cable)</w:t>
            </w:r>
            <w:r w:rsidR="00FD49C5" w:rsidRPr="00384CF1">
              <w:rPr>
                <w:rFonts w:ascii="Times New Roman" w:hAnsi="Times New Roman"/>
                <w:sz w:val="20"/>
                <w:szCs w:val="20"/>
                <w:lang w:val="en-US"/>
              </w:rPr>
              <w:t xml:space="preserve"> (name, personal identification number)</w:t>
            </w:r>
          </w:p>
        </w:tc>
        <w:tc>
          <w:tcPr>
            <w:tcW w:w="3047" w:type="pct"/>
            <w:vAlign w:val="center"/>
          </w:tcPr>
          <w:p w14:paraId="19205B80" w14:textId="77777777" w:rsidR="00C051AE" w:rsidRPr="00384CF1" w:rsidRDefault="00C051AE" w:rsidP="00F666B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D24C55" w:rsidRPr="00384CF1" w14:paraId="6F984200" w14:textId="77777777" w:rsidTr="00F666B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10D571F" w14:textId="53B1B6F7" w:rsidR="00D24C55"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Responsible person</w:t>
            </w:r>
            <w:r w:rsidR="002C2B4D" w:rsidRPr="00384CF1">
              <w:rPr>
                <w:rFonts w:ascii="Times New Roman" w:hAnsi="Times New Roman"/>
                <w:sz w:val="20"/>
                <w:szCs w:val="20"/>
                <w:lang w:val="en-US"/>
              </w:rPr>
              <w:t xml:space="preserve"> of the applicant</w:t>
            </w:r>
            <w:r w:rsidRPr="00384CF1">
              <w:rPr>
                <w:rFonts w:ascii="Times New Roman" w:hAnsi="Times New Roman"/>
                <w:sz w:val="20"/>
                <w:szCs w:val="20"/>
                <w:lang w:val="en-US"/>
              </w:rPr>
              <w:t xml:space="preserve"> (name and surname, function)</w:t>
            </w:r>
          </w:p>
        </w:tc>
        <w:tc>
          <w:tcPr>
            <w:tcW w:w="3047" w:type="pct"/>
            <w:vAlign w:val="center"/>
          </w:tcPr>
          <w:p w14:paraId="07D41E3A" w14:textId="77777777" w:rsidR="00D24C55" w:rsidRPr="00384CF1" w:rsidRDefault="00D24C55" w:rsidP="00F666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0C541B" w:rsidRPr="00384CF1" w14:paraId="2C70E4F3" w14:textId="77777777" w:rsidTr="00F666B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959FA92" w14:textId="7C21369C" w:rsidR="000C541B"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Contact person for the application (name and surname, function)</w:t>
            </w:r>
          </w:p>
        </w:tc>
        <w:tc>
          <w:tcPr>
            <w:tcW w:w="3047" w:type="pct"/>
            <w:vAlign w:val="center"/>
          </w:tcPr>
          <w:p w14:paraId="1BEE9FB0" w14:textId="77777777" w:rsidR="000C541B" w:rsidRPr="00384CF1" w:rsidRDefault="000C541B" w:rsidP="00F666B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7A4FC8" w:rsidRPr="00384CF1" w14:paraId="7BC5436A" w14:textId="77777777" w:rsidTr="00F666B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D8FEB79" w14:textId="6A23F89D" w:rsidR="007A4FC8"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Phone</w:t>
            </w:r>
          </w:p>
        </w:tc>
        <w:tc>
          <w:tcPr>
            <w:tcW w:w="3047" w:type="pct"/>
            <w:vAlign w:val="center"/>
          </w:tcPr>
          <w:p w14:paraId="5549656F" w14:textId="77777777" w:rsidR="007A4FC8" w:rsidRPr="00384CF1" w:rsidRDefault="007A4FC8" w:rsidP="00F666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7A4FC8" w:rsidRPr="00384CF1" w14:paraId="5179D983" w14:textId="77777777" w:rsidTr="00F666B3">
        <w:trPr>
          <w:trHeight w:val="82"/>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9B82F85" w14:textId="659337DD" w:rsidR="007A4FC8" w:rsidRPr="00384CF1" w:rsidRDefault="009E6869"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E-mail</w:t>
            </w:r>
            <w:r w:rsidR="00FD49C5" w:rsidRPr="00384CF1">
              <w:rPr>
                <w:rFonts w:ascii="Times New Roman" w:hAnsi="Times New Roman"/>
                <w:sz w:val="20"/>
                <w:szCs w:val="20"/>
                <w:lang w:val="en-US"/>
              </w:rPr>
              <w:t xml:space="preserve"> address</w:t>
            </w:r>
          </w:p>
        </w:tc>
        <w:tc>
          <w:tcPr>
            <w:tcW w:w="3047" w:type="pct"/>
            <w:vAlign w:val="center"/>
          </w:tcPr>
          <w:p w14:paraId="0A03DE75" w14:textId="77777777" w:rsidR="007A4FC8" w:rsidRPr="00384CF1" w:rsidRDefault="007A4FC8" w:rsidP="00F666B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7A4FC8" w:rsidRPr="00384CF1" w14:paraId="374C5697" w14:textId="77777777" w:rsidTr="00F666B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A9A5A78" w14:textId="04BACC47" w:rsidR="007A4FC8" w:rsidRPr="00384CF1" w:rsidRDefault="00FD49C5" w:rsidP="00F666B3">
            <w:pPr>
              <w:spacing w:line="276" w:lineRule="auto"/>
              <w:rPr>
                <w:rFonts w:ascii="Times New Roman" w:hAnsi="Times New Roman"/>
                <w:sz w:val="20"/>
                <w:szCs w:val="20"/>
                <w:lang w:val="en-US"/>
              </w:rPr>
            </w:pPr>
            <w:r w:rsidRPr="00384CF1">
              <w:rPr>
                <w:rFonts w:ascii="Times New Roman" w:hAnsi="Times New Roman"/>
                <w:sz w:val="20"/>
                <w:szCs w:val="20"/>
                <w:lang w:val="en-US"/>
              </w:rPr>
              <w:t>Website</w:t>
            </w:r>
          </w:p>
        </w:tc>
        <w:tc>
          <w:tcPr>
            <w:tcW w:w="3047" w:type="pct"/>
            <w:vAlign w:val="center"/>
          </w:tcPr>
          <w:p w14:paraId="1E8D8C4E" w14:textId="77777777" w:rsidR="007A4FC8" w:rsidRPr="00384CF1" w:rsidRDefault="007A4FC8" w:rsidP="00F666B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bl>
    <w:p w14:paraId="42C794E4" w14:textId="77777777" w:rsidR="00DA4931" w:rsidRPr="00384CF1" w:rsidRDefault="00DA4931">
      <w:pPr>
        <w:rPr>
          <w:rFonts w:ascii="Times New Roman" w:hAnsi="Times New Roman" w:cs="Times New Roman"/>
          <w:lang w:val="en-US"/>
        </w:rPr>
      </w:pPr>
    </w:p>
    <w:p w14:paraId="2AE7D422" w14:textId="37DA9C88" w:rsidR="00BC4457" w:rsidRPr="00384CF1" w:rsidRDefault="00BC4457" w:rsidP="002B6F1E">
      <w:pPr>
        <w:pStyle w:val="Heading1"/>
        <w:rPr>
          <w:lang w:val="en-US"/>
        </w:rPr>
      </w:pPr>
      <w:r w:rsidRPr="00384CF1">
        <w:rPr>
          <w:lang w:val="en-US"/>
        </w:rPr>
        <w:lastRenderedPageBreak/>
        <w:t>Self-asses</w:t>
      </w:r>
      <w:bookmarkStart w:id="1" w:name="_GoBack"/>
      <w:bookmarkEnd w:id="1"/>
      <w:r w:rsidRPr="00384CF1">
        <w:rPr>
          <w:lang w:val="en-US"/>
        </w:rPr>
        <w:t>sment of eligibility in accordance with the National Guidelines for Technology and Knowledge Transfer</w:t>
      </w:r>
    </w:p>
    <w:tbl>
      <w:tblPr>
        <w:tblStyle w:val="TableGrid"/>
        <w:tblW w:w="5000" w:type="pct"/>
        <w:tblInd w:w="0" w:type="dxa"/>
        <w:tblLook w:val="04A0" w:firstRow="1" w:lastRow="0" w:firstColumn="1" w:lastColumn="0" w:noHBand="0" w:noVBand="1"/>
      </w:tblPr>
      <w:tblGrid>
        <w:gridCol w:w="580"/>
        <w:gridCol w:w="5453"/>
        <w:gridCol w:w="2115"/>
        <w:gridCol w:w="1202"/>
      </w:tblGrid>
      <w:tr w:rsidR="00BC4457" w:rsidRPr="00384CF1" w14:paraId="50BB6756" w14:textId="77777777" w:rsidTr="00466466">
        <w:tc>
          <w:tcPr>
            <w:tcW w:w="310" w:type="pct"/>
            <w:shd w:val="clear" w:color="auto" w:fill="0E2841" w:themeFill="text2"/>
            <w:vAlign w:val="center"/>
          </w:tcPr>
          <w:p w14:paraId="532DB681" w14:textId="485EAF1F" w:rsidR="00BC4457" w:rsidRPr="00384CF1" w:rsidRDefault="000E601D" w:rsidP="00F666B3">
            <w:pPr>
              <w:jc w:val="center"/>
              <w:rPr>
                <w:rFonts w:ascii="Times New Roman" w:hAnsi="Times New Roman" w:cs="Times New Roman"/>
                <w:b/>
                <w:color w:val="FFFFFF" w:themeColor="background1"/>
                <w:sz w:val="20"/>
                <w:szCs w:val="20"/>
                <w:lang w:val="en-US"/>
              </w:rPr>
            </w:pPr>
            <w:r w:rsidRPr="00384CF1">
              <w:rPr>
                <w:rFonts w:ascii="Times New Roman" w:hAnsi="Times New Roman" w:cs="Times New Roman"/>
                <w:b/>
                <w:color w:val="FFFFFF" w:themeColor="background1"/>
                <w:sz w:val="20"/>
                <w:szCs w:val="20"/>
                <w:lang w:val="en-US"/>
              </w:rPr>
              <w:t>No.</w:t>
            </w:r>
          </w:p>
        </w:tc>
        <w:tc>
          <w:tcPr>
            <w:tcW w:w="2916" w:type="pct"/>
            <w:shd w:val="clear" w:color="auto" w:fill="0E2841" w:themeFill="text2"/>
            <w:vAlign w:val="center"/>
          </w:tcPr>
          <w:p w14:paraId="1BBF62F5" w14:textId="08E239F6" w:rsidR="00BC4457" w:rsidRPr="00384CF1" w:rsidRDefault="00BC4457" w:rsidP="00F666B3">
            <w:pPr>
              <w:jc w:val="center"/>
              <w:rPr>
                <w:rFonts w:ascii="Times New Roman" w:hAnsi="Times New Roman" w:cs="Times New Roman"/>
                <w:b/>
                <w:color w:val="FFFFFF" w:themeColor="background1"/>
                <w:sz w:val="20"/>
                <w:szCs w:val="20"/>
                <w:lang w:val="en-US"/>
              </w:rPr>
            </w:pPr>
            <w:r w:rsidRPr="00384CF1">
              <w:rPr>
                <w:rFonts w:ascii="Times New Roman" w:hAnsi="Times New Roman" w:cs="Times New Roman"/>
                <w:b/>
                <w:color w:val="FFFFFF" w:themeColor="background1"/>
                <w:sz w:val="20"/>
                <w:szCs w:val="20"/>
                <w:lang w:val="en-US"/>
              </w:rPr>
              <w:t>Requirement</w:t>
            </w:r>
          </w:p>
        </w:tc>
        <w:tc>
          <w:tcPr>
            <w:tcW w:w="1131" w:type="pct"/>
            <w:shd w:val="clear" w:color="auto" w:fill="0E2841" w:themeFill="text2"/>
            <w:vAlign w:val="center"/>
          </w:tcPr>
          <w:p w14:paraId="184420A8" w14:textId="38EB9EEF" w:rsidR="00BC4457" w:rsidRPr="00384CF1" w:rsidRDefault="00BC4457" w:rsidP="00F666B3">
            <w:pPr>
              <w:jc w:val="center"/>
              <w:rPr>
                <w:rFonts w:ascii="Times New Roman" w:hAnsi="Times New Roman" w:cs="Times New Roman"/>
                <w:b/>
                <w:color w:val="FFFFFF" w:themeColor="background1"/>
                <w:sz w:val="20"/>
                <w:szCs w:val="20"/>
                <w:lang w:val="en-US"/>
              </w:rPr>
            </w:pPr>
            <w:r w:rsidRPr="00384CF1">
              <w:rPr>
                <w:rFonts w:ascii="Times New Roman" w:hAnsi="Times New Roman" w:cs="Times New Roman"/>
                <w:b/>
                <w:color w:val="FFFFFF" w:themeColor="background1"/>
                <w:sz w:val="20"/>
                <w:szCs w:val="20"/>
                <w:lang w:val="en-US"/>
              </w:rPr>
              <w:t>Reference documents*</w:t>
            </w:r>
          </w:p>
        </w:tc>
        <w:tc>
          <w:tcPr>
            <w:tcW w:w="643" w:type="pct"/>
            <w:shd w:val="clear" w:color="auto" w:fill="0E2841" w:themeFill="text2"/>
            <w:vAlign w:val="center"/>
          </w:tcPr>
          <w:p w14:paraId="08A583BC" w14:textId="27285EC8" w:rsidR="00BC4457" w:rsidRPr="00384CF1" w:rsidRDefault="00BC4457" w:rsidP="00F666B3">
            <w:pPr>
              <w:jc w:val="center"/>
              <w:rPr>
                <w:rFonts w:ascii="Times New Roman" w:hAnsi="Times New Roman" w:cs="Times New Roman"/>
                <w:b/>
                <w:color w:val="FFFFFF" w:themeColor="background1"/>
                <w:sz w:val="20"/>
                <w:szCs w:val="20"/>
                <w:lang w:val="en-US"/>
              </w:rPr>
            </w:pPr>
            <w:r w:rsidRPr="00384CF1">
              <w:rPr>
                <w:rFonts w:ascii="Times New Roman" w:hAnsi="Times New Roman" w:cs="Times New Roman"/>
                <w:b/>
                <w:color w:val="FFFFFF" w:themeColor="background1"/>
                <w:sz w:val="20"/>
                <w:szCs w:val="20"/>
                <w:lang w:val="en-US"/>
              </w:rPr>
              <w:t>Yes/No**</w:t>
            </w:r>
          </w:p>
        </w:tc>
      </w:tr>
      <w:tr w:rsidR="00BC4457" w:rsidRPr="00384CF1" w14:paraId="046C7B96" w14:textId="77777777" w:rsidTr="00466466">
        <w:tc>
          <w:tcPr>
            <w:tcW w:w="310" w:type="pct"/>
          </w:tcPr>
          <w:p w14:paraId="4078363E"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1.</w:t>
            </w:r>
          </w:p>
        </w:tc>
        <w:tc>
          <w:tcPr>
            <w:tcW w:w="2916" w:type="pct"/>
          </w:tcPr>
          <w:p w14:paraId="5EC5C6DB"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has a track record of offering services to researchers.</w:t>
            </w:r>
          </w:p>
        </w:tc>
        <w:tc>
          <w:tcPr>
            <w:tcW w:w="1131" w:type="pct"/>
          </w:tcPr>
          <w:p w14:paraId="646AB3B2" w14:textId="77777777" w:rsidR="00BC4457" w:rsidRPr="00384CF1" w:rsidRDefault="00BC4457" w:rsidP="00F666B3">
            <w:pPr>
              <w:rPr>
                <w:rFonts w:ascii="Times New Roman" w:hAnsi="Times New Roman" w:cs="Times New Roman"/>
                <w:sz w:val="20"/>
                <w:szCs w:val="20"/>
                <w:lang w:val="en-US"/>
              </w:rPr>
            </w:pPr>
          </w:p>
        </w:tc>
        <w:tc>
          <w:tcPr>
            <w:tcW w:w="643" w:type="pct"/>
          </w:tcPr>
          <w:p w14:paraId="6C7CA255" w14:textId="77777777" w:rsidR="00BC4457" w:rsidRPr="00384CF1" w:rsidRDefault="00BC4457" w:rsidP="00F666B3">
            <w:pPr>
              <w:rPr>
                <w:rFonts w:ascii="Times New Roman" w:hAnsi="Times New Roman" w:cs="Times New Roman"/>
                <w:sz w:val="20"/>
                <w:szCs w:val="20"/>
                <w:lang w:val="en-US"/>
              </w:rPr>
            </w:pPr>
          </w:p>
        </w:tc>
      </w:tr>
      <w:tr w:rsidR="00BC4457" w:rsidRPr="00384CF1" w14:paraId="6F8354C8" w14:textId="77777777" w:rsidTr="00466466">
        <w:tc>
          <w:tcPr>
            <w:tcW w:w="310" w:type="pct"/>
          </w:tcPr>
          <w:p w14:paraId="50CDE1C3"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2.</w:t>
            </w:r>
          </w:p>
        </w:tc>
        <w:tc>
          <w:tcPr>
            <w:tcW w:w="2916" w:type="pct"/>
          </w:tcPr>
          <w:p w14:paraId="055ADF7E"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has developed a methodology for prioritizing services.</w:t>
            </w:r>
          </w:p>
        </w:tc>
        <w:tc>
          <w:tcPr>
            <w:tcW w:w="1131" w:type="pct"/>
          </w:tcPr>
          <w:p w14:paraId="0A3C9C99" w14:textId="77777777" w:rsidR="00BC4457" w:rsidRPr="00384CF1" w:rsidRDefault="00BC4457" w:rsidP="00F666B3">
            <w:pPr>
              <w:rPr>
                <w:rFonts w:ascii="Times New Roman" w:hAnsi="Times New Roman" w:cs="Times New Roman"/>
                <w:sz w:val="20"/>
                <w:szCs w:val="20"/>
                <w:lang w:val="en-US"/>
              </w:rPr>
            </w:pPr>
          </w:p>
        </w:tc>
        <w:tc>
          <w:tcPr>
            <w:tcW w:w="643" w:type="pct"/>
          </w:tcPr>
          <w:p w14:paraId="5250596C" w14:textId="77777777" w:rsidR="00BC4457" w:rsidRPr="00384CF1" w:rsidRDefault="00BC4457" w:rsidP="00F666B3">
            <w:pPr>
              <w:rPr>
                <w:rFonts w:ascii="Times New Roman" w:hAnsi="Times New Roman" w:cs="Times New Roman"/>
                <w:sz w:val="20"/>
                <w:szCs w:val="20"/>
                <w:lang w:val="en-US"/>
              </w:rPr>
            </w:pPr>
          </w:p>
        </w:tc>
      </w:tr>
      <w:tr w:rsidR="00BC4457" w:rsidRPr="00384CF1" w14:paraId="3F2D238F" w14:textId="77777777" w:rsidTr="00466466">
        <w:tc>
          <w:tcPr>
            <w:tcW w:w="310" w:type="pct"/>
          </w:tcPr>
          <w:p w14:paraId="1C58609D"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3.</w:t>
            </w:r>
          </w:p>
        </w:tc>
        <w:tc>
          <w:tcPr>
            <w:tcW w:w="2916" w:type="pct"/>
          </w:tcPr>
          <w:p w14:paraId="79F4D091"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has a tool for recording IP and researcher expertise.</w:t>
            </w:r>
          </w:p>
        </w:tc>
        <w:tc>
          <w:tcPr>
            <w:tcW w:w="1131" w:type="pct"/>
          </w:tcPr>
          <w:p w14:paraId="3FF2433C" w14:textId="77777777" w:rsidR="00BC4457" w:rsidRPr="00384CF1" w:rsidRDefault="00BC4457" w:rsidP="00F666B3">
            <w:pPr>
              <w:rPr>
                <w:rFonts w:ascii="Times New Roman" w:hAnsi="Times New Roman" w:cs="Times New Roman"/>
                <w:sz w:val="20"/>
                <w:szCs w:val="20"/>
                <w:lang w:val="en-US"/>
              </w:rPr>
            </w:pPr>
          </w:p>
        </w:tc>
        <w:tc>
          <w:tcPr>
            <w:tcW w:w="643" w:type="pct"/>
          </w:tcPr>
          <w:p w14:paraId="4C0A38AD" w14:textId="77777777" w:rsidR="00BC4457" w:rsidRPr="00384CF1" w:rsidRDefault="00BC4457" w:rsidP="00F666B3">
            <w:pPr>
              <w:rPr>
                <w:rFonts w:ascii="Times New Roman" w:hAnsi="Times New Roman" w:cs="Times New Roman"/>
                <w:sz w:val="20"/>
                <w:szCs w:val="20"/>
                <w:lang w:val="en-US"/>
              </w:rPr>
            </w:pPr>
          </w:p>
        </w:tc>
      </w:tr>
      <w:tr w:rsidR="00BC4457" w:rsidRPr="00384CF1" w14:paraId="6A419ADC" w14:textId="77777777" w:rsidTr="00466466">
        <w:tc>
          <w:tcPr>
            <w:tcW w:w="310" w:type="pct"/>
          </w:tcPr>
          <w:p w14:paraId="41B9EF34"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4.</w:t>
            </w:r>
          </w:p>
        </w:tc>
        <w:tc>
          <w:tcPr>
            <w:tcW w:w="2916" w:type="pct"/>
          </w:tcPr>
          <w:p w14:paraId="151A77F5"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has developed and published a License agreement template and provides license agreement consultations to researchers.</w:t>
            </w:r>
          </w:p>
        </w:tc>
        <w:tc>
          <w:tcPr>
            <w:tcW w:w="1131" w:type="pct"/>
          </w:tcPr>
          <w:p w14:paraId="3378B238" w14:textId="77777777" w:rsidR="00BC4457" w:rsidRPr="00384CF1" w:rsidRDefault="00BC4457" w:rsidP="00F666B3">
            <w:pPr>
              <w:rPr>
                <w:rFonts w:ascii="Times New Roman" w:hAnsi="Times New Roman" w:cs="Times New Roman"/>
                <w:sz w:val="20"/>
                <w:szCs w:val="20"/>
                <w:lang w:val="en-US"/>
              </w:rPr>
            </w:pPr>
          </w:p>
        </w:tc>
        <w:tc>
          <w:tcPr>
            <w:tcW w:w="643" w:type="pct"/>
          </w:tcPr>
          <w:p w14:paraId="3859DB5F" w14:textId="77777777" w:rsidR="00BC4457" w:rsidRPr="00384CF1" w:rsidRDefault="00BC4457" w:rsidP="00F666B3">
            <w:pPr>
              <w:rPr>
                <w:rFonts w:ascii="Times New Roman" w:hAnsi="Times New Roman" w:cs="Times New Roman"/>
                <w:sz w:val="20"/>
                <w:szCs w:val="20"/>
                <w:lang w:val="en-US"/>
              </w:rPr>
            </w:pPr>
          </w:p>
        </w:tc>
      </w:tr>
      <w:tr w:rsidR="00BC4457" w:rsidRPr="00384CF1" w14:paraId="0515F451" w14:textId="77777777" w:rsidTr="00466466">
        <w:tc>
          <w:tcPr>
            <w:tcW w:w="310" w:type="pct"/>
          </w:tcPr>
          <w:p w14:paraId="71DED178"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5.</w:t>
            </w:r>
          </w:p>
        </w:tc>
        <w:tc>
          <w:tcPr>
            <w:tcW w:w="2916" w:type="pct"/>
          </w:tcPr>
          <w:p w14:paraId="0C16E9D9"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provides a non-disclosure agreement (NDA) template and IP co-ownership agreement template.</w:t>
            </w:r>
          </w:p>
        </w:tc>
        <w:tc>
          <w:tcPr>
            <w:tcW w:w="1131" w:type="pct"/>
          </w:tcPr>
          <w:p w14:paraId="6615EA0B" w14:textId="77777777" w:rsidR="00BC4457" w:rsidRPr="00384CF1" w:rsidRDefault="00BC4457" w:rsidP="00F666B3">
            <w:pPr>
              <w:rPr>
                <w:rFonts w:ascii="Times New Roman" w:hAnsi="Times New Roman" w:cs="Times New Roman"/>
                <w:sz w:val="20"/>
                <w:szCs w:val="20"/>
                <w:lang w:val="en-US"/>
              </w:rPr>
            </w:pPr>
          </w:p>
        </w:tc>
        <w:tc>
          <w:tcPr>
            <w:tcW w:w="643" w:type="pct"/>
          </w:tcPr>
          <w:p w14:paraId="71C09B62" w14:textId="77777777" w:rsidR="00BC4457" w:rsidRPr="00384CF1" w:rsidRDefault="00BC4457" w:rsidP="00F666B3">
            <w:pPr>
              <w:rPr>
                <w:rFonts w:ascii="Times New Roman" w:hAnsi="Times New Roman" w:cs="Times New Roman"/>
                <w:sz w:val="20"/>
                <w:szCs w:val="20"/>
                <w:lang w:val="en-US"/>
              </w:rPr>
            </w:pPr>
          </w:p>
        </w:tc>
      </w:tr>
      <w:tr w:rsidR="00BC4457" w:rsidRPr="00384CF1" w14:paraId="2690622F" w14:textId="77777777" w:rsidTr="00466466">
        <w:tc>
          <w:tcPr>
            <w:tcW w:w="310" w:type="pct"/>
          </w:tcPr>
          <w:p w14:paraId="364A88B0"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6.</w:t>
            </w:r>
          </w:p>
        </w:tc>
        <w:tc>
          <w:tcPr>
            <w:tcW w:w="2916" w:type="pct"/>
          </w:tcPr>
          <w:p w14:paraId="646AA9CB"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offers basic market analysis.</w:t>
            </w:r>
          </w:p>
        </w:tc>
        <w:tc>
          <w:tcPr>
            <w:tcW w:w="1131" w:type="pct"/>
          </w:tcPr>
          <w:p w14:paraId="6B00B320" w14:textId="77777777" w:rsidR="00BC4457" w:rsidRPr="00384CF1" w:rsidRDefault="00BC4457" w:rsidP="00F666B3">
            <w:pPr>
              <w:rPr>
                <w:rFonts w:ascii="Times New Roman" w:hAnsi="Times New Roman" w:cs="Times New Roman"/>
                <w:sz w:val="20"/>
                <w:szCs w:val="20"/>
                <w:lang w:val="en-US"/>
              </w:rPr>
            </w:pPr>
          </w:p>
        </w:tc>
        <w:tc>
          <w:tcPr>
            <w:tcW w:w="643" w:type="pct"/>
          </w:tcPr>
          <w:p w14:paraId="14E4BF6D" w14:textId="77777777" w:rsidR="00BC4457" w:rsidRPr="00384CF1" w:rsidRDefault="00BC4457" w:rsidP="00F666B3">
            <w:pPr>
              <w:rPr>
                <w:rFonts w:ascii="Times New Roman" w:hAnsi="Times New Roman" w:cs="Times New Roman"/>
                <w:sz w:val="20"/>
                <w:szCs w:val="20"/>
                <w:lang w:val="en-US"/>
              </w:rPr>
            </w:pPr>
          </w:p>
        </w:tc>
      </w:tr>
      <w:tr w:rsidR="00BC4457" w:rsidRPr="00384CF1" w14:paraId="139D76F3" w14:textId="77777777" w:rsidTr="00466466">
        <w:tc>
          <w:tcPr>
            <w:tcW w:w="310" w:type="pct"/>
          </w:tcPr>
          <w:p w14:paraId="0C1377A6"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7.</w:t>
            </w:r>
          </w:p>
        </w:tc>
        <w:tc>
          <w:tcPr>
            <w:tcW w:w="2916" w:type="pct"/>
          </w:tcPr>
          <w:p w14:paraId="61E1D539"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 xml:space="preserve">The TTO offers a basic cost-benefit analysis methodology (CBA). </w:t>
            </w:r>
          </w:p>
        </w:tc>
        <w:tc>
          <w:tcPr>
            <w:tcW w:w="1131" w:type="pct"/>
          </w:tcPr>
          <w:p w14:paraId="2FBDD535" w14:textId="77777777" w:rsidR="00BC4457" w:rsidRPr="00384CF1" w:rsidRDefault="00BC4457" w:rsidP="00F666B3">
            <w:pPr>
              <w:rPr>
                <w:rFonts w:ascii="Times New Roman" w:hAnsi="Times New Roman" w:cs="Times New Roman"/>
                <w:sz w:val="20"/>
                <w:szCs w:val="20"/>
                <w:lang w:val="en-US"/>
              </w:rPr>
            </w:pPr>
          </w:p>
        </w:tc>
        <w:tc>
          <w:tcPr>
            <w:tcW w:w="643" w:type="pct"/>
          </w:tcPr>
          <w:p w14:paraId="20A92281" w14:textId="77777777" w:rsidR="00BC4457" w:rsidRPr="00384CF1" w:rsidRDefault="00BC4457" w:rsidP="00F666B3">
            <w:pPr>
              <w:rPr>
                <w:rFonts w:ascii="Times New Roman" w:hAnsi="Times New Roman" w:cs="Times New Roman"/>
                <w:sz w:val="20"/>
                <w:szCs w:val="20"/>
                <w:lang w:val="en-US"/>
              </w:rPr>
            </w:pPr>
          </w:p>
        </w:tc>
      </w:tr>
      <w:tr w:rsidR="00BC4457" w:rsidRPr="00384CF1" w14:paraId="4E46A2B0" w14:textId="77777777" w:rsidTr="00466466">
        <w:tc>
          <w:tcPr>
            <w:tcW w:w="310" w:type="pct"/>
          </w:tcPr>
          <w:p w14:paraId="1AE8F1B7"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8.</w:t>
            </w:r>
          </w:p>
        </w:tc>
        <w:tc>
          <w:tcPr>
            <w:tcW w:w="2916" w:type="pct"/>
          </w:tcPr>
          <w:p w14:paraId="758DBE1D"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provides basic valuation of IP (pricing and license terms).</w:t>
            </w:r>
          </w:p>
        </w:tc>
        <w:tc>
          <w:tcPr>
            <w:tcW w:w="1131" w:type="pct"/>
          </w:tcPr>
          <w:p w14:paraId="59C3470F" w14:textId="77777777" w:rsidR="00BC4457" w:rsidRPr="00384CF1" w:rsidRDefault="00BC4457" w:rsidP="00F666B3">
            <w:pPr>
              <w:rPr>
                <w:rFonts w:ascii="Times New Roman" w:hAnsi="Times New Roman" w:cs="Times New Roman"/>
                <w:sz w:val="20"/>
                <w:szCs w:val="20"/>
                <w:lang w:val="en-US"/>
              </w:rPr>
            </w:pPr>
          </w:p>
        </w:tc>
        <w:tc>
          <w:tcPr>
            <w:tcW w:w="643" w:type="pct"/>
          </w:tcPr>
          <w:p w14:paraId="3389F346" w14:textId="77777777" w:rsidR="00BC4457" w:rsidRPr="00384CF1" w:rsidRDefault="00BC4457" w:rsidP="00F666B3">
            <w:pPr>
              <w:rPr>
                <w:rFonts w:ascii="Times New Roman" w:hAnsi="Times New Roman" w:cs="Times New Roman"/>
                <w:sz w:val="20"/>
                <w:szCs w:val="20"/>
                <w:lang w:val="en-US"/>
              </w:rPr>
            </w:pPr>
          </w:p>
        </w:tc>
      </w:tr>
      <w:tr w:rsidR="00BC4457" w:rsidRPr="00384CF1" w14:paraId="786E9283" w14:textId="77777777" w:rsidTr="00466466">
        <w:tc>
          <w:tcPr>
            <w:tcW w:w="310" w:type="pct"/>
          </w:tcPr>
          <w:p w14:paraId="06DC271D"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9.</w:t>
            </w:r>
          </w:p>
        </w:tc>
        <w:tc>
          <w:tcPr>
            <w:tcW w:w="2916" w:type="pct"/>
          </w:tcPr>
          <w:p w14:paraId="46D52999" w14:textId="77777777" w:rsidR="00BC4457" w:rsidRPr="00384CF1" w:rsidRDefault="00BC4457" w:rsidP="00F666B3">
            <w:pPr>
              <w:rPr>
                <w:rFonts w:ascii="Times New Roman" w:hAnsi="Times New Roman" w:cs="Times New Roman"/>
                <w:sz w:val="20"/>
                <w:szCs w:val="20"/>
                <w:lang w:val="en-US"/>
              </w:rPr>
            </w:pPr>
            <w:r w:rsidRPr="00384CF1">
              <w:rPr>
                <w:rFonts w:ascii="Times New Roman" w:hAnsi="Times New Roman" w:cs="Times New Roman"/>
                <w:sz w:val="20"/>
                <w:szCs w:val="20"/>
                <w:lang w:val="en-US"/>
              </w:rPr>
              <w:t>The TTO provides marketing activities, at least a market-oriented section on its webpage.</w:t>
            </w:r>
          </w:p>
        </w:tc>
        <w:tc>
          <w:tcPr>
            <w:tcW w:w="1131" w:type="pct"/>
          </w:tcPr>
          <w:p w14:paraId="7AA9B6E8" w14:textId="77777777" w:rsidR="00BC4457" w:rsidRPr="00384CF1" w:rsidRDefault="00BC4457" w:rsidP="00F666B3">
            <w:pPr>
              <w:rPr>
                <w:rFonts w:ascii="Times New Roman" w:hAnsi="Times New Roman" w:cs="Times New Roman"/>
                <w:sz w:val="20"/>
                <w:szCs w:val="20"/>
                <w:lang w:val="en-US"/>
              </w:rPr>
            </w:pPr>
          </w:p>
        </w:tc>
        <w:tc>
          <w:tcPr>
            <w:tcW w:w="643" w:type="pct"/>
          </w:tcPr>
          <w:p w14:paraId="5BDAEACD" w14:textId="77777777" w:rsidR="00BC4457" w:rsidRPr="00384CF1" w:rsidRDefault="00BC4457" w:rsidP="00F666B3">
            <w:pPr>
              <w:rPr>
                <w:rFonts w:ascii="Times New Roman" w:hAnsi="Times New Roman" w:cs="Times New Roman"/>
                <w:sz w:val="20"/>
                <w:szCs w:val="20"/>
                <w:lang w:val="en-US"/>
              </w:rPr>
            </w:pPr>
          </w:p>
        </w:tc>
      </w:tr>
    </w:tbl>
    <w:p w14:paraId="693C2275" w14:textId="2E2041A1" w:rsidR="00BC4457" w:rsidRPr="00384CF1" w:rsidRDefault="00BC4457" w:rsidP="00267586">
      <w:pPr>
        <w:spacing w:before="60"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 Refer to the</w:t>
      </w:r>
      <w:r w:rsidR="002205F8">
        <w:rPr>
          <w:rFonts w:ascii="Times New Roman" w:hAnsi="Times New Roman" w:cs="Times New Roman"/>
          <w:sz w:val="18"/>
          <w:szCs w:val="18"/>
          <w:lang w:val="en-US"/>
        </w:rPr>
        <w:t xml:space="preserve"> </w:t>
      </w:r>
      <w:r w:rsidR="00D10FDB">
        <w:rPr>
          <w:rFonts w:ascii="Times New Roman" w:hAnsi="Times New Roman" w:cs="Times New Roman"/>
          <w:sz w:val="18"/>
          <w:szCs w:val="18"/>
          <w:lang w:val="en-US"/>
        </w:rPr>
        <w:t xml:space="preserve">relevant </w:t>
      </w:r>
      <w:r w:rsidR="002205F8">
        <w:rPr>
          <w:rFonts w:ascii="Times New Roman" w:hAnsi="Times New Roman" w:cs="Times New Roman"/>
          <w:sz w:val="18"/>
          <w:szCs w:val="18"/>
          <w:lang w:val="en-US"/>
        </w:rPr>
        <w:t>section</w:t>
      </w:r>
      <w:r w:rsidR="00D10FDB">
        <w:rPr>
          <w:rFonts w:ascii="Times New Roman" w:hAnsi="Times New Roman" w:cs="Times New Roman"/>
          <w:sz w:val="18"/>
          <w:szCs w:val="18"/>
          <w:lang w:val="en-US"/>
        </w:rPr>
        <w:t>(s)</w:t>
      </w:r>
      <w:r w:rsidR="002205F8">
        <w:rPr>
          <w:rFonts w:ascii="Times New Roman" w:hAnsi="Times New Roman" w:cs="Times New Roman"/>
          <w:sz w:val="18"/>
          <w:szCs w:val="18"/>
          <w:lang w:val="en-US"/>
        </w:rPr>
        <w:t xml:space="preserve"> of the</w:t>
      </w:r>
      <w:r w:rsidRPr="00384CF1">
        <w:rPr>
          <w:rFonts w:ascii="Times New Roman" w:hAnsi="Times New Roman" w:cs="Times New Roman"/>
          <w:sz w:val="18"/>
          <w:szCs w:val="18"/>
          <w:lang w:val="en-US"/>
        </w:rPr>
        <w:t xml:space="preserve"> Application Form, external public sources</w:t>
      </w:r>
      <w:r w:rsidR="002F024B" w:rsidRPr="00384CF1">
        <w:rPr>
          <w:rFonts w:ascii="Times New Roman" w:hAnsi="Times New Roman" w:cs="Times New Roman"/>
          <w:sz w:val="18"/>
          <w:szCs w:val="18"/>
          <w:lang w:val="en-US"/>
        </w:rPr>
        <w:t xml:space="preserve"> (e.g., website link)</w:t>
      </w:r>
      <w:r w:rsidRPr="00384CF1">
        <w:rPr>
          <w:rFonts w:ascii="Times New Roman" w:hAnsi="Times New Roman" w:cs="Times New Roman"/>
          <w:sz w:val="18"/>
          <w:szCs w:val="18"/>
          <w:lang w:val="en-US"/>
        </w:rPr>
        <w:t xml:space="preserve">, and/or </w:t>
      </w:r>
      <w:r w:rsidR="00E21E3D">
        <w:rPr>
          <w:rFonts w:ascii="Times New Roman" w:hAnsi="Times New Roman" w:cs="Times New Roman"/>
          <w:sz w:val="18"/>
          <w:szCs w:val="18"/>
          <w:lang w:val="en-US"/>
        </w:rPr>
        <w:t xml:space="preserve">section(s) in the </w:t>
      </w:r>
      <w:r w:rsidRPr="00384CF1">
        <w:rPr>
          <w:rFonts w:ascii="Times New Roman" w:hAnsi="Times New Roman" w:cs="Times New Roman"/>
          <w:sz w:val="18"/>
          <w:szCs w:val="18"/>
          <w:lang w:val="en-US"/>
        </w:rPr>
        <w:t>additional documentation submitted for purposes of demonstrating that the requirement has been met.</w:t>
      </w:r>
    </w:p>
    <w:p w14:paraId="422D17CF" w14:textId="4302DC0A" w:rsidR="00BC4457" w:rsidRPr="00384CF1" w:rsidRDefault="00BC4457" w:rsidP="00BC4457">
      <w:pPr>
        <w:spacing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 Provide a self-assessment (yes or no) whether the requirement has been met.</w:t>
      </w:r>
    </w:p>
    <w:p w14:paraId="7835A670" w14:textId="77777777" w:rsidR="00BC4457" w:rsidRPr="00384CF1" w:rsidRDefault="00BC4457">
      <w:pPr>
        <w:rPr>
          <w:rFonts w:ascii="Times New Roman" w:hAnsi="Times New Roman" w:cs="Times New Roman"/>
          <w:lang w:val="en-US"/>
        </w:rPr>
      </w:pPr>
    </w:p>
    <w:p w14:paraId="10DCA95B" w14:textId="0D3B64D0" w:rsidR="009E6869" w:rsidRPr="00384CF1" w:rsidRDefault="002C2B4D" w:rsidP="002B6F1E">
      <w:pPr>
        <w:pStyle w:val="Heading1"/>
        <w:rPr>
          <w:lang w:val="en-US"/>
        </w:rPr>
      </w:pPr>
      <w:r w:rsidRPr="00384CF1">
        <w:rPr>
          <w:lang w:val="en-US"/>
        </w:rPr>
        <w:t xml:space="preserve">Information on applicant’s </w:t>
      </w:r>
      <w:r w:rsidR="00E21E3D">
        <w:rPr>
          <w:lang w:val="en-US"/>
        </w:rPr>
        <w:t>resources</w:t>
      </w:r>
      <w:r w:rsidRPr="00384CF1">
        <w:rPr>
          <w:lang w:val="en-US"/>
        </w:rPr>
        <w:t>, activities and results</w:t>
      </w:r>
    </w:p>
    <w:tbl>
      <w:tblPr>
        <w:tblStyle w:val="Tablicareetke4-isticanje31"/>
        <w:tblW w:w="5000" w:type="pct"/>
        <w:tblLook w:val="04A0" w:firstRow="1" w:lastRow="0" w:firstColumn="1" w:lastColumn="0" w:noHBand="0" w:noVBand="1"/>
      </w:tblPr>
      <w:tblGrid>
        <w:gridCol w:w="9350"/>
      </w:tblGrid>
      <w:tr w:rsidR="00A856C2" w:rsidRPr="00384CF1" w14:paraId="197FD5A7" w14:textId="77777777" w:rsidTr="0075161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0" w:type="pct"/>
            <w:shd w:val="clear" w:color="auto" w:fill="0E2841" w:themeFill="text2"/>
            <w:vAlign w:val="center"/>
          </w:tcPr>
          <w:p w14:paraId="324844B0" w14:textId="54012A27" w:rsidR="00A856C2" w:rsidRPr="00384CF1" w:rsidRDefault="00E21E3D" w:rsidP="00F666B3">
            <w:pPr>
              <w:spacing w:line="276" w:lineRule="auto"/>
              <w:jc w:val="center"/>
              <w:rPr>
                <w:rFonts w:ascii="Times New Roman" w:hAnsi="Times New Roman"/>
                <w:sz w:val="20"/>
                <w:szCs w:val="22"/>
                <w:lang w:val="en-US"/>
              </w:rPr>
            </w:pPr>
            <w:r>
              <w:rPr>
                <w:rFonts w:ascii="Times New Roman" w:hAnsi="Times New Roman"/>
                <w:sz w:val="20"/>
                <w:szCs w:val="22"/>
                <w:lang w:val="en-US"/>
              </w:rPr>
              <w:t>Resources</w:t>
            </w:r>
            <w:r w:rsidRPr="00384CF1">
              <w:rPr>
                <w:rFonts w:ascii="Times New Roman" w:hAnsi="Times New Roman"/>
                <w:sz w:val="20"/>
                <w:szCs w:val="22"/>
                <w:lang w:val="en-US"/>
              </w:rPr>
              <w:t xml:space="preserve"> </w:t>
            </w:r>
            <w:r w:rsidR="000C7428" w:rsidRPr="00384CF1">
              <w:rPr>
                <w:rFonts w:ascii="Times New Roman" w:hAnsi="Times New Roman"/>
                <w:sz w:val="20"/>
                <w:szCs w:val="22"/>
                <w:lang w:val="en-US"/>
              </w:rPr>
              <w:t>(max 10,000 characters with spaces)</w:t>
            </w:r>
          </w:p>
        </w:tc>
      </w:tr>
      <w:tr w:rsidR="00A856C2" w:rsidRPr="00384CF1" w14:paraId="5EBA3D21" w14:textId="77777777" w:rsidTr="00466466">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A428C8F" w14:textId="21DBBB89" w:rsidR="00C95169" w:rsidRPr="00384CF1" w:rsidRDefault="0063475C" w:rsidP="00AB7914">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Refer to </w:t>
            </w:r>
            <w:r w:rsidR="00E73E4E" w:rsidRPr="00384CF1">
              <w:rPr>
                <w:rFonts w:ascii="Times New Roman" w:hAnsi="Times New Roman"/>
                <w:i/>
                <w:iCs/>
                <w:color w:val="0E2841" w:themeColor="text2"/>
                <w:sz w:val="20"/>
                <w:szCs w:val="20"/>
                <w:lang w:val="en-US"/>
              </w:rPr>
              <w:t>your organization</w:t>
            </w:r>
            <w:r w:rsidRPr="00384CF1">
              <w:rPr>
                <w:rFonts w:ascii="Times New Roman" w:hAnsi="Times New Roman"/>
                <w:i/>
                <w:iCs/>
                <w:color w:val="0E2841" w:themeColor="text2"/>
                <w:sz w:val="20"/>
                <w:szCs w:val="20"/>
                <w:lang w:val="en-US"/>
              </w:rPr>
              <w:t>’s mission and vision. Explain the strategy and objective of technology and knowledge transfer.</w:t>
            </w:r>
            <w:r w:rsidR="00D3411A" w:rsidRPr="00384CF1">
              <w:rPr>
                <w:rFonts w:ascii="Times New Roman" w:hAnsi="Times New Roman"/>
                <w:i/>
                <w:iCs/>
                <w:color w:val="0E2841" w:themeColor="text2"/>
                <w:sz w:val="20"/>
                <w:szCs w:val="20"/>
                <w:lang w:val="en-US"/>
              </w:rPr>
              <w:t xml:space="preserve"> Explain the research environment in which </w:t>
            </w:r>
            <w:r w:rsidR="00E73E4E" w:rsidRPr="00384CF1">
              <w:rPr>
                <w:rFonts w:ascii="Times New Roman" w:hAnsi="Times New Roman"/>
                <w:i/>
                <w:iCs/>
                <w:color w:val="0E2841" w:themeColor="text2"/>
                <w:sz w:val="20"/>
                <w:szCs w:val="20"/>
                <w:lang w:val="en-US"/>
              </w:rPr>
              <w:t>your</w:t>
            </w:r>
            <w:r w:rsidR="00D3411A" w:rsidRPr="00384CF1">
              <w:rPr>
                <w:rFonts w:ascii="Times New Roman" w:hAnsi="Times New Roman"/>
                <w:i/>
                <w:iCs/>
                <w:color w:val="0E2841" w:themeColor="text2"/>
                <w:sz w:val="20"/>
                <w:szCs w:val="20"/>
                <w:lang w:val="en-US"/>
              </w:rPr>
              <w:t xml:space="preserve"> organization operates. </w:t>
            </w:r>
            <w:r w:rsidR="00E73E4E" w:rsidRPr="00384CF1">
              <w:rPr>
                <w:rFonts w:ascii="Times New Roman" w:hAnsi="Times New Roman"/>
                <w:i/>
                <w:iCs/>
                <w:color w:val="0E2841" w:themeColor="text2"/>
                <w:sz w:val="20"/>
                <w:szCs w:val="20"/>
                <w:lang w:val="en-US"/>
              </w:rPr>
              <w:t>Include basic information about the Founding entity or Founding entities, number of staff, researchers and students, and main research areas cover. Refer to position of the TTO in the organizational chart of the founding entity (if part of another entity, e.g., a faculty), and relation to the Founding Organization or other units that are part of it.</w:t>
            </w:r>
          </w:p>
          <w:p w14:paraId="139C0A3C" w14:textId="77777777" w:rsidR="00DA3176" w:rsidRPr="00384CF1" w:rsidRDefault="00DA3176" w:rsidP="00AB7914">
            <w:pPr>
              <w:spacing w:line="276" w:lineRule="auto"/>
              <w:jc w:val="both"/>
              <w:rPr>
                <w:rFonts w:ascii="Times New Roman" w:hAnsi="Times New Roman"/>
                <w:b w:val="0"/>
                <w:bCs w:val="0"/>
                <w:i/>
                <w:iCs/>
                <w:color w:val="0E2841" w:themeColor="text2"/>
                <w:sz w:val="20"/>
                <w:szCs w:val="20"/>
                <w:lang w:val="en-US"/>
              </w:rPr>
            </w:pPr>
          </w:p>
          <w:p w14:paraId="3B607C5E" w14:textId="6EB1F706" w:rsidR="00DA3176" w:rsidRPr="00384CF1" w:rsidRDefault="00FD3241" w:rsidP="00AB7914">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Provide an overview of </w:t>
            </w:r>
            <w:r w:rsidR="00E73E4E" w:rsidRPr="00384CF1">
              <w:rPr>
                <w:rFonts w:ascii="Times New Roman" w:hAnsi="Times New Roman"/>
                <w:i/>
                <w:iCs/>
                <w:color w:val="0E2841" w:themeColor="text2"/>
                <w:sz w:val="20"/>
                <w:szCs w:val="20"/>
                <w:lang w:val="en-US"/>
              </w:rPr>
              <w:t>your organization</w:t>
            </w:r>
            <w:r w:rsidRPr="00384CF1">
              <w:rPr>
                <w:rFonts w:ascii="Times New Roman" w:hAnsi="Times New Roman"/>
                <w:i/>
                <w:iCs/>
                <w:color w:val="0E2841" w:themeColor="text2"/>
                <w:sz w:val="20"/>
                <w:szCs w:val="20"/>
                <w:lang w:val="en-US"/>
              </w:rPr>
              <w:t>’s organizational structure</w:t>
            </w:r>
            <w:r w:rsidR="00694189" w:rsidRPr="00384CF1">
              <w:rPr>
                <w:rFonts w:ascii="Times New Roman" w:hAnsi="Times New Roman"/>
                <w:i/>
                <w:iCs/>
                <w:color w:val="0E2841" w:themeColor="text2"/>
                <w:sz w:val="20"/>
                <w:szCs w:val="20"/>
                <w:lang w:val="en-US"/>
              </w:rPr>
              <w:t xml:space="preserve"> and number of job positions systematized and filled</w:t>
            </w:r>
            <w:r w:rsidRPr="00384CF1">
              <w:rPr>
                <w:rFonts w:ascii="Times New Roman" w:hAnsi="Times New Roman"/>
                <w:i/>
                <w:iCs/>
                <w:color w:val="0E2841" w:themeColor="text2"/>
                <w:sz w:val="20"/>
                <w:szCs w:val="20"/>
                <w:lang w:val="en-US"/>
              </w:rPr>
              <w:t>.</w:t>
            </w:r>
            <w:r w:rsidR="00D810EC" w:rsidRPr="00384CF1">
              <w:rPr>
                <w:rFonts w:ascii="Times New Roman" w:hAnsi="Times New Roman"/>
                <w:i/>
                <w:iCs/>
                <w:color w:val="0E2841" w:themeColor="text2"/>
                <w:sz w:val="20"/>
                <w:szCs w:val="20"/>
                <w:lang w:val="en-US"/>
              </w:rPr>
              <w:t xml:space="preserve"> </w:t>
            </w:r>
            <w:r w:rsidR="00E21E3D">
              <w:rPr>
                <w:rFonts w:ascii="Times New Roman" w:hAnsi="Times New Roman"/>
                <w:i/>
                <w:iCs/>
                <w:color w:val="0E2841" w:themeColor="text2"/>
                <w:sz w:val="20"/>
                <w:szCs w:val="20"/>
                <w:lang w:val="en-US"/>
              </w:rPr>
              <w:t>Describe your team</w:t>
            </w:r>
            <w:r w:rsidR="00D810EC" w:rsidRPr="00384CF1">
              <w:rPr>
                <w:rFonts w:ascii="Times New Roman" w:hAnsi="Times New Roman"/>
                <w:i/>
                <w:iCs/>
                <w:color w:val="0E2841" w:themeColor="text2"/>
                <w:sz w:val="20"/>
                <w:szCs w:val="20"/>
                <w:lang w:val="en-US"/>
              </w:rPr>
              <w:t xml:space="preserve"> </w:t>
            </w:r>
            <w:r w:rsidR="00E21E3D">
              <w:rPr>
                <w:rFonts w:ascii="Times New Roman" w:hAnsi="Times New Roman"/>
                <w:i/>
                <w:iCs/>
                <w:color w:val="0E2841" w:themeColor="text2"/>
                <w:sz w:val="20"/>
                <w:szCs w:val="20"/>
                <w:lang w:val="en-US"/>
              </w:rPr>
              <w:t xml:space="preserve">by listing </w:t>
            </w:r>
            <w:r w:rsidR="00D810EC" w:rsidRPr="00384CF1">
              <w:rPr>
                <w:rFonts w:ascii="Times New Roman" w:hAnsi="Times New Roman"/>
                <w:i/>
                <w:iCs/>
                <w:color w:val="0E2841" w:themeColor="text2"/>
                <w:sz w:val="20"/>
                <w:szCs w:val="20"/>
                <w:lang w:val="en-US"/>
              </w:rPr>
              <w:t xml:space="preserve">job </w:t>
            </w:r>
            <w:r w:rsidR="00E21E3D">
              <w:rPr>
                <w:rFonts w:ascii="Times New Roman" w:hAnsi="Times New Roman"/>
                <w:i/>
                <w:iCs/>
                <w:color w:val="0E2841" w:themeColor="text2"/>
                <w:sz w:val="20"/>
                <w:szCs w:val="20"/>
                <w:lang w:val="en-US"/>
              </w:rPr>
              <w:t xml:space="preserve">titles </w:t>
            </w:r>
            <w:r w:rsidR="00D810EC" w:rsidRPr="00384CF1">
              <w:rPr>
                <w:rFonts w:ascii="Times New Roman" w:hAnsi="Times New Roman"/>
                <w:i/>
                <w:iCs/>
                <w:color w:val="0E2841" w:themeColor="text2"/>
                <w:sz w:val="20"/>
                <w:szCs w:val="20"/>
                <w:lang w:val="en-US"/>
              </w:rPr>
              <w:t xml:space="preserve">and </w:t>
            </w:r>
            <w:r w:rsidR="00E21E3D">
              <w:rPr>
                <w:rFonts w:ascii="Times New Roman" w:hAnsi="Times New Roman"/>
                <w:i/>
                <w:iCs/>
                <w:color w:val="0E2841" w:themeColor="text2"/>
                <w:sz w:val="20"/>
                <w:szCs w:val="20"/>
                <w:lang w:val="en-US"/>
              </w:rPr>
              <w:t>briefly outlining their roles and responsibilities</w:t>
            </w:r>
            <w:r w:rsidR="00D810EC" w:rsidRPr="00384CF1">
              <w:rPr>
                <w:rFonts w:ascii="Times New Roman" w:hAnsi="Times New Roman"/>
                <w:i/>
                <w:iCs/>
                <w:color w:val="0E2841" w:themeColor="text2"/>
                <w:sz w:val="20"/>
                <w:szCs w:val="20"/>
                <w:lang w:val="en-US"/>
              </w:rPr>
              <w:t xml:space="preserve">. </w:t>
            </w:r>
            <w:r w:rsidR="00AE197D" w:rsidRPr="00384CF1">
              <w:rPr>
                <w:rFonts w:ascii="Times New Roman" w:hAnsi="Times New Roman"/>
                <w:i/>
                <w:iCs/>
                <w:color w:val="0E2841" w:themeColor="text2"/>
                <w:sz w:val="20"/>
                <w:szCs w:val="20"/>
                <w:lang w:val="en-US"/>
              </w:rPr>
              <w:t>Refer</w:t>
            </w:r>
            <w:r w:rsidR="00D810EC" w:rsidRPr="00384CF1">
              <w:rPr>
                <w:rFonts w:ascii="Times New Roman" w:hAnsi="Times New Roman"/>
                <w:i/>
                <w:iCs/>
                <w:color w:val="0E2841" w:themeColor="text2"/>
                <w:sz w:val="20"/>
                <w:szCs w:val="20"/>
                <w:lang w:val="en-US"/>
              </w:rPr>
              <w:t xml:space="preserve"> to specific </w:t>
            </w:r>
            <w:r w:rsidR="00183E21" w:rsidRPr="00384CF1">
              <w:rPr>
                <w:rFonts w:ascii="Times New Roman" w:hAnsi="Times New Roman"/>
                <w:i/>
                <w:iCs/>
                <w:color w:val="0E2841" w:themeColor="text2"/>
                <w:sz w:val="20"/>
                <w:szCs w:val="20"/>
                <w:lang w:val="en-US"/>
              </w:rPr>
              <w:t>profiles</w:t>
            </w:r>
            <w:r w:rsidR="00BA70C3" w:rsidRPr="00384CF1">
              <w:rPr>
                <w:rFonts w:ascii="Times New Roman" w:hAnsi="Times New Roman"/>
                <w:i/>
                <w:iCs/>
                <w:color w:val="0E2841" w:themeColor="text2"/>
                <w:sz w:val="20"/>
                <w:szCs w:val="20"/>
                <w:lang w:val="en-US"/>
              </w:rPr>
              <w:t>, skills, qualifications</w:t>
            </w:r>
            <w:r w:rsidR="00183E21" w:rsidRPr="00384CF1">
              <w:rPr>
                <w:rFonts w:ascii="Times New Roman" w:hAnsi="Times New Roman"/>
                <w:i/>
                <w:iCs/>
                <w:color w:val="0E2841" w:themeColor="text2"/>
                <w:sz w:val="20"/>
                <w:szCs w:val="20"/>
                <w:lang w:val="en-US"/>
              </w:rPr>
              <w:t xml:space="preserve"> and </w:t>
            </w:r>
            <w:r w:rsidR="00D810EC" w:rsidRPr="00384CF1">
              <w:rPr>
                <w:rFonts w:ascii="Times New Roman" w:hAnsi="Times New Roman"/>
                <w:i/>
                <w:iCs/>
                <w:color w:val="0E2841" w:themeColor="text2"/>
                <w:sz w:val="20"/>
                <w:szCs w:val="20"/>
                <w:lang w:val="en-US"/>
              </w:rPr>
              <w:t>competencies of management and staff employed</w:t>
            </w:r>
            <w:r w:rsidR="00183E21" w:rsidRPr="00384CF1">
              <w:rPr>
                <w:rFonts w:ascii="Times New Roman" w:hAnsi="Times New Roman"/>
                <w:i/>
                <w:iCs/>
                <w:color w:val="0E2841" w:themeColor="text2"/>
                <w:sz w:val="20"/>
                <w:szCs w:val="20"/>
                <w:lang w:val="en-US"/>
              </w:rPr>
              <w:t xml:space="preserve"> </w:t>
            </w:r>
            <w:r w:rsidR="00D810EC" w:rsidRPr="00384CF1">
              <w:rPr>
                <w:rFonts w:ascii="Times New Roman" w:hAnsi="Times New Roman"/>
                <w:i/>
                <w:iCs/>
                <w:color w:val="0E2841" w:themeColor="text2"/>
                <w:sz w:val="20"/>
                <w:szCs w:val="20"/>
                <w:lang w:val="en-US"/>
              </w:rPr>
              <w:t>(e.g., technology transfer experts, technology scouts, legal experts, business developers, administrators).</w:t>
            </w:r>
            <w:r w:rsidR="00315434" w:rsidRPr="00384CF1">
              <w:rPr>
                <w:rFonts w:ascii="Times New Roman" w:hAnsi="Times New Roman"/>
                <w:i/>
                <w:iCs/>
                <w:color w:val="0E2841" w:themeColor="text2"/>
                <w:sz w:val="20"/>
                <w:szCs w:val="20"/>
                <w:lang w:val="en-US"/>
              </w:rPr>
              <w:t xml:space="preserve"> </w:t>
            </w:r>
            <w:r w:rsidR="00E21E3D">
              <w:rPr>
                <w:rFonts w:ascii="Times New Roman" w:hAnsi="Times New Roman"/>
                <w:i/>
                <w:iCs/>
                <w:color w:val="0E2841" w:themeColor="text2"/>
                <w:sz w:val="20"/>
                <w:szCs w:val="20"/>
                <w:lang w:val="en-US"/>
              </w:rPr>
              <w:t xml:space="preserve">Include information on </w:t>
            </w:r>
            <w:r w:rsidR="00CD6379" w:rsidRPr="00384CF1">
              <w:rPr>
                <w:rFonts w:ascii="Times New Roman" w:hAnsi="Times New Roman"/>
                <w:i/>
                <w:iCs/>
                <w:color w:val="0E2841" w:themeColor="text2"/>
                <w:sz w:val="20"/>
                <w:szCs w:val="20"/>
                <w:lang w:val="en-US"/>
              </w:rPr>
              <w:t xml:space="preserve">capacity-building policies and activities pursued </w:t>
            </w:r>
            <w:r w:rsidR="00E21E3D">
              <w:rPr>
                <w:rFonts w:ascii="Times New Roman" w:hAnsi="Times New Roman"/>
                <w:i/>
                <w:iCs/>
                <w:color w:val="0E2841" w:themeColor="text2"/>
                <w:sz w:val="20"/>
                <w:szCs w:val="20"/>
                <w:lang w:val="en-US"/>
              </w:rPr>
              <w:t>within</w:t>
            </w:r>
            <w:r w:rsidR="00E21E3D" w:rsidRPr="00384CF1">
              <w:rPr>
                <w:rFonts w:ascii="Times New Roman" w:hAnsi="Times New Roman"/>
                <w:i/>
                <w:iCs/>
                <w:color w:val="0E2841" w:themeColor="text2"/>
                <w:sz w:val="20"/>
                <w:szCs w:val="20"/>
                <w:lang w:val="en-US"/>
              </w:rPr>
              <w:t xml:space="preserve"> </w:t>
            </w:r>
            <w:r w:rsidR="00CD6379" w:rsidRPr="00384CF1">
              <w:rPr>
                <w:rFonts w:ascii="Times New Roman" w:hAnsi="Times New Roman"/>
                <w:i/>
                <w:iCs/>
                <w:color w:val="0E2841" w:themeColor="text2"/>
                <w:sz w:val="20"/>
                <w:szCs w:val="20"/>
                <w:lang w:val="en-US"/>
              </w:rPr>
              <w:t>the organization.</w:t>
            </w:r>
          </w:p>
          <w:p w14:paraId="269E6AAE" w14:textId="77777777" w:rsidR="00C95169" w:rsidRPr="00384CF1" w:rsidRDefault="00C95169" w:rsidP="00AB7914">
            <w:pPr>
              <w:spacing w:line="276" w:lineRule="auto"/>
              <w:jc w:val="both"/>
              <w:rPr>
                <w:rFonts w:ascii="Times New Roman" w:hAnsi="Times New Roman"/>
                <w:b w:val="0"/>
                <w:bCs w:val="0"/>
                <w:i/>
                <w:iCs/>
                <w:color w:val="0E2841" w:themeColor="text2"/>
                <w:sz w:val="20"/>
                <w:szCs w:val="20"/>
                <w:lang w:val="en-US"/>
              </w:rPr>
            </w:pPr>
          </w:p>
          <w:p w14:paraId="22E9BFF3" w14:textId="4747FDE3" w:rsidR="00BB0E30" w:rsidRPr="00384CF1" w:rsidRDefault="00AE197D" w:rsidP="00F666B3">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Elaborate on</w:t>
            </w:r>
            <w:r w:rsidR="009F723B" w:rsidRPr="00384CF1">
              <w:rPr>
                <w:rFonts w:ascii="Times New Roman" w:hAnsi="Times New Roman"/>
                <w:i/>
                <w:iCs/>
                <w:color w:val="0E2841" w:themeColor="text2"/>
                <w:sz w:val="20"/>
                <w:szCs w:val="20"/>
                <w:lang w:val="en-US"/>
              </w:rPr>
              <w:t xml:space="preserve"> </w:t>
            </w:r>
            <w:r w:rsidR="002039CD" w:rsidRPr="00384CF1">
              <w:rPr>
                <w:rFonts w:ascii="Times New Roman" w:hAnsi="Times New Roman"/>
                <w:i/>
                <w:iCs/>
                <w:color w:val="0E2841" w:themeColor="text2"/>
                <w:sz w:val="20"/>
                <w:szCs w:val="20"/>
                <w:lang w:val="en-US"/>
              </w:rPr>
              <w:t xml:space="preserve">the extent of </w:t>
            </w:r>
            <w:r w:rsidR="000C7428" w:rsidRPr="00384CF1">
              <w:rPr>
                <w:rFonts w:ascii="Times New Roman" w:hAnsi="Times New Roman"/>
                <w:i/>
                <w:iCs/>
                <w:color w:val="0E2841" w:themeColor="text2"/>
                <w:sz w:val="20"/>
                <w:szCs w:val="20"/>
                <w:lang w:val="en-US"/>
              </w:rPr>
              <w:t>your organization’s</w:t>
            </w:r>
            <w:r w:rsidR="009F723B" w:rsidRPr="00384CF1">
              <w:rPr>
                <w:rFonts w:ascii="Times New Roman" w:hAnsi="Times New Roman"/>
                <w:i/>
                <w:iCs/>
                <w:color w:val="0E2841" w:themeColor="text2"/>
                <w:sz w:val="20"/>
                <w:szCs w:val="20"/>
                <w:lang w:val="en-US"/>
              </w:rPr>
              <w:t xml:space="preserve"> cooperation with </w:t>
            </w:r>
            <w:r w:rsidR="00513022" w:rsidRPr="00384CF1">
              <w:rPr>
                <w:rFonts w:ascii="Times New Roman" w:hAnsi="Times New Roman"/>
                <w:i/>
                <w:iCs/>
                <w:color w:val="0E2841" w:themeColor="text2"/>
                <w:sz w:val="20"/>
                <w:szCs w:val="20"/>
                <w:lang w:val="en-US"/>
              </w:rPr>
              <w:t xml:space="preserve">external </w:t>
            </w:r>
            <w:r w:rsidR="009F723B" w:rsidRPr="00384CF1">
              <w:rPr>
                <w:rFonts w:ascii="Times New Roman" w:hAnsi="Times New Roman"/>
                <w:i/>
                <w:iCs/>
                <w:color w:val="0E2841" w:themeColor="text2"/>
                <w:sz w:val="20"/>
                <w:szCs w:val="20"/>
                <w:lang w:val="en-US"/>
              </w:rPr>
              <w:t>experts</w:t>
            </w:r>
            <w:r w:rsidR="007C21F9" w:rsidRPr="00384CF1">
              <w:rPr>
                <w:rFonts w:ascii="Times New Roman" w:hAnsi="Times New Roman"/>
                <w:i/>
                <w:iCs/>
                <w:color w:val="0E2841" w:themeColor="text2"/>
                <w:sz w:val="20"/>
                <w:szCs w:val="20"/>
                <w:lang w:val="en-US"/>
              </w:rPr>
              <w:t xml:space="preserve"> (e.g. </w:t>
            </w:r>
            <w:r w:rsidR="005F355C" w:rsidRPr="00384CF1">
              <w:rPr>
                <w:rFonts w:ascii="Times New Roman" w:hAnsi="Times New Roman"/>
                <w:i/>
                <w:iCs/>
                <w:color w:val="0E2841" w:themeColor="text2"/>
                <w:sz w:val="20"/>
                <w:szCs w:val="20"/>
                <w:lang w:val="en-US"/>
              </w:rPr>
              <w:t xml:space="preserve">legal or industry </w:t>
            </w:r>
            <w:r w:rsidR="007C21F9" w:rsidRPr="00384CF1">
              <w:rPr>
                <w:rFonts w:ascii="Times New Roman" w:hAnsi="Times New Roman"/>
                <w:i/>
                <w:iCs/>
                <w:color w:val="0E2841" w:themeColor="text2"/>
                <w:sz w:val="20"/>
                <w:szCs w:val="20"/>
                <w:lang w:val="en-US"/>
              </w:rPr>
              <w:t>consultants</w:t>
            </w:r>
            <w:r w:rsidR="008D22B1" w:rsidRPr="00384CF1">
              <w:rPr>
                <w:rFonts w:ascii="Times New Roman" w:hAnsi="Times New Roman"/>
                <w:i/>
                <w:iCs/>
                <w:color w:val="0E2841" w:themeColor="text2"/>
                <w:sz w:val="20"/>
                <w:szCs w:val="20"/>
                <w:lang w:val="en-US"/>
              </w:rPr>
              <w:t xml:space="preserve"> </w:t>
            </w:r>
            <w:r w:rsidR="007C21F9" w:rsidRPr="00384CF1">
              <w:rPr>
                <w:rFonts w:ascii="Times New Roman" w:hAnsi="Times New Roman"/>
                <w:i/>
                <w:iCs/>
                <w:color w:val="0E2841" w:themeColor="text2"/>
                <w:sz w:val="20"/>
                <w:szCs w:val="20"/>
                <w:lang w:val="en-US"/>
              </w:rPr>
              <w:t>and other experts providing services</w:t>
            </w:r>
            <w:r w:rsidR="008D22B1" w:rsidRPr="00384CF1">
              <w:rPr>
                <w:rFonts w:ascii="Times New Roman" w:hAnsi="Times New Roman"/>
                <w:i/>
                <w:iCs/>
                <w:color w:val="0E2841" w:themeColor="text2"/>
                <w:sz w:val="20"/>
                <w:szCs w:val="20"/>
                <w:lang w:val="en-US"/>
              </w:rPr>
              <w:t xml:space="preserve"> related to technology transfer</w:t>
            </w:r>
            <w:r w:rsidR="007C21F9" w:rsidRPr="00384CF1">
              <w:rPr>
                <w:rFonts w:ascii="Times New Roman" w:hAnsi="Times New Roman"/>
                <w:i/>
                <w:iCs/>
                <w:color w:val="0E2841" w:themeColor="text2"/>
                <w:sz w:val="20"/>
                <w:szCs w:val="20"/>
                <w:lang w:val="en-US"/>
              </w:rPr>
              <w:t>: patent attorneys</w:t>
            </w:r>
            <w:r w:rsidR="008D22B1" w:rsidRPr="00384CF1">
              <w:rPr>
                <w:rFonts w:ascii="Times New Roman" w:hAnsi="Times New Roman"/>
                <w:i/>
                <w:iCs/>
                <w:color w:val="0E2841" w:themeColor="text2"/>
                <w:sz w:val="20"/>
                <w:szCs w:val="20"/>
                <w:lang w:val="en-US"/>
              </w:rPr>
              <w:t xml:space="preserve">, </w:t>
            </w:r>
            <w:r w:rsidR="007C21F9" w:rsidRPr="00384CF1">
              <w:rPr>
                <w:rFonts w:ascii="Times New Roman" w:hAnsi="Times New Roman"/>
                <w:i/>
                <w:iCs/>
                <w:color w:val="0E2841" w:themeColor="text2"/>
                <w:sz w:val="20"/>
                <w:szCs w:val="20"/>
                <w:lang w:val="en-US"/>
              </w:rPr>
              <w:t>business consultants</w:t>
            </w:r>
            <w:r w:rsidR="008D22B1" w:rsidRPr="00384CF1">
              <w:rPr>
                <w:rFonts w:ascii="Times New Roman" w:hAnsi="Times New Roman"/>
                <w:i/>
                <w:iCs/>
                <w:color w:val="0E2841" w:themeColor="text2"/>
                <w:sz w:val="20"/>
                <w:szCs w:val="20"/>
                <w:lang w:val="en-US"/>
              </w:rPr>
              <w:t xml:space="preserve">, </w:t>
            </w:r>
            <w:r w:rsidR="007C21F9" w:rsidRPr="00384CF1">
              <w:rPr>
                <w:rFonts w:ascii="Times New Roman" w:hAnsi="Times New Roman"/>
                <w:i/>
                <w:iCs/>
                <w:color w:val="0E2841" w:themeColor="text2"/>
                <w:sz w:val="20"/>
                <w:szCs w:val="20"/>
                <w:lang w:val="en-US"/>
              </w:rPr>
              <w:t>technology and industry experts</w:t>
            </w:r>
            <w:r w:rsidR="008D22B1" w:rsidRPr="00384CF1">
              <w:rPr>
                <w:rFonts w:ascii="Times New Roman" w:hAnsi="Times New Roman"/>
                <w:i/>
                <w:iCs/>
                <w:color w:val="0E2841" w:themeColor="text2"/>
                <w:sz w:val="20"/>
                <w:szCs w:val="20"/>
                <w:lang w:val="en-US"/>
              </w:rPr>
              <w:t>,</w:t>
            </w:r>
            <w:r w:rsidR="007C21F9" w:rsidRPr="00384CF1">
              <w:rPr>
                <w:rFonts w:ascii="Times New Roman" w:hAnsi="Times New Roman"/>
                <w:i/>
                <w:iCs/>
                <w:color w:val="0E2841" w:themeColor="text2"/>
                <w:sz w:val="20"/>
                <w:szCs w:val="20"/>
                <w:lang w:val="en-US"/>
              </w:rPr>
              <w:t xml:space="preserve"> etc.)</w:t>
            </w:r>
            <w:r w:rsidR="008D22B1" w:rsidRPr="00384CF1">
              <w:rPr>
                <w:rFonts w:ascii="Times New Roman" w:hAnsi="Times New Roman"/>
                <w:i/>
                <w:iCs/>
                <w:color w:val="0E2841" w:themeColor="text2"/>
                <w:sz w:val="20"/>
                <w:szCs w:val="20"/>
                <w:lang w:val="en-US"/>
              </w:rPr>
              <w:t xml:space="preserve">. </w:t>
            </w:r>
            <w:r w:rsidR="002039CD" w:rsidRPr="00384CF1">
              <w:rPr>
                <w:rFonts w:ascii="Times New Roman" w:hAnsi="Times New Roman"/>
                <w:i/>
                <w:iCs/>
                <w:color w:val="0E2841" w:themeColor="text2"/>
                <w:sz w:val="20"/>
                <w:szCs w:val="20"/>
                <w:lang w:val="en-US"/>
              </w:rPr>
              <w:t xml:space="preserve">Refer to specific profiles </w:t>
            </w:r>
            <w:r w:rsidR="003A7A85" w:rsidRPr="00384CF1">
              <w:rPr>
                <w:rFonts w:ascii="Times New Roman" w:hAnsi="Times New Roman"/>
                <w:i/>
                <w:iCs/>
                <w:color w:val="0E2841" w:themeColor="text2"/>
                <w:sz w:val="20"/>
                <w:szCs w:val="20"/>
                <w:lang w:val="en-US"/>
              </w:rPr>
              <w:t>and areas/activities</w:t>
            </w:r>
            <w:r w:rsidR="009F723B" w:rsidRPr="00384CF1">
              <w:rPr>
                <w:rFonts w:ascii="Times New Roman" w:hAnsi="Times New Roman"/>
                <w:i/>
                <w:iCs/>
                <w:color w:val="0E2841" w:themeColor="text2"/>
                <w:sz w:val="20"/>
                <w:szCs w:val="20"/>
                <w:lang w:val="en-US"/>
              </w:rPr>
              <w:t xml:space="preserve"> </w:t>
            </w:r>
            <w:r w:rsidR="00AD62E3" w:rsidRPr="00384CF1">
              <w:rPr>
                <w:rFonts w:ascii="Times New Roman" w:hAnsi="Times New Roman"/>
                <w:i/>
                <w:iCs/>
                <w:color w:val="0E2841" w:themeColor="text2"/>
                <w:sz w:val="20"/>
                <w:szCs w:val="20"/>
                <w:lang w:val="en-US"/>
              </w:rPr>
              <w:t>covered by external capacities</w:t>
            </w:r>
            <w:r w:rsidR="00DA3176" w:rsidRPr="00384CF1">
              <w:rPr>
                <w:rFonts w:ascii="Times New Roman" w:hAnsi="Times New Roman"/>
                <w:i/>
                <w:iCs/>
                <w:color w:val="0E2841" w:themeColor="text2"/>
                <w:sz w:val="20"/>
                <w:szCs w:val="20"/>
                <w:lang w:val="en-US"/>
              </w:rPr>
              <w:t>.</w:t>
            </w:r>
          </w:p>
          <w:p w14:paraId="08863178" w14:textId="77777777" w:rsidR="000C7428" w:rsidRPr="00384CF1" w:rsidRDefault="000C7428" w:rsidP="000C7428">
            <w:pPr>
              <w:spacing w:line="276" w:lineRule="auto"/>
              <w:jc w:val="both"/>
              <w:rPr>
                <w:rFonts w:ascii="Times New Roman" w:hAnsi="Times New Roman"/>
                <w:i/>
                <w:iCs/>
                <w:color w:val="0E2841" w:themeColor="text2"/>
                <w:sz w:val="20"/>
                <w:szCs w:val="20"/>
                <w:lang w:val="en-US"/>
              </w:rPr>
            </w:pPr>
          </w:p>
          <w:p w14:paraId="1F248058" w14:textId="77C40030" w:rsidR="000C7428" w:rsidRPr="00384CF1" w:rsidRDefault="000C7428" w:rsidP="000C7428">
            <w:pPr>
              <w:spacing w:line="276" w:lineRule="auto"/>
              <w:jc w:val="both"/>
              <w:rPr>
                <w:rFonts w:ascii="Times New Roman" w:hAnsi="Times New Roman"/>
                <w:b w:val="0"/>
                <w:bCs w:val="0"/>
                <w:i/>
                <w:iCs/>
                <w:color w:val="0E2841" w:themeColor="text2"/>
                <w:sz w:val="20"/>
                <w:szCs w:val="20"/>
                <w:lang w:val="en-US"/>
              </w:rPr>
            </w:pPr>
            <w:r w:rsidRPr="00384CF1">
              <w:rPr>
                <w:rFonts w:ascii="Times New Roman" w:hAnsi="Times New Roman"/>
                <w:i/>
                <w:iCs/>
                <w:color w:val="0E2841" w:themeColor="text2"/>
                <w:sz w:val="20"/>
                <w:szCs w:val="20"/>
                <w:lang w:val="en-US"/>
              </w:rPr>
              <w:t>Provide information on any other relevant capacities that are available at your organization (e.g., technical capacities, access to relevant databases, specialized software, etc.</w:t>
            </w:r>
          </w:p>
          <w:p w14:paraId="61010AAE" w14:textId="77777777" w:rsidR="00D3411A" w:rsidRPr="00384CF1" w:rsidRDefault="00D3411A" w:rsidP="00F666B3">
            <w:pPr>
              <w:spacing w:line="276" w:lineRule="auto"/>
              <w:jc w:val="both"/>
              <w:rPr>
                <w:rFonts w:ascii="Times New Roman" w:hAnsi="Times New Roman"/>
                <w:i/>
                <w:iCs/>
                <w:color w:val="0E2841" w:themeColor="text2"/>
                <w:sz w:val="20"/>
                <w:szCs w:val="20"/>
                <w:lang w:val="en-US"/>
              </w:rPr>
            </w:pPr>
          </w:p>
          <w:p w14:paraId="39E80162" w14:textId="77777777" w:rsidR="00E01903" w:rsidRDefault="00D3411A" w:rsidP="00466466">
            <w:pPr>
              <w:spacing w:line="276" w:lineRule="auto"/>
              <w:jc w:val="both"/>
              <w:rPr>
                <w:rFonts w:ascii="Times New Roman" w:hAnsi="Times New Roman"/>
                <w:b w:val="0"/>
                <w:bCs w:val="0"/>
                <w:i/>
                <w:iCs/>
                <w:color w:val="0E2841" w:themeColor="text2"/>
                <w:sz w:val="20"/>
                <w:szCs w:val="20"/>
                <w:lang w:val="en-US"/>
              </w:rPr>
            </w:pPr>
            <w:r w:rsidRPr="00384CF1">
              <w:rPr>
                <w:rFonts w:ascii="Times New Roman" w:hAnsi="Times New Roman"/>
                <w:i/>
                <w:iCs/>
                <w:color w:val="0E2841" w:themeColor="text2"/>
                <w:sz w:val="20"/>
                <w:szCs w:val="20"/>
                <w:lang w:val="en-US"/>
              </w:rPr>
              <w:t xml:space="preserve">Provide a brief overview of </w:t>
            </w:r>
            <w:r w:rsidR="00036E6B">
              <w:rPr>
                <w:rFonts w:ascii="Times New Roman" w:hAnsi="Times New Roman"/>
                <w:i/>
                <w:iCs/>
                <w:color w:val="0E2841" w:themeColor="text2"/>
                <w:sz w:val="20"/>
                <w:szCs w:val="20"/>
                <w:lang w:val="en-US"/>
              </w:rPr>
              <w:t>TTO</w:t>
            </w:r>
            <w:r w:rsidRPr="00384CF1">
              <w:rPr>
                <w:rFonts w:ascii="Times New Roman" w:hAnsi="Times New Roman"/>
                <w:i/>
                <w:iCs/>
                <w:color w:val="0E2841" w:themeColor="text2"/>
                <w:sz w:val="20"/>
                <w:szCs w:val="20"/>
                <w:lang w:val="en-US"/>
              </w:rPr>
              <w:t xml:space="preserve">’s budget the last five years. Include information on funding by source, and expenditure by category. </w:t>
            </w:r>
          </w:p>
          <w:p w14:paraId="09C17BE2" w14:textId="1F237EA7" w:rsidR="00466466" w:rsidRPr="00384CF1" w:rsidRDefault="00466466" w:rsidP="00466466">
            <w:pPr>
              <w:spacing w:line="276" w:lineRule="auto"/>
              <w:jc w:val="both"/>
              <w:rPr>
                <w:rFonts w:ascii="Times New Roman" w:hAnsi="Times New Roman"/>
                <w:b w:val="0"/>
                <w:bCs w:val="0"/>
                <w:i/>
                <w:iCs/>
                <w:color w:val="808080" w:themeColor="background1" w:themeShade="80"/>
                <w:sz w:val="20"/>
                <w:szCs w:val="22"/>
                <w:lang w:val="en-US"/>
              </w:rPr>
            </w:pPr>
          </w:p>
        </w:tc>
      </w:tr>
      <w:tr w:rsidR="004B3BB2" w:rsidRPr="00384CF1" w14:paraId="0C7A8BD6" w14:textId="77777777" w:rsidTr="00F666B3">
        <w:trPr>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FC3254B" w14:textId="0ADBFFA1" w:rsidR="004B3BB2" w:rsidRPr="00384CF1" w:rsidRDefault="004B3BB2" w:rsidP="00AB7914">
            <w:pPr>
              <w:spacing w:line="276" w:lineRule="auto"/>
              <w:jc w:val="both"/>
              <w:rPr>
                <w:rFonts w:ascii="Times New Roman" w:hAnsi="Times New Roman"/>
                <w:i/>
                <w:iCs/>
                <w:color w:val="808080" w:themeColor="background1" w:themeShade="80"/>
                <w:sz w:val="20"/>
                <w:szCs w:val="20"/>
                <w:lang w:val="en-US"/>
              </w:rPr>
            </w:pPr>
            <w:r w:rsidRPr="00384CF1">
              <w:rPr>
                <w:rFonts w:ascii="Times New Roman" w:hAnsi="Times New Roman"/>
                <w:i/>
                <w:iCs/>
                <w:color w:val="000000" w:themeColor="text1"/>
                <w:sz w:val="20"/>
                <w:szCs w:val="20"/>
                <w:lang w:val="en-US"/>
              </w:rPr>
              <w:lastRenderedPageBreak/>
              <w:t>[</w:t>
            </w:r>
            <w:r w:rsidR="00912206" w:rsidRPr="00384CF1">
              <w:rPr>
                <w:rFonts w:ascii="Times New Roman" w:hAnsi="Times New Roman"/>
                <w:i/>
                <w:iCs/>
                <w:color w:val="000000" w:themeColor="text1"/>
                <w:sz w:val="20"/>
                <w:szCs w:val="20"/>
                <w:lang w:val="en-US"/>
              </w:rPr>
              <w:t>ENTER TEXT HERE</w:t>
            </w:r>
            <w:r w:rsidRPr="00384CF1">
              <w:rPr>
                <w:rFonts w:ascii="Times New Roman" w:hAnsi="Times New Roman"/>
                <w:i/>
                <w:iCs/>
                <w:color w:val="000000" w:themeColor="text1"/>
                <w:sz w:val="20"/>
                <w:szCs w:val="20"/>
                <w:lang w:val="en-US"/>
              </w:rPr>
              <w:t>]</w:t>
            </w:r>
          </w:p>
        </w:tc>
      </w:tr>
    </w:tbl>
    <w:p w14:paraId="261B55D5" w14:textId="77777777" w:rsidR="006A7F88" w:rsidRPr="00384CF1" w:rsidRDefault="006A7F88" w:rsidP="006A7F88">
      <w:pPr>
        <w:rPr>
          <w:rFonts w:ascii="Times New Roman" w:hAnsi="Times New Roman" w:cs="Times New Roman"/>
          <w:lang w:val="en-US"/>
        </w:rPr>
      </w:pPr>
    </w:p>
    <w:tbl>
      <w:tblPr>
        <w:tblStyle w:val="Tablicareetke4-isticanje31"/>
        <w:tblW w:w="5000" w:type="pct"/>
        <w:tblLook w:val="04A0" w:firstRow="1" w:lastRow="0" w:firstColumn="1" w:lastColumn="0" w:noHBand="0" w:noVBand="1"/>
      </w:tblPr>
      <w:tblGrid>
        <w:gridCol w:w="9350"/>
      </w:tblGrid>
      <w:tr w:rsidR="00D04348" w:rsidRPr="00384CF1" w14:paraId="5D3A3B68" w14:textId="77777777" w:rsidTr="0075161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0E2841" w:themeFill="text2"/>
            <w:vAlign w:val="center"/>
          </w:tcPr>
          <w:p w14:paraId="6207B867" w14:textId="41F78CFC" w:rsidR="00D04348" w:rsidRPr="00384CF1" w:rsidRDefault="009C2195" w:rsidP="00F666B3">
            <w:pPr>
              <w:spacing w:line="276" w:lineRule="auto"/>
              <w:jc w:val="center"/>
              <w:rPr>
                <w:rFonts w:ascii="Times New Roman" w:hAnsi="Times New Roman"/>
                <w:sz w:val="20"/>
                <w:szCs w:val="22"/>
                <w:lang w:val="en-US"/>
              </w:rPr>
            </w:pPr>
            <w:r w:rsidRPr="00384CF1">
              <w:rPr>
                <w:rFonts w:ascii="Times New Roman" w:hAnsi="Times New Roman"/>
                <w:sz w:val="20"/>
                <w:szCs w:val="22"/>
                <w:lang w:val="en-US"/>
              </w:rPr>
              <w:t>Governance</w:t>
            </w:r>
            <w:r w:rsidR="000C7428" w:rsidRPr="00384CF1">
              <w:rPr>
                <w:rFonts w:ascii="Times New Roman" w:hAnsi="Times New Roman"/>
                <w:sz w:val="20"/>
                <w:szCs w:val="22"/>
                <w:lang w:val="en-US"/>
              </w:rPr>
              <w:t xml:space="preserve"> (max 5,000 characters with spaces)</w:t>
            </w:r>
          </w:p>
        </w:tc>
      </w:tr>
      <w:tr w:rsidR="00D04348" w:rsidRPr="00384CF1" w14:paraId="5CBDF833" w14:textId="77777777" w:rsidTr="00F666B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74B334" w14:textId="571F8A23" w:rsidR="004B3BB2" w:rsidRPr="00384CF1" w:rsidRDefault="0054156D" w:rsidP="004B3BB2">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Elaborate how </w:t>
            </w:r>
            <w:r w:rsidR="002324BF" w:rsidRPr="00384CF1">
              <w:rPr>
                <w:rFonts w:ascii="Times New Roman" w:hAnsi="Times New Roman"/>
                <w:i/>
                <w:iCs/>
                <w:color w:val="0E2841" w:themeColor="text2"/>
                <w:sz w:val="20"/>
                <w:szCs w:val="20"/>
                <w:lang w:val="en-US"/>
              </w:rPr>
              <w:t xml:space="preserve">your organization’s </w:t>
            </w:r>
            <w:r w:rsidR="00B11DE3" w:rsidRPr="00384CF1">
              <w:rPr>
                <w:rFonts w:ascii="Times New Roman" w:hAnsi="Times New Roman"/>
                <w:i/>
                <w:iCs/>
                <w:color w:val="0E2841" w:themeColor="text2"/>
                <w:sz w:val="20"/>
                <w:szCs w:val="20"/>
                <w:lang w:val="en-US"/>
              </w:rPr>
              <w:t>technology and knowledge transfer policy</w:t>
            </w:r>
            <w:r w:rsidR="002324BF" w:rsidRPr="00384CF1">
              <w:rPr>
                <w:rFonts w:ascii="Times New Roman" w:hAnsi="Times New Roman"/>
                <w:i/>
                <w:iCs/>
                <w:color w:val="0E2841" w:themeColor="text2"/>
                <w:sz w:val="20"/>
                <w:szCs w:val="20"/>
                <w:lang w:val="en-US"/>
              </w:rPr>
              <w:t>,</w:t>
            </w:r>
            <w:r w:rsidRPr="00384CF1">
              <w:rPr>
                <w:rFonts w:ascii="Times New Roman" w:hAnsi="Times New Roman"/>
                <w:i/>
                <w:iCs/>
                <w:color w:val="0E2841" w:themeColor="text2"/>
                <w:sz w:val="20"/>
                <w:szCs w:val="20"/>
                <w:lang w:val="en-US"/>
              </w:rPr>
              <w:t xml:space="preserve"> </w:t>
            </w:r>
            <w:r w:rsidR="00B11DE3" w:rsidRPr="00384CF1">
              <w:rPr>
                <w:rFonts w:ascii="Times New Roman" w:hAnsi="Times New Roman"/>
                <w:i/>
                <w:iCs/>
                <w:color w:val="0E2841" w:themeColor="text2"/>
                <w:sz w:val="20"/>
                <w:szCs w:val="20"/>
                <w:lang w:val="en-US"/>
              </w:rPr>
              <w:t xml:space="preserve">which articulates </w:t>
            </w:r>
            <w:r w:rsidR="00D3411A" w:rsidRPr="00384CF1">
              <w:rPr>
                <w:rFonts w:ascii="Times New Roman" w:hAnsi="Times New Roman"/>
                <w:i/>
                <w:iCs/>
                <w:color w:val="0E2841" w:themeColor="text2"/>
                <w:sz w:val="20"/>
                <w:szCs w:val="20"/>
                <w:lang w:val="en-US"/>
              </w:rPr>
              <w:t>your organization’s</w:t>
            </w:r>
            <w:r w:rsidR="00B11DE3" w:rsidRPr="00384CF1">
              <w:rPr>
                <w:rFonts w:ascii="Times New Roman" w:hAnsi="Times New Roman"/>
                <w:i/>
                <w:iCs/>
                <w:color w:val="0E2841" w:themeColor="text2"/>
                <w:sz w:val="20"/>
                <w:szCs w:val="20"/>
                <w:lang w:val="en-US"/>
              </w:rPr>
              <w:t xml:space="preserve"> technology transfer strategy</w:t>
            </w:r>
            <w:r w:rsidR="002324BF" w:rsidRPr="00384CF1">
              <w:rPr>
                <w:rFonts w:ascii="Times New Roman" w:hAnsi="Times New Roman"/>
                <w:i/>
                <w:iCs/>
                <w:color w:val="0E2841" w:themeColor="text2"/>
                <w:sz w:val="20"/>
                <w:szCs w:val="20"/>
                <w:lang w:val="en-US"/>
              </w:rPr>
              <w:t>,</w:t>
            </w:r>
            <w:r w:rsidR="001F6661" w:rsidRPr="00384CF1">
              <w:rPr>
                <w:rFonts w:ascii="Times New Roman" w:hAnsi="Times New Roman"/>
                <w:i/>
                <w:iCs/>
                <w:color w:val="0E2841" w:themeColor="text2"/>
                <w:sz w:val="20"/>
                <w:szCs w:val="20"/>
                <w:lang w:val="en-US"/>
              </w:rPr>
              <w:t xml:space="preserve"> is formalized and communicated with stakeholders. </w:t>
            </w:r>
            <w:r w:rsidR="004B3BB2" w:rsidRPr="00384CF1">
              <w:rPr>
                <w:rFonts w:ascii="Times New Roman" w:hAnsi="Times New Roman"/>
                <w:i/>
                <w:iCs/>
                <w:color w:val="0E2841" w:themeColor="text2"/>
                <w:sz w:val="20"/>
                <w:szCs w:val="20"/>
                <w:lang w:val="en-US"/>
              </w:rPr>
              <w:t>Elaborate whether any other specific policies are formalized within the institution (e.g., IP policies, risk management, ethics and conflict of interest rules)</w:t>
            </w:r>
            <w:r w:rsidR="001F6661" w:rsidRPr="00384CF1">
              <w:rPr>
                <w:rFonts w:ascii="Times New Roman" w:hAnsi="Times New Roman"/>
                <w:i/>
                <w:iCs/>
                <w:color w:val="0E2841" w:themeColor="text2"/>
                <w:sz w:val="20"/>
                <w:szCs w:val="20"/>
                <w:lang w:val="en-US"/>
              </w:rPr>
              <w:t xml:space="preserve">. Refer to </w:t>
            </w:r>
            <w:r w:rsidR="00310677" w:rsidRPr="00384CF1">
              <w:rPr>
                <w:rFonts w:ascii="Times New Roman" w:hAnsi="Times New Roman"/>
                <w:i/>
                <w:iCs/>
                <w:color w:val="0E2841" w:themeColor="text2"/>
                <w:sz w:val="20"/>
                <w:szCs w:val="20"/>
                <w:lang w:val="en-US"/>
              </w:rPr>
              <w:t>the key</w:t>
            </w:r>
            <w:r w:rsidR="001F6661" w:rsidRPr="00384CF1">
              <w:rPr>
                <w:rFonts w:ascii="Times New Roman" w:hAnsi="Times New Roman"/>
                <w:i/>
                <w:iCs/>
                <w:color w:val="0E2841" w:themeColor="text2"/>
                <w:sz w:val="20"/>
                <w:szCs w:val="20"/>
                <w:lang w:val="en-US"/>
              </w:rPr>
              <w:t xml:space="preserve"> provisions of such policies, and how they are implemented.</w:t>
            </w:r>
          </w:p>
          <w:p w14:paraId="7F6501C7" w14:textId="77777777" w:rsidR="004B3BB2" w:rsidRPr="00384CF1" w:rsidRDefault="004B3BB2" w:rsidP="004B3BB2">
            <w:pPr>
              <w:spacing w:line="276" w:lineRule="auto"/>
              <w:jc w:val="both"/>
              <w:rPr>
                <w:rFonts w:ascii="Times New Roman" w:hAnsi="Times New Roman"/>
                <w:i/>
                <w:iCs/>
                <w:color w:val="0E2841" w:themeColor="text2"/>
                <w:sz w:val="20"/>
                <w:szCs w:val="20"/>
                <w:lang w:val="en-US"/>
              </w:rPr>
            </w:pPr>
          </w:p>
          <w:p w14:paraId="3C3E2EC5" w14:textId="730DB231" w:rsidR="004B3BB2" w:rsidRPr="00384CF1" w:rsidRDefault="001F6661" w:rsidP="009D4326">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Explain </w:t>
            </w:r>
            <w:r w:rsidR="00DA4931" w:rsidRPr="00384CF1">
              <w:rPr>
                <w:rFonts w:ascii="Times New Roman" w:hAnsi="Times New Roman"/>
                <w:i/>
                <w:iCs/>
                <w:color w:val="0E2841" w:themeColor="text2"/>
                <w:sz w:val="20"/>
                <w:szCs w:val="20"/>
                <w:lang w:val="en-US"/>
              </w:rPr>
              <w:t>how</w:t>
            </w:r>
            <w:r w:rsidRPr="00384CF1">
              <w:rPr>
                <w:rFonts w:ascii="Times New Roman" w:hAnsi="Times New Roman"/>
                <w:i/>
                <w:iCs/>
                <w:color w:val="0E2841" w:themeColor="text2"/>
                <w:sz w:val="20"/>
                <w:szCs w:val="20"/>
                <w:lang w:val="en-US"/>
              </w:rPr>
              <w:t xml:space="preserve"> the organization’s internal processes and rules of </w:t>
            </w:r>
            <w:r w:rsidR="009D4326" w:rsidRPr="00384CF1">
              <w:rPr>
                <w:rFonts w:ascii="Times New Roman" w:hAnsi="Times New Roman"/>
                <w:i/>
                <w:iCs/>
                <w:color w:val="0E2841" w:themeColor="text2"/>
                <w:sz w:val="20"/>
                <w:szCs w:val="20"/>
                <w:lang w:val="en-US"/>
              </w:rPr>
              <w:t>conduct</w:t>
            </w:r>
            <w:r w:rsidRPr="00384CF1">
              <w:rPr>
                <w:rFonts w:ascii="Times New Roman" w:hAnsi="Times New Roman"/>
                <w:i/>
                <w:iCs/>
                <w:color w:val="0E2841" w:themeColor="text2"/>
                <w:sz w:val="20"/>
                <w:szCs w:val="20"/>
                <w:lang w:val="en-US"/>
              </w:rPr>
              <w:t xml:space="preserve"> are formalized and made available for all involved stakeholders.</w:t>
            </w:r>
            <w:r w:rsidR="00465B6E" w:rsidRPr="00384CF1">
              <w:rPr>
                <w:rFonts w:ascii="Times New Roman" w:hAnsi="Times New Roman"/>
                <w:i/>
                <w:iCs/>
                <w:color w:val="0E2841" w:themeColor="text2"/>
                <w:sz w:val="20"/>
                <w:szCs w:val="20"/>
                <w:lang w:val="en-US"/>
              </w:rPr>
              <w:t xml:space="preserve"> </w:t>
            </w:r>
            <w:r w:rsidR="004B3BB2" w:rsidRPr="00384CF1">
              <w:rPr>
                <w:rFonts w:ascii="Times New Roman" w:hAnsi="Times New Roman"/>
                <w:i/>
                <w:iCs/>
                <w:color w:val="0E2841" w:themeColor="text2"/>
                <w:sz w:val="20"/>
                <w:szCs w:val="20"/>
                <w:lang w:val="en-US"/>
              </w:rPr>
              <w:t>Explain formal processes for evaluating and advancing projects</w:t>
            </w:r>
            <w:r w:rsidR="00465B6E" w:rsidRPr="00384CF1">
              <w:rPr>
                <w:rFonts w:ascii="Times New Roman" w:hAnsi="Times New Roman"/>
                <w:i/>
                <w:iCs/>
                <w:color w:val="0E2841" w:themeColor="text2"/>
                <w:sz w:val="20"/>
                <w:szCs w:val="20"/>
                <w:lang w:val="en-US"/>
              </w:rPr>
              <w:t xml:space="preserve">, or any other processes </w:t>
            </w:r>
            <w:r w:rsidR="00E02C60" w:rsidRPr="00384CF1">
              <w:rPr>
                <w:rFonts w:ascii="Times New Roman" w:hAnsi="Times New Roman"/>
                <w:i/>
                <w:iCs/>
                <w:color w:val="0E2841" w:themeColor="text2"/>
                <w:sz w:val="20"/>
                <w:szCs w:val="20"/>
                <w:lang w:val="en-US"/>
              </w:rPr>
              <w:t>related to</w:t>
            </w:r>
            <w:r w:rsidR="00465B6E" w:rsidRPr="00384CF1">
              <w:rPr>
                <w:rFonts w:ascii="Times New Roman" w:hAnsi="Times New Roman"/>
                <w:i/>
                <w:iCs/>
                <w:color w:val="0E2841" w:themeColor="text2"/>
                <w:sz w:val="20"/>
                <w:szCs w:val="20"/>
                <w:lang w:val="en-US"/>
              </w:rPr>
              <w:t xml:space="preserve"> technology transfer that are in place at your organization</w:t>
            </w:r>
            <w:r w:rsidR="004B3BB2" w:rsidRPr="00384CF1">
              <w:rPr>
                <w:rFonts w:ascii="Times New Roman" w:hAnsi="Times New Roman"/>
                <w:i/>
                <w:iCs/>
                <w:color w:val="0E2841" w:themeColor="text2"/>
                <w:sz w:val="20"/>
                <w:szCs w:val="20"/>
                <w:lang w:val="en-US"/>
              </w:rPr>
              <w:t>.</w:t>
            </w:r>
            <w:r w:rsidR="00465B6E" w:rsidRPr="00384CF1">
              <w:rPr>
                <w:rFonts w:ascii="Times New Roman" w:hAnsi="Times New Roman"/>
                <w:i/>
                <w:iCs/>
                <w:color w:val="0E2841" w:themeColor="text2"/>
                <w:sz w:val="20"/>
                <w:szCs w:val="20"/>
                <w:lang w:val="en-US"/>
              </w:rPr>
              <w:t xml:space="preserve"> Refer to any templates (if available) that are </w:t>
            </w:r>
            <w:r w:rsidR="000066E7" w:rsidRPr="00384CF1">
              <w:rPr>
                <w:rFonts w:ascii="Times New Roman" w:hAnsi="Times New Roman"/>
                <w:i/>
                <w:iCs/>
                <w:color w:val="0E2841" w:themeColor="text2"/>
                <w:sz w:val="20"/>
                <w:szCs w:val="20"/>
                <w:lang w:val="en-US"/>
              </w:rPr>
              <w:t xml:space="preserve">utilized for technology transfer work (e.g., related to </w:t>
            </w:r>
            <w:r w:rsidR="004B3BB2" w:rsidRPr="00384CF1">
              <w:rPr>
                <w:rFonts w:ascii="Times New Roman" w:hAnsi="Times New Roman"/>
                <w:i/>
                <w:iCs/>
                <w:color w:val="0E2841" w:themeColor="text2"/>
                <w:sz w:val="20"/>
                <w:szCs w:val="20"/>
                <w:lang w:val="en-US"/>
              </w:rPr>
              <w:t>contractual research calculation</w:t>
            </w:r>
            <w:r w:rsidR="000066E7" w:rsidRPr="00384CF1">
              <w:rPr>
                <w:rFonts w:ascii="Times New Roman" w:hAnsi="Times New Roman"/>
                <w:i/>
                <w:iCs/>
                <w:color w:val="0E2841" w:themeColor="text2"/>
                <w:sz w:val="20"/>
                <w:szCs w:val="20"/>
                <w:lang w:val="en-US"/>
              </w:rPr>
              <w:t xml:space="preserve">, </w:t>
            </w:r>
            <w:r w:rsidR="004B3BB2" w:rsidRPr="00384CF1">
              <w:rPr>
                <w:rFonts w:ascii="Times New Roman" w:hAnsi="Times New Roman"/>
                <w:i/>
                <w:iCs/>
                <w:color w:val="0E2841" w:themeColor="text2"/>
                <w:sz w:val="20"/>
                <w:szCs w:val="20"/>
                <w:lang w:val="en-US"/>
              </w:rPr>
              <w:t>term sheet</w:t>
            </w:r>
            <w:r w:rsidR="000066E7" w:rsidRPr="00384CF1">
              <w:rPr>
                <w:rFonts w:ascii="Times New Roman" w:hAnsi="Times New Roman"/>
                <w:i/>
                <w:iCs/>
                <w:color w:val="0E2841" w:themeColor="text2"/>
                <w:sz w:val="20"/>
                <w:szCs w:val="20"/>
                <w:lang w:val="en-US"/>
              </w:rPr>
              <w:t>s</w:t>
            </w:r>
            <w:r w:rsidR="004B3BB2" w:rsidRPr="00384CF1">
              <w:rPr>
                <w:rFonts w:ascii="Times New Roman" w:hAnsi="Times New Roman"/>
                <w:i/>
                <w:iCs/>
                <w:color w:val="0E2841" w:themeColor="text2"/>
                <w:sz w:val="20"/>
                <w:szCs w:val="20"/>
                <w:lang w:val="en-US"/>
              </w:rPr>
              <w:t xml:space="preserve"> for IP licensing or collaborative and/or contractual research</w:t>
            </w:r>
            <w:r w:rsidR="009D4326" w:rsidRPr="00384CF1">
              <w:rPr>
                <w:rFonts w:ascii="Times New Roman" w:hAnsi="Times New Roman"/>
                <w:i/>
                <w:iCs/>
                <w:color w:val="0E2841" w:themeColor="text2"/>
                <w:sz w:val="20"/>
                <w:szCs w:val="20"/>
                <w:lang w:val="en-US"/>
              </w:rPr>
              <w:t xml:space="preserve">, </w:t>
            </w:r>
            <w:r w:rsidR="004B3BB2" w:rsidRPr="00384CF1">
              <w:rPr>
                <w:rFonts w:ascii="Times New Roman" w:hAnsi="Times New Roman"/>
                <w:i/>
                <w:iCs/>
                <w:color w:val="0E2841" w:themeColor="text2"/>
                <w:sz w:val="20"/>
                <w:szCs w:val="20"/>
                <w:lang w:val="en-US"/>
              </w:rPr>
              <w:t>license agreement</w:t>
            </w:r>
            <w:r w:rsidR="009D4326" w:rsidRPr="00384CF1">
              <w:rPr>
                <w:rFonts w:ascii="Times New Roman" w:hAnsi="Times New Roman"/>
                <w:i/>
                <w:iCs/>
                <w:color w:val="0E2841" w:themeColor="text2"/>
                <w:sz w:val="20"/>
                <w:szCs w:val="20"/>
                <w:lang w:val="en-US"/>
              </w:rPr>
              <w:t>s, etc.)</w:t>
            </w:r>
            <w:r w:rsidR="00E02C60" w:rsidRPr="00384CF1">
              <w:rPr>
                <w:rFonts w:ascii="Times New Roman" w:hAnsi="Times New Roman"/>
                <w:i/>
                <w:iCs/>
                <w:color w:val="0E2841" w:themeColor="text2"/>
                <w:sz w:val="20"/>
                <w:szCs w:val="20"/>
                <w:lang w:val="en-US"/>
              </w:rPr>
              <w:t>.</w:t>
            </w:r>
          </w:p>
          <w:p w14:paraId="5A75F939" w14:textId="77777777" w:rsidR="00E02C60" w:rsidRPr="00384CF1" w:rsidRDefault="00E02C60" w:rsidP="00E02C60">
            <w:pPr>
              <w:spacing w:line="276" w:lineRule="auto"/>
              <w:jc w:val="both"/>
              <w:rPr>
                <w:rFonts w:ascii="Times New Roman" w:hAnsi="Times New Roman"/>
                <w:i/>
                <w:iCs/>
                <w:color w:val="0E2841" w:themeColor="text2"/>
                <w:sz w:val="20"/>
                <w:szCs w:val="20"/>
                <w:lang w:val="en-US"/>
              </w:rPr>
            </w:pPr>
          </w:p>
          <w:p w14:paraId="7AE6F544" w14:textId="6F7A02D3" w:rsidR="00E02C60" w:rsidRPr="00384CF1" w:rsidRDefault="00E02C60" w:rsidP="00E02C60">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Refer to any regular activities and protocols for communicating the organization’s technology and knowledge transfer policy, and related processes and protocols, to researchers and public. Refer to any significant activities to proactively communicate the services that the TTO offers and commercialization possibilities researchers have (e.g., relevant information on TTO website or a relevant section on the PRO’s website, organizing regular meetings with researchers, employing a communication manager).</w:t>
            </w:r>
          </w:p>
          <w:p w14:paraId="03833CBE" w14:textId="1154598F" w:rsidR="00C7426C" w:rsidRPr="00384CF1" w:rsidRDefault="00C7426C" w:rsidP="004C2295">
            <w:pPr>
              <w:spacing w:line="276" w:lineRule="auto"/>
              <w:jc w:val="both"/>
              <w:rPr>
                <w:rFonts w:ascii="Times New Roman" w:hAnsi="Times New Roman"/>
                <w:i/>
                <w:iCs/>
                <w:color w:val="0E2841" w:themeColor="text2"/>
                <w:sz w:val="20"/>
                <w:szCs w:val="20"/>
                <w:lang w:val="en-US"/>
              </w:rPr>
            </w:pPr>
          </w:p>
        </w:tc>
      </w:tr>
      <w:tr w:rsidR="004B3BB2" w:rsidRPr="00384CF1" w14:paraId="314B3BAA" w14:textId="77777777" w:rsidTr="00F666B3">
        <w:trPr>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F497CF3" w14:textId="30BFD6A2" w:rsidR="004B3BB2" w:rsidRPr="00384CF1" w:rsidRDefault="00A1687D" w:rsidP="004B3BB2">
            <w:pPr>
              <w:spacing w:line="276" w:lineRule="auto"/>
              <w:jc w:val="both"/>
              <w:rPr>
                <w:rFonts w:ascii="Times New Roman" w:hAnsi="Times New Roman"/>
                <w:i/>
                <w:iCs/>
                <w:color w:val="808080" w:themeColor="background1" w:themeShade="80"/>
                <w:sz w:val="20"/>
                <w:szCs w:val="22"/>
                <w:lang w:val="en-US"/>
              </w:rPr>
            </w:pPr>
            <w:r w:rsidRPr="00384CF1">
              <w:rPr>
                <w:rFonts w:ascii="Times New Roman" w:hAnsi="Times New Roman"/>
                <w:i/>
                <w:iCs/>
                <w:color w:val="000000" w:themeColor="text1"/>
                <w:sz w:val="20"/>
                <w:szCs w:val="20"/>
                <w:lang w:val="en-US"/>
              </w:rPr>
              <w:t>[ENTER TEXT HERE]</w:t>
            </w:r>
          </w:p>
        </w:tc>
      </w:tr>
    </w:tbl>
    <w:p w14:paraId="5F10E351" w14:textId="77777777" w:rsidR="00831AFC" w:rsidRPr="00384CF1" w:rsidRDefault="00831AFC" w:rsidP="00831AFC">
      <w:pPr>
        <w:rPr>
          <w:rFonts w:ascii="Times New Roman" w:hAnsi="Times New Roman" w:cs="Times New Roman"/>
          <w:lang w:val="en-US"/>
        </w:rPr>
      </w:pPr>
    </w:p>
    <w:tbl>
      <w:tblPr>
        <w:tblStyle w:val="Tablicareetke4-isticanje31"/>
        <w:tblW w:w="5000" w:type="pct"/>
        <w:tblLook w:val="04A0" w:firstRow="1" w:lastRow="0" w:firstColumn="1" w:lastColumn="0" w:noHBand="0" w:noVBand="1"/>
      </w:tblPr>
      <w:tblGrid>
        <w:gridCol w:w="9350"/>
      </w:tblGrid>
      <w:tr w:rsidR="00504191" w:rsidRPr="00384CF1" w14:paraId="69793432" w14:textId="77777777" w:rsidTr="0075161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0E2841" w:themeFill="text2"/>
            <w:vAlign w:val="center"/>
          </w:tcPr>
          <w:p w14:paraId="3C5A2639" w14:textId="50E86A40" w:rsidR="00504191" w:rsidRPr="00384CF1" w:rsidRDefault="00504191" w:rsidP="00F666B3">
            <w:pPr>
              <w:spacing w:line="276" w:lineRule="auto"/>
              <w:jc w:val="center"/>
              <w:rPr>
                <w:rFonts w:ascii="Times New Roman" w:hAnsi="Times New Roman"/>
                <w:sz w:val="20"/>
                <w:szCs w:val="22"/>
                <w:lang w:val="en-US"/>
              </w:rPr>
            </w:pPr>
            <w:r w:rsidRPr="00384CF1">
              <w:rPr>
                <w:rFonts w:ascii="Times New Roman" w:hAnsi="Times New Roman"/>
                <w:sz w:val="20"/>
                <w:szCs w:val="22"/>
                <w:lang w:val="en-US"/>
              </w:rPr>
              <w:t>Areas of engagement</w:t>
            </w:r>
            <w:r w:rsidR="002E0B71" w:rsidRPr="00384CF1">
              <w:rPr>
                <w:rFonts w:ascii="Times New Roman" w:hAnsi="Times New Roman"/>
                <w:sz w:val="20"/>
                <w:szCs w:val="22"/>
                <w:lang w:val="en-US"/>
              </w:rPr>
              <w:t xml:space="preserve"> and track record</w:t>
            </w:r>
            <w:r w:rsidR="000C7428" w:rsidRPr="00384CF1">
              <w:rPr>
                <w:rFonts w:ascii="Times New Roman" w:hAnsi="Times New Roman"/>
                <w:sz w:val="20"/>
                <w:szCs w:val="22"/>
                <w:lang w:val="en-US"/>
              </w:rPr>
              <w:t xml:space="preserve"> (max 10,000 characters with spaces)</w:t>
            </w:r>
          </w:p>
        </w:tc>
      </w:tr>
      <w:tr w:rsidR="00504191" w:rsidRPr="00384CF1" w14:paraId="418B5823" w14:textId="77777777" w:rsidTr="00F666B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E8353E3" w14:textId="30E62946" w:rsidR="004C2295" w:rsidRPr="00384CF1" w:rsidRDefault="004C2295" w:rsidP="004C2295">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Explain how records on researchers, IP portfolio, and projects pursued are kept and updated. Refer to any mapping activities and internal databases established to track the available expertise and capacities of the research organization, and procedures for their updating.</w:t>
            </w:r>
          </w:p>
          <w:p w14:paraId="105237ED" w14:textId="77777777" w:rsidR="004C2295" w:rsidRPr="00384CF1" w:rsidRDefault="004C2295" w:rsidP="00504191">
            <w:pPr>
              <w:spacing w:line="276" w:lineRule="auto"/>
              <w:jc w:val="both"/>
              <w:rPr>
                <w:rFonts w:ascii="Times New Roman" w:hAnsi="Times New Roman"/>
                <w:i/>
                <w:iCs/>
                <w:color w:val="0E2841" w:themeColor="text2"/>
                <w:sz w:val="20"/>
                <w:szCs w:val="20"/>
                <w:lang w:val="en-US"/>
              </w:rPr>
            </w:pPr>
          </w:p>
          <w:p w14:paraId="7CE2A3F5" w14:textId="5026A3DE" w:rsidR="00751611" w:rsidRPr="00384CF1" w:rsidRDefault="006D187F" w:rsidP="00504191">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Provide an overview of key services provided to researchers, students or other stakeholders in the last five years. </w:t>
            </w:r>
            <w:r w:rsidR="002958C5" w:rsidRPr="00384CF1">
              <w:rPr>
                <w:rFonts w:ascii="Times New Roman" w:hAnsi="Times New Roman"/>
                <w:i/>
                <w:iCs/>
                <w:color w:val="0E2841" w:themeColor="text2"/>
                <w:sz w:val="20"/>
                <w:szCs w:val="20"/>
                <w:lang w:val="en-US"/>
              </w:rPr>
              <w:t xml:space="preserve">Mention specific </w:t>
            </w:r>
            <w:r w:rsidRPr="00384CF1">
              <w:rPr>
                <w:rFonts w:ascii="Times New Roman" w:hAnsi="Times New Roman"/>
                <w:i/>
                <w:iCs/>
                <w:color w:val="0E2841" w:themeColor="text2"/>
                <w:sz w:val="20"/>
                <w:szCs w:val="20"/>
                <w:lang w:val="en-US"/>
              </w:rPr>
              <w:t>projects</w:t>
            </w:r>
            <w:r w:rsidR="002958C5" w:rsidRPr="00384CF1">
              <w:rPr>
                <w:rFonts w:ascii="Times New Roman" w:hAnsi="Times New Roman"/>
                <w:i/>
                <w:iCs/>
                <w:color w:val="0E2841" w:themeColor="text2"/>
                <w:sz w:val="20"/>
                <w:szCs w:val="20"/>
                <w:lang w:val="en-US"/>
              </w:rPr>
              <w:t>, inventions,</w:t>
            </w:r>
            <w:r w:rsidRPr="00384CF1">
              <w:rPr>
                <w:rFonts w:ascii="Times New Roman" w:hAnsi="Times New Roman"/>
                <w:i/>
                <w:iCs/>
                <w:color w:val="0E2841" w:themeColor="text2"/>
                <w:sz w:val="20"/>
                <w:szCs w:val="20"/>
                <w:lang w:val="en-US"/>
              </w:rPr>
              <w:t xml:space="preserve"> and ideas</w:t>
            </w:r>
            <w:r w:rsidR="00743007" w:rsidRPr="00384CF1">
              <w:rPr>
                <w:rFonts w:ascii="Times New Roman" w:hAnsi="Times New Roman"/>
                <w:i/>
                <w:iCs/>
                <w:color w:val="0E2841" w:themeColor="text2"/>
                <w:sz w:val="20"/>
                <w:szCs w:val="20"/>
                <w:lang w:val="en-US"/>
              </w:rPr>
              <w:t xml:space="preserve"> for which support has been provided in all areas related to </w:t>
            </w:r>
            <w:r w:rsidR="002958C5" w:rsidRPr="00384CF1">
              <w:rPr>
                <w:rFonts w:ascii="Times New Roman" w:hAnsi="Times New Roman"/>
                <w:i/>
                <w:iCs/>
                <w:color w:val="0E2841" w:themeColor="text2"/>
                <w:sz w:val="20"/>
                <w:szCs w:val="20"/>
                <w:lang w:val="en-US"/>
              </w:rPr>
              <w:t xml:space="preserve">research commercialization and </w:t>
            </w:r>
            <w:r w:rsidR="00743007" w:rsidRPr="00384CF1">
              <w:rPr>
                <w:rFonts w:ascii="Times New Roman" w:hAnsi="Times New Roman"/>
                <w:i/>
                <w:iCs/>
                <w:color w:val="0E2841" w:themeColor="text2"/>
                <w:sz w:val="20"/>
                <w:szCs w:val="20"/>
                <w:lang w:val="en-US"/>
              </w:rPr>
              <w:t>technology transfer, in particular:</w:t>
            </w:r>
            <w:r w:rsidR="00A00C82" w:rsidRPr="00384CF1">
              <w:rPr>
                <w:rFonts w:ascii="Times New Roman" w:hAnsi="Times New Roman"/>
                <w:i/>
                <w:iCs/>
                <w:color w:val="0E2841" w:themeColor="text2"/>
                <w:sz w:val="20"/>
                <w:szCs w:val="20"/>
                <w:lang w:val="en-US"/>
              </w:rPr>
              <w:t xml:space="preserve"> technical, business, or legal validation,</w:t>
            </w:r>
            <w:r w:rsidR="00743007" w:rsidRPr="00384CF1">
              <w:rPr>
                <w:rFonts w:ascii="Times New Roman" w:hAnsi="Times New Roman"/>
                <w:i/>
                <w:iCs/>
                <w:color w:val="0E2841" w:themeColor="text2"/>
                <w:sz w:val="20"/>
                <w:szCs w:val="20"/>
                <w:lang w:val="en-US"/>
              </w:rPr>
              <w:t xml:space="preserve"> IP protection,</w:t>
            </w:r>
            <w:r w:rsidR="00A043BD" w:rsidRPr="00384CF1">
              <w:rPr>
                <w:rFonts w:ascii="Times New Roman" w:hAnsi="Times New Roman"/>
                <w:i/>
                <w:iCs/>
                <w:color w:val="0E2841" w:themeColor="text2"/>
                <w:sz w:val="20"/>
                <w:szCs w:val="20"/>
                <w:lang w:val="en-US"/>
              </w:rPr>
              <w:t xml:space="preserve"> spin-off establishing,</w:t>
            </w:r>
            <w:r w:rsidR="00743007" w:rsidRPr="00384CF1">
              <w:rPr>
                <w:rFonts w:ascii="Times New Roman" w:hAnsi="Times New Roman"/>
                <w:i/>
                <w:iCs/>
                <w:color w:val="0E2841" w:themeColor="text2"/>
                <w:sz w:val="20"/>
                <w:szCs w:val="20"/>
                <w:lang w:val="en-US"/>
              </w:rPr>
              <w:t xml:space="preserve"> </w:t>
            </w:r>
            <w:r w:rsidR="00A043BD" w:rsidRPr="00384CF1">
              <w:rPr>
                <w:rFonts w:ascii="Times New Roman" w:hAnsi="Times New Roman"/>
                <w:i/>
                <w:iCs/>
                <w:color w:val="0E2841" w:themeColor="text2"/>
                <w:sz w:val="20"/>
                <w:szCs w:val="20"/>
                <w:lang w:val="en-US"/>
              </w:rPr>
              <w:t xml:space="preserve">IP </w:t>
            </w:r>
            <w:r w:rsidR="00743007" w:rsidRPr="00384CF1">
              <w:rPr>
                <w:rFonts w:ascii="Times New Roman" w:hAnsi="Times New Roman"/>
                <w:i/>
                <w:iCs/>
                <w:color w:val="0E2841" w:themeColor="text2"/>
                <w:sz w:val="20"/>
                <w:szCs w:val="20"/>
                <w:lang w:val="en-US"/>
              </w:rPr>
              <w:t>licensing</w:t>
            </w:r>
            <w:r w:rsidR="00A043BD" w:rsidRPr="00384CF1">
              <w:rPr>
                <w:rFonts w:ascii="Times New Roman" w:hAnsi="Times New Roman"/>
                <w:i/>
                <w:iCs/>
                <w:color w:val="0E2841" w:themeColor="text2"/>
                <w:sz w:val="20"/>
                <w:szCs w:val="20"/>
                <w:lang w:val="en-US"/>
              </w:rPr>
              <w:t xml:space="preserve">, </w:t>
            </w:r>
            <w:r w:rsidR="00491019" w:rsidRPr="00384CF1">
              <w:rPr>
                <w:rFonts w:ascii="Times New Roman" w:hAnsi="Times New Roman"/>
                <w:i/>
                <w:iCs/>
                <w:color w:val="0E2841" w:themeColor="text2"/>
                <w:sz w:val="20"/>
                <w:szCs w:val="20"/>
                <w:lang w:val="en-US"/>
              </w:rPr>
              <w:t xml:space="preserve">preparation of market analyses, commercialization strategies and similar documents, </w:t>
            </w:r>
            <w:r w:rsidR="00A00C82" w:rsidRPr="00384CF1">
              <w:rPr>
                <w:rFonts w:ascii="Times New Roman" w:hAnsi="Times New Roman"/>
                <w:i/>
                <w:iCs/>
                <w:color w:val="0E2841" w:themeColor="text2"/>
                <w:sz w:val="20"/>
                <w:szCs w:val="20"/>
                <w:lang w:val="en-US"/>
              </w:rPr>
              <w:t xml:space="preserve">setting up commercialization committees, </w:t>
            </w:r>
            <w:r w:rsidR="00491019" w:rsidRPr="00384CF1">
              <w:rPr>
                <w:rFonts w:ascii="Times New Roman" w:hAnsi="Times New Roman"/>
                <w:i/>
                <w:iCs/>
                <w:color w:val="0E2841" w:themeColor="text2"/>
                <w:sz w:val="20"/>
                <w:szCs w:val="20"/>
                <w:lang w:val="en-US"/>
              </w:rPr>
              <w:t xml:space="preserve">and activities </w:t>
            </w:r>
            <w:r w:rsidR="00A043BD" w:rsidRPr="00384CF1">
              <w:rPr>
                <w:rFonts w:ascii="Times New Roman" w:hAnsi="Times New Roman"/>
                <w:i/>
                <w:iCs/>
                <w:color w:val="0E2841" w:themeColor="text2"/>
                <w:sz w:val="20"/>
                <w:szCs w:val="20"/>
                <w:lang w:val="en-US"/>
              </w:rPr>
              <w:t>connecting</w:t>
            </w:r>
            <w:r w:rsidR="00491019" w:rsidRPr="00384CF1">
              <w:rPr>
                <w:rFonts w:ascii="Times New Roman" w:hAnsi="Times New Roman"/>
                <w:i/>
                <w:iCs/>
                <w:color w:val="0E2841" w:themeColor="text2"/>
                <w:sz w:val="20"/>
                <w:szCs w:val="20"/>
                <w:lang w:val="en-US"/>
              </w:rPr>
              <w:t xml:space="preserve"> academia with the</w:t>
            </w:r>
            <w:r w:rsidR="00A043BD" w:rsidRPr="00384CF1">
              <w:rPr>
                <w:rFonts w:ascii="Times New Roman" w:hAnsi="Times New Roman"/>
                <w:i/>
                <w:iCs/>
                <w:color w:val="0E2841" w:themeColor="text2"/>
                <w:sz w:val="20"/>
                <w:szCs w:val="20"/>
                <w:lang w:val="en-US"/>
              </w:rPr>
              <w:t xml:space="preserve"> business </w:t>
            </w:r>
            <w:r w:rsidR="00491019" w:rsidRPr="00384CF1">
              <w:rPr>
                <w:rFonts w:ascii="Times New Roman" w:hAnsi="Times New Roman"/>
                <w:i/>
                <w:iCs/>
                <w:color w:val="0E2841" w:themeColor="text2"/>
                <w:sz w:val="20"/>
                <w:szCs w:val="20"/>
                <w:lang w:val="en-US"/>
              </w:rPr>
              <w:t>sector.</w:t>
            </w:r>
            <w:r w:rsidR="00751611" w:rsidRPr="00384CF1">
              <w:rPr>
                <w:rFonts w:ascii="Times New Roman" w:hAnsi="Times New Roman"/>
                <w:i/>
                <w:iCs/>
                <w:color w:val="0E2841" w:themeColor="text2"/>
                <w:sz w:val="20"/>
                <w:szCs w:val="20"/>
                <w:lang w:val="en-US"/>
              </w:rPr>
              <w:t xml:space="preserve"> If applicable, specifically refer to any revenue generation from licensing or equity. </w:t>
            </w:r>
          </w:p>
          <w:p w14:paraId="2DB1B2F1" w14:textId="77777777" w:rsidR="00D557BE" w:rsidRPr="00384CF1" w:rsidRDefault="00D557BE" w:rsidP="00504191">
            <w:pPr>
              <w:spacing w:line="276" w:lineRule="auto"/>
              <w:jc w:val="both"/>
              <w:rPr>
                <w:rFonts w:ascii="Times New Roman" w:hAnsi="Times New Roman"/>
                <w:i/>
                <w:iCs/>
                <w:color w:val="0E2841" w:themeColor="text2"/>
                <w:sz w:val="20"/>
                <w:szCs w:val="20"/>
                <w:lang w:val="en-US"/>
              </w:rPr>
            </w:pPr>
          </w:p>
          <w:p w14:paraId="439335E6" w14:textId="6834A939" w:rsidR="00AE197D" w:rsidRPr="00384CF1" w:rsidRDefault="00D557BE" w:rsidP="00504191">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If applicable, r</w:t>
            </w:r>
            <w:r w:rsidR="009137EF" w:rsidRPr="00384CF1">
              <w:rPr>
                <w:rFonts w:ascii="Times New Roman" w:hAnsi="Times New Roman"/>
                <w:i/>
                <w:iCs/>
                <w:color w:val="0E2841" w:themeColor="text2"/>
                <w:sz w:val="20"/>
                <w:szCs w:val="20"/>
                <w:lang w:val="en-US"/>
              </w:rPr>
              <w:t>efer to any services provided on commercial terms</w:t>
            </w:r>
            <w:r w:rsidRPr="00384CF1">
              <w:rPr>
                <w:rFonts w:ascii="Times New Roman" w:hAnsi="Times New Roman"/>
                <w:i/>
                <w:iCs/>
                <w:color w:val="0E2841" w:themeColor="text2"/>
                <w:sz w:val="20"/>
                <w:szCs w:val="20"/>
                <w:lang w:val="en-US"/>
              </w:rPr>
              <w:t>. Provide a short description of the services provided</w:t>
            </w:r>
            <w:r w:rsidR="009137EF" w:rsidRPr="00384CF1">
              <w:rPr>
                <w:rFonts w:ascii="Times New Roman" w:hAnsi="Times New Roman"/>
                <w:i/>
                <w:iCs/>
                <w:color w:val="0E2841" w:themeColor="text2"/>
                <w:sz w:val="20"/>
                <w:szCs w:val="20"/>
                <w:lang w:val="en-US"/>
              </w:rPr>
              <w:t xml:space="preserve"> and capacities engaged in</w:t>
            </w:r>
            <w:r w:rsidRPr="00384CF1">
              <w:rPr>
                <w:rFonts w:ascii="Times New Roman" w:hAnsi="Times New Roman"/>
                <w:i/>
                <w:iCs/>
                <w:color w:val="0E2841" w:themeColor="text2"/>
                <w:sz w:val="20"/>
                <w:szCs w:val="20"/>
                <w:lang w:val="en-US"/>
              </w:rPr>
              <w:t xml:space="preserve"> their</w:t>
            </w:r>
            <w:r w:rsidR="009137EF" w:rsidRPr="00384CF1">
              <w:rPr>
                <w:rFonts w:ascii="Times New Roman" w:hAnsi="Times New Roman"/>
                <w:i/>
                <w:iCs/>
                <w:color w:val="0E2841" w:themeColor="text2"/>
                <w:sz w:val="20"/>
                <w:szCs w:val="20"/>
                <w:lang w:val="en-US"/>
              </w:rPr>
              <w:t xml:space="preserve"> provisio</w:t>
            </w:r>
            <w:r w:rsidRPr="00384CF1">
              <w:rPr>
                <w:rFonts w:ascii="Times New Roman" w:hAnsi="Times New Roman"/>
                <w:i/>
                <w:iCs/>
                <w:color w:val="0E2841" w:themeColor="text2"/>
                <w:sz w:val="20"/>
                <w:szCs w:val="20"/>
                <w:lang w:val="en-US"/>
              </w:rPr>
              <w:t>n</w:t>
            </w:r>
            <w:r w:rsidR="00751611" w:rsidRPr="00384CF1">
              <w:rPr>
                <w:rFonts w:ascii="Times New Roman" w:hAnsi="Times New Roman"/>
                <w:i/>
                <w:iCs/>
                <w:color w:val="0E2841" w:themeColor="text2"/>
                <w:sz w:val="20"/>
                <w:szCs w:val="20"/>
                <w:lang w:val="en-US"/>
              </w:rPr>
              <w:t>, as well as clients served</w:t>
            </w:r>
            <w:r w:rsidR="009137EF" w:rsidRPr="00384CF1">
              <w:rPr>
                <w:rFonts w:ascii="Times New Roman" w:hAnsi="Times New Roman"/>
                <w:i/>
                <w:iCs/>
                <w:color w:val="0E2841" w:themeColor="text2"/>
                <w:sz w:val="20"/>
                <w:szCs w:val="20"/>
                <w:lang w:val="en-US"/>
              </w:rPr>
              <w:t>.</w:t>
            </w:r>
            <w:r w:rsidRPr="00384CF1">
              <w:rPr>
                <w:rFonts w:ascii="Times New Roman" w:hAnsi="Times New Roman"/>
                <w:i/>
                <w:iCs/>
                <w:color w:val="0E2841" w:themeColor="text2"/>
                <w:sz w:val="20"/>
                <w:szCs w:val="20"/>
                <w:lang w:val="en-US"/>
              </w:rPr>
              <w:t xml:space="preserve"> Provide an estimate of the share of capacities engaged in provision of such services in total capacities of your organization</w:t>
            </w:r>
            <w:r w:rsidR="00751611" w:rsidRPr="00384CF1">
              <w:rPr>
                <w:rFonts w:ascii="Times New Roman" w:hAnsi="Times New Roman"/>
                <w:i/>
                <w:iCs/>
                <w:color w:val="0E2841" w:themeColor="text2"/>
                <w:sz w:val="20"/>
                <w:szCs w:val="20"/>
                <w:lang w:val="en-US"/>
              </w:rPr>
              <w:t>. Refer to any revenue from provision of such services, and any revenue or investments from the private sector.</w:t>
            </w:r>
          </w:p>
          <w:p w14:paraId="676D97D7" w14:textId="77777777" w:rsidR="009D5385" w:rsidRPr="00384CF1" w:rsidRDefault="009D5385" w:rsidP="00504191">
            <w:pPr>
              <w:spacing w:line="276" w:lineRule="auto"/>
              <w:jc w:val="both"/>
              <w:rPr>
                <w:rFonts w:ascii="Times New Roman" w:hAnsi="Times New Roman"/>
                <w:i/>
                <w:iCs/>
                <w:color w:val="0E2841" w:themeColor="text2"/>
                <w:sz w:val="20"/>
                <w:szCs w:val="20"/>
                <w:lang w:val="en-US"/>
              </w:rPr>
            </w:pPr>
          </w:p>
          <w:p w14:paraId="03D448FE" w14:textId="020F5A0E" w:rsidR="009D5385" w:rsidRPr="00384CF1" w:rsidRDefault="009D5385" w:rsidP="009D5385">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If applicable, in the tables below enter data on any IP protection applications filed or technology transfers realized in the last five years</w:t>
            </w:r>
            <w:r w:rsidR="00EB7B14">
              <w:rPr>
                <w:rFonts w:ascii="Times New Roman" w:hAnsi="Times New Roman"/>
                <w:i/>
                <w:iCs/>
                <w:color w:val="0E2841" w:themeColor="text2"/>
                <w:sz w:val="20"/>
                <w:szCs w:val="20"/>
                <w:lang w:val="en-US"/>
              </w:rPr>
              <w:t>, which were supported by your TTO</w:t>
            </w:r>
            <w:r w:rsidRPr="00384CF1">
              <w:rPr>
                <w:rFonts w:ascii="Times New Roman" w:hAnsi="Times New Roman"/>
                <w:i/>
                <w:iCs/>
                <w:color w:val="0E2841" w:themeColor="text2"/>
                <w:sz w:val="20"/>
                <w:szCs w:val="20"/>
                <w:lang w:val="en-US"/>
              </w:rPr>
              <w:t>.</w:t>
            </w:r>
            <w:r w:rsidR="00AE03A9" w:rsidRPr="00384CF1">
              <w:rPr>
                <w:rFonts w:ascii="Times New Roman" w:hAnsi="Times New Roman"/>
                <w:i/>
                <w:iCs/>
                <w:color w:val="0E2841" w:themeColor="text2"/>
                <w:sz w:val="20"/>
                <w:szCs w:val="20"/>
                <w:lang w:val="en-US"/>
              </w:rPr>
              <w:t xml:space="preserve"> Include any licensing and commercialization agreements, contract research, or establishment of spin-off companies.</w:t>
            </w:r>
          </w:p>
          <w:p w14:paraId="7F10C610" w14:textId="0A689BAD" w:rsidR="007601CC" w:rsidRPr="00384CF1" w:rsidRDefault="007601CC" w:rsidP="00F666B3">
            <w:pPr>
              <w:spacing w:line="276" w:lineRule="auto"/>
              <w:jc w:val="both"/>
              <w:rPr>
                <w:rFonts w:ascii="Times New Roman" w:hAnsi="Times New Roman"/>
                <w:i/>
                <w:iCs/>
                <w:color w:val="0E2841" w:themeColor="text2"/>
                <w:sz w:val="20"/>
                <w:szCs w:val="20"/>
                <w:lang w:val="en-US"/>
              </w:rPr>
            </w:pPr>
          </w:p>
        </w:tc>
      </w:tr>
      <w:tr w:rsidR="009646ED" w:rsidRPr="00384CF1" w14:paraId="7DDBF995" w14:textId="77777777" w:rsidTr="00F666B3">
        <w:trPr>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733EB70" w14:textId="2A4B292C" w:rsidR="009646ED" w:rsidRPr="00384CF1" w:rsidRDefault="00A1687D" w:rsidP="004C2295">
            <w:pPr>
              <w:spacing w:line="276" w:lineRule="auto"/>
              <w:jc w:val="both"/>
              <w:rPr>
                <w:rFonts w:ascii="Times New Roman" w:hAnsi="Times New Roman"/>
                <w:i/>
                <w:iCs/>
                <w:color w:val="808080" w:themeColor="background1" w:themeShade="80"/>
                <w:sz w:val="20"/>
                <w:szCs w:val="20"/>
                <w:lang w:val="en-US"/>
              </w:rPr>
            </w:pPr>
            <w:r w:rsidRPr="00384CF1">
              <w:rPr>
                <w:rFonts w:ascii="Times New Roman" w:hAnsi="Times New Roman"/>
                <w:i/>
                <w:iCs/>
                <w:color w:val="000000" w:themeColor="text1"/>
                <w:sz w:val="20"/>
                <w:szCs w:val="20"/>
                <w:lang w:val="en-US"/>
              </w:rPr>
              <w:lastRenderedPageBreak/>
              <w:t>[ENTER TEXT HERE]</w:t>
            </w:r>
          </w:p>
        </w:tc>
      </w:tr>
    </w:tbl>
    <w:p w14:paraId="4C5B33C0" w14:textId="77777777" w:rsidR="009D5385" w:rsidRPr="00384CF1" w:rsidRDefault="009D5385" w:rsidP="009D5385">
      <w:pPr>
        <w:rPr>
          <w:rFonts w:ascii="Times New Roman" w:hAnsi="Times New Roman" w:cs="Times New Roman"/>
          <w:lang w:val="en-US"/>
        </w:rPr>
      </w:pPr>
    </w:p>
    <w:tbl>
      <w:tblPr>
        <w:tblStyle w:val="Tablicareetke4-isticanje31"/>
        <w:tblW w:w="5000" w:type="pct"/>
        <w:tblLook w:val="04A0" w:firstRow="1" w:lastRow="0" w:firstColumn="1" w:lastColumn="0" w:noHBand="0" w:noVBand="1"/>
      </w:tblPr>
      <w:tblGrid>
        <w:gridCol w:w="9350"/>
      </w:tblGrid>
      <w:tr w:rsidR="00017DF7" w:rsidRPr="00384CF1" w14:paraId="22163072" w14:textId="77777777" w:rsidTr="0075161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0E2841" w:themeFill="text2"/>
            <w:vAlign w:val="center"/>
          </w:tcPr>
          <w:p w14:paraId="6A92F036" w14:textId="1FEEA9A7" w:rsidR="00017DF7" w:rsidRPr="00384CF1" w:rsidRDefault="00017DF7" w:rsidP="00F666B3">
            <w:pPr>
              <w:spacing w:line="276" w:lineRule="auto"/>
              <w:jc w:val="center"/>
              <w:rPr>
                <w:rFonts w:ascii="Times New Roman" w:hAnsi="Times New Roman"/>
                <w:sz w:val="20"/>
                <w:szCs w:val="22"/>
                <w:lang w:val="en-US"/>
              </w:rPr>
            </w:pPr>
            <w:r w:rsidRPr="00384CF1">
              <w:rPr>
                <w:rFonts w:ascii="Times New Roman" w:hAnsi="Times New Roman"/>
                <w:sz w:val="20"/>
                <w:szCs w:val="22"/>
                <w:lang w:val="en-US"/>
              </w:rPr>
              <w:t>Collaboration and institutional partnerships</w:t>
            </w:r>
            <w:r w:rsidR="000C7428" w:rsidRPr="00384CF1">
              <w:rPr>
                <w:rFonts w:ascii="Times New Roman" w:hAnsi="Times New Roman"/>
                <w:sz w:val="20"/>
                <w:szCs w:val="22"/>
                <w:lang w:val="en-US"/>
              </w:rPr>
              <w:t xml:space="preserve"> (max 5,000 characters with spaces)</w:t>
            </w:r>
          </w:p>
        </w:tc>
      </w:tr>
      <w:tr w:rsidR="00017DF7" w:rsidRPr="00384CF1" w14:paraId="2ED51FAF" w14:textId="77777777" w:rsidTr="00F666B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3ACEF28" w14:textId="5FC2B244" w:rsidR="00050317" w:rsidRPr="00384CF1" w:rsidRDefault="00486470" w:rsidP="00050317">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Mention any one-off or continuous</w:t>
            </w:r>
            <w:r w:rsidR="00017DF7" w:rsidRPr="00384CF1">
              <w:rPr>
                <w:rFonts w:ascii="Times New Roman" w:hAnsi="Times New Roman"/>
                <w:i/>
                <w:iCs/>
                <w:color w:val="0E2841" w:themeColor="text2"/>
                <w:sz w:val="20"/>
                <w:szCs w:val="20"/>
                <w:lang w:val="en-US"/>
              </w:rPr>
              <w:t xml:space="preserve"> collaborations with partner institutions</w:t>
            </w:r>
            <w:r w:rsidR="00050317" w:rsidRPr="00384CF1">
              <w:rPr>
                <w:rFonts w:ascii="Times New Roman" w:hAnsi="Times New Roman"/>
                <w:i/>
                <w:iCs/>
                <w:color w:val="0E2841" w:themeColor="text2"/>
                <w:sz w:val="20"/>
                <w:szCs w:val="20"/>
                <w:lang w:val="en-US"/>
              </w:rPr>
              <w:t xml:space="preserve">, such as </w:t>
            </w:r>
            <w:r w:rsidR="00017DF7" w:rsidRPr="00384CF1">
              <w:rPr>
                <w:rFonts w:ascii="Times New Roman" w:hAnsi="Times New Roman"/>
                <w:i/>
                <w:iCs/>
                <w:color w:val="0E2841" w:themeColor="text2"/>
                <w:sz w:val="20"/>
                <w:szCs w:val="20"/>
                <w:lang w:val="en-US"/>
              </w:rPr>
              <w:t>universities and research centers.</w:t>
            </w:r>
            <w:r w:rsidR="00050317" w:rsidRPr="00384CF1">
              <w:rPr>
                <w:rFonts w:ascii="Times New Roman" w:hAnsi="Times New Roman"/>
                <w:i/>
                <w:iCs/>
                <w:color w:val="0E2841" w:themeColor="text2"/>
                <w:sz w:val="20"/>
                <w:szCs w:val="20"/>
                <w:lang w:val="en-US"/>
              </w:rPr>
              <w:t xml:space="preserve"> </w:t>
            </w:r>
            <w:r w:rsidR="003D70B8" w:rsidRPr="00384CF1">
              <w:rPr>
                <w:rFonts w:ascii="Times New Roman" w:hAnsi="Times New Roman"/>
                <w:i/>
                <w:iCs/>
                <w:color w:val="0E2841" w:themeColor="text2"/>
                <w:sz w:val="20"/>
                <w:szCs w:val="20"/>
                <w:lang w:val="en-US"/>
              </w:rPr>
              <w:t>M</w:t>
            </w:r>
            <w:r w:rsidR="00050317" w:rsidRPr="00384CF1">
              <w:rPr>
                <w:rFonts w:ascii="Times New Roman" w:hAnsi="Times New Roman"/>
                <w:i/>
                <w:iCs/>
                <w:color w:val="0E2841" w:themeColor="text2"/>
                <w:sz w:val="20"/>
                <w:szCs w:val="20"/>
                <w:lang w:val="en-US"/>
              </w:rPr>
              <w:t>ention other partnerships, especially with the private sector and investors, financial institutions, business angels and venture capital funds, business support organizations and other intermediaries</w:t>
            </w:r>
            <w:r w:rsidR="006370BF" w:rsidRPr="00384CF1">
              <w:rPr>
                <w:rFonts w:ascii="Times New Roman" w:hAnsi="Times New Roman"/>
                <w:i/>
                <w:iCs/>
                <w:color w:val="0E2841" w:themeColor="text2"/>
                <w:sz w:val="20"/>
                <w:szCs w:val="20"/>
                <w:lang w:val="en-US"/>
              </w:rPr>
              <w:t>, clusters, public administration bodies, etc</w:t>
            </w:r>
            <w:r w:rsidR="00050317" w:rsidRPr="00384CF1">
              <w:rPr>
                <w:rFonts w:ascii="Times New Roman" w:hAnsi="Times New Roman"/>
                <w:i/>
                <w:iCs/>
                <w:color w:val="0E2841" w:themeColor="text2"/>
                <w:sz w:val="20"/>
                <w:szCs w:val="20"/>
                <w:lang w:val="en-US"/>
              </w:rPr>
              <w:t>. Refer to any international partnerships</w:t>
            </w:r>
            <w:r w:rsidR="006370BF" w:rsidRPr="00384CF1">
              <w:rPr>
                <w:rFonts w:ascii="Times New Roman" w:hAnsi="Times New Roman"/>
                <w:i/>
                <w:iCs/>
                <w:color w:val="0E2841" w:themeColor="text2"/>
                <w:sz w:val="20"/>
                <w:szCs w:val="20"/>
                <w:lang w:val="en-US"/>
              </w:rPr>
              <w:t>, projects and initiatives,</w:t>
            </w:r>
            <w:r w:rsidR="00050317" w:rsidRPr="00384CF1">
              <w:rPr>
                <w:rFonts w:ascii="Times New Roman" w:hAnsi="Times New Roman"/>
                <w:i/>
                <w:iCs/>
                <w:color w:val="0E2841" w:themeColor="text2"/>
                <w:sz w:val="20"/>
                <w:szCs w:val="20"/>
                <w:lang w:val="en-US"/>
              </w:rPr>
              <w:t xml:space="preserve"> if applicable.</w:t>
            </w:r>
            <w:r w:rsidR="00091D8F" w:rsidRPr="00384CF1">
              <w:rPr>
                <w:rFonts w:ascii="Times New Roman" w:hAnsi="Times New Roman"/>
                <w:i/>
                <w:iCs/>
                <w:color w:val="0E2841" w:themeColor="text2"/>
                <w:sz w:val="20"/>
                <w:szCs w:val="20"/>
                <w:lang w:val="en-US"/>
              </w:rPr>
              <w:t xml:space="preserve"> Explain how </w:t>
            </w:r>
            <w:r w:rsidR="006370BF" w:rsidRPr="00384CF1">
              <w:rPr>
                <w:rFonts w:ascii="Times New Roman" w:hAnsi="Times New Roman"/>
                <w:i/>
                <w:iCs/>
                <w:color w:val="0E2841" w:themeColor="text2"/>
                <w:sz w:val="20"/>
                <w:szCs w:val="20"/>
                <w:lang w:val="en-US"/>
              </w:rPr>
              <w:t xml:space="preserve">existing </w:t>
            </w:r>
            <w:r w:rsidR="00091D8F" w:rsidRPr="00384CF1">
              <w:rPr>
                <w:rFonts w:ascii="Times New Roman" w:hAnsi="Times New Roman"/>
                <w:i/>
                <w:iCs/>
                <w:color w:val="0E2841" w:themeColor="text2"/>
                <w:sz w:val="20"/>
                <w:szCs w:val="20"/>
                <w:lang w:val="en-US"/>
              </w:rPr>
              <w:t>partnerships are maintained</w:t>
            </w:r>
            <w:r w:rsidR="00F70D7C" w:rsidRPr="00384CF1">
              <w:rPr>
                <w:rFonts w:ascii="Times New Roman" w:hAnsi="Times New Roman"/>
                <w:i/>
                <w:iCs/>
                <w:color w:val="0E2841" w:themeColor="text2"/>
                <w:sz w:val="20"/>
                <w:szCs w:val="20"/>
                <w:lang w:val="en-US"/>
              </w:rPr>
              <w:t xml:space="preserve"> and how new partnerships are established.</w:t>
            </w:r>
          </w:p>
          <w:p w14:paraId="1E964A6C" w14:textId="77777777" w:rsidR="007A4B00" w:rsidRPr="00384CF1" w:rsidRDefault="007A4B00" w:rsidP="00486470">
            <w:pPr>
              <w:spacing w:line="276" w:lineRule="auto"/>
              <w:jc w:val="both"/>
              <w:rPr>
                <w:rFonts w:ascii="Times New Roman" w:hAnsi="Times New Roman"/>
                <w:i/>
                <w:iCs/>
                <w:color w:val="0E2841" w:themeColor="text2"/>
                <w:sz w:val="20"/>
                <w:szCs w:val="20"/>
                <w:lang w:val="en-US"/>
              </w:rPr>
            </w:pPr>
          </w:p>
          <w:p w14:paraId="06B1E289" w14:textId="5E949A4E" w:rsidR="007A4B00" w:rsidRPr="00384CF1" w:rsidRDefault="003D70B8" w:rsidP="00486470">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If applicable, m</w:t>
            </w:r>
            <w:r w:rsidR="003A7A85" w:rsidRPr="00384CF1">
              <w:rPr>
                <w:rFonts w:ascii="Times New Roman" w:hAnsi="Times New Roman"/>
                <w:i/>
                <w:iCs/>
                <w:color w:val="0E2841" w:themeColor="text2"/>
                <w:sz w:val="20"/>
                <w:szCs w:val="20"/>
                <w:lang w:val="en-US"/>
              </w:rPr>
              <w:t>ention any specific activities</w:t>
            </w:r>
            <w:r w:rsidRPr="00384CF1">
              <w:rPr>
                <w:rFonts w:ascii="Times New Roman" w:hAnsi="Times New Roman"/>
                <w:i/>
                <w:iCs/>
                <w:color w:val="0E2841" w:themeColor="text2"/>
                <w:sz w:val="20"/>
                <w:szCs w:val="20"/>
                <w:lang w:val="en-US"/>
              </w:rPr>
              <w:t xml:space="preserve"> pursued to</w:t>
            </w:r>
            <w:r w:rsidR="00C74CEA" w:rsidRPr="00384CF1">
              <w:rPr>
                <w:rFonts w:ascii="Times New Roman" w:hAnsi="Times New Roman"/>
                <w:i/>
                <w:iCs/>
                <w:color w:val="0E2841" w:themeColor="text2"/>
                <w:sz w:val="20"/>
                <w:szCs w:val="20"/>
                <w:lang w:val="en-US"/>
              </w:rPr>
              <w:t xml:space="preserve"> facilitate and support</w:t>
            </w:r>
            <w:r w:rsidR="00DE3786" w:rsidRPr="00384CF1">
              <w:rPr>
                <w:rFonts w:ascii="Times New Roman" w:hAnsi="Times New Roman"/>
                <w:i/>
                <w:iCs/>
                <w:color w:val="0E2841" w:themeColor="text2"/>
                <w:sz w:val="20"/>
                <w:szCs w:val="20"/>
                <w:lang w:val="en-US"/>
              </w:rPr>
              <w:t xml:space="preserve"> </w:t>
            </w:r>
            <w:r w:rsidRPr="00384CF1">
              <w:rPr>
                <w:rFonts w:ascii="Times New Roman" w:hAnsi="Times New Roman"/>
                <w:i/>
                <w:iCs/>
                <w:color w:val="0E2841" w:themeColor="text2"/>
                <w:sz w:val="20"/>
                <w:szCs w:val="20"/>
                <w:lang w:val="en-US"/>
              </w:rPr>
              <w:t xml:space="preserve">cooperation between academia and business, such as </w:t>
            </w:r>
            <w:r w:rsidR="00091D8F" w:rsidRPr="00384CF1">
              <w:rPr>
                <w:rFonts w:ascii="Times New Roman" w:hAnsi="Times New Roman"/>
                <w:i/>
                <w:iCs/>
                <w:color w:val="0E2841" w:themeColor="text2"/>
                <w:sz w:val="20"/>
                <w:szCs w:val="20"/>
                <w:lang w:val="en-US"/>
              </w:rPr>
              <w:t xml:space="preserve">networking events and </w:t>
            </w:r>
            <w:r w:rsidR="007A4B00" w:rsidRPr="00384CF1">
              <w:rPr>
                <w:rFonts w:ascii="Times New Roman" w:hAnsi="Times New Roman"/>
                <w:i/>
                <w:iCs/>
                <w:color w:val="0E2841" w:themeColor="text2"/>
                <w:sz w:val="20"/>
                <w:szCs w:val="20"/>
                <w:lang w:val="en-US"/>
              </w:rPr>
              <w:t>hackathons, info days for companies (partners), specialized seminars where companies present their business, etc.</w:t>
            </w:r>
          </w:p>
          <w:p w14:paraId="31DC4C8B" w14:textId="77777777" w:rsidR="00F70D7C" w:rsidRPr="00384CF1" w:rsidRDefault="00F70D7C" w:rsidP="00486470">
            <w:pPr>
              <w:spacing w:line="276" w:lineRule="auto"/>
              <w:jc w:val="both"/>
              <w:rPr>
                <w:rFonts w:ascii="Times New Roman" w:hAnsi="Times New Roman"/>
                <w:i/>
                <w:iCs/>
                <w:color w:val="0E2841" w:themeColor="text2"/>
                <w:sz w:val="20"/>
                <w:szCs w:val="20"/>
                <w:lang w:val="en-US"/>
              </w:rPr>
            </w:pPr>
          </w:p>
          <w:p w14:paraId="730A04C0" w14:textId="65471BEA" w:rsidR="00F70D7C" w:rsidRPr="00384CF1" w:rsidRDefault="00DC01F0" w:rsidP="00486470">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If applicable, </w:t>
            </w:r>
            <w:r w:rsidR="00F11BAF" w:rsidRPr="00384CF1">
              <w:rPr>
                <w:rFonts w:ascii="Times New Roman" w:hAnsi="Times New Roman"/>
                <w:i/>
                <w:iCs/>
                <w:color w:val="0E2841" w:themeColor="text2"/>
                <w:sz w:val="20"/>
                <w:szCs w:val="20"/>
                <w:lang w:val="en-US"/>
              </w:rPr>
              <w:t xml:space="preserve">in the table below </w:t>
            </w:r>
            <w:r w:rsidRPr="00384CF1">
              <w:rPr>
                <w:rFonts w:ascii="Times New Roman" w:hAnsi="Times New Roman"/>
                <w:i/>
                <w:iCs/>
                <w:color w:val="0E2841" w:themeColor="text2"/>
                <w:sz w:val="20"/>
                <w:szCs w:val="20"/>
                <w:lang w:val="en-US"/>
              </w:rPr>
              <w:t xml:space="preserve">enter </w:t>
            </w:r>
            <w:r w:rsidR="009D5385" w:rsidRPr="00384CF1">
              <w:rPr>
                <w:rFonts w:ascii="Times New Roman" w:hAnsi="Times New Roman"/>
                <w:i/>
                <w:iCs/>
                <w:color w:val="0E2841" w:themeColor="text2"/>
                <w:sz w:val="20"/>
                <w:szCs w:val="20"/>
                <w:lang w:val="en-US"/>
              </w:rPr>
              <w:t xml:space="preserve">data on </w:t>
            </w:r>
            <w:r w:rsidRPr="00384CF1">
              <w:rPr>
                <w:rFonts w:ascii="Times New Roman" w:hAnsi="Times New Roman"/>
                <w:i/>
                <w:iCs/>
                <w:color w:val="0E2841" w:themeColor="text2"/>
                <w:sz w:val="20"/>
                <w:szCs w:val="20"/>
                <w:lang w:val="en-US"/>
              </w:rPr>
              <w:t xml:space="preserve">any formal collaboration agreements, memorandums of understanding and similar </w:t>
            </w:r>
            <w:r w:rsidR="0090703C" w:rsidRPr="00384CF1">
              <w:rPr>
                <w:rFonts w:ascii="Times New Roman" w:hAnsi="Times New Roman"/>
                <w:i/>
                <w:iCs/>
                <w:color w:val="0E2841" w:themeColor="text2"/>
                <w:sz w:val="20"/>
                <w:szCs w:val="20"/>
                <w:lang w:val="en-US"/>
              </w:rPr>
              <w:t>formal agreements established in the last five years</w:t>
            </w:r>
            <w:r w:rsidR="00EB7B14">
              <w:rPr>
                <w:rFonts w:ascii="Times New Roman" w:hAnsi="Times New Roman"/>
                <w:i/>
                <w:iCs/>
                <w:color w:val="0E2841" w:themeColor="text2"/>
                <w:sz w:val="20"/>
                <w:szCs w:val="20"/>
                <w:lang w:val="en-US"/>
              </w:rPr>
              <w:t xml:space="preserve"> with the support of your TTO</w:t>
            </w:r>
            <w:r w:rsidR="0090703C" w:rsidRPr="00384CF1">
              <w:rPr>
                <w:rFonts w:ascii="Times New Roman" w:hAnsi="Times New Roman"/>
                <w:i/>
                <w:iCs/>
                <w:color w:val="0E2841" w:themeColor="text2"/>
                <w:sz w:val="20"/>
                <w:szCs w:val="20"/>
                <w:lang w:val="en-US"/>
              </w:rPr>
              <w:t>.</w:t>
            </w:r>
          </w:p>
          <w:p w14:paraId="6AA3F404" w14:textId="16315439" w:rsidR="00360FD8" w:rsidRPr="00384CF1" w:rsidRDefault="00360FD8" w:rsidP="00F70D7C">
            <w:pPr>
              <w:spacing w:line="276" w:lineRule="auto"/>
              <w:jc w:val="both"/>
              <w:rPr>
                <w:rFonts w:ascii="Times New Roman" w:hAnsi="Times New Roman"/>
                <w:i/>
                <w:iCs/>
                <w:color w:val="0E2841" w:themeColor="text2"/>
                <w:sz w:val="20"/>
                <w:szCs w:val="20"/>
                <w:lang w:val="en-US"/>
              </w:rPr>
            </w:pPr>
          </w:p>
        </w:tc>
      </w:tr>
      <w:tr w:rsidR="0084180C" w:rsidRPr="00384CF1" w14:paraId="6AB4C932" w14:textId="77777777" w:rsidTr="00F666B3">
        <w:trPr>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5F6089A" w14:textId="39CEAD72" w:rsidR="0084180C" w:rsidRPr="00384CF1" w:rsidRDefault="00A1687D" w:rsidP="00486470">
            <w:pPr>
              <w:spacing w:line="276" w:lineRule="auto"/>
              <w:jc w:val="both"/>
              <w:rPr>
                <w:rFonts w:ascii="Times New Roman" w:hAnsi="Times New Roman"/>
                <w:b w:val="0"/>
                <w:bCs w:val="0"/>
                <w:i/>
                <w:iCs/>
                <w:color w:val="808080" w:themeColor="background1" w:themeShade="80"/>
                <w:sz w:val="20"/>
                <w:szCs w:val="20"/>
                <w:lang w:val="en-US"/>
              </w:rPr>
            </w:pPr>
            <w:r w:rsidRPr="00384CF1">
              <w:rPr>
                <w:rFonts w:ascii="Times New Roman" w:hAnsi="Times New Roman"/>
                <w:i/>
                <w:iCs/>
                <w:color w:val="000000" w:themeColor="text1"/>
                <w:sz w:val="20"/>
                <w:szCs w:val="20"/>
                <w:lang w:val="en-US"/>
              </w:rPr>
              <w:t>[ENTER TEXT HERE]</w:t>
            </w:r>
          </w:p>
        </w:tc>
      </w:tr>
    </w:tbl>
    <w:p w14:paraId="3353ABF1" w14:textId="77777777" w:rsidR="00295E50" w:rsidRPr="00384CF1" w:rsidRDefault="00295E50" w:rsidP="00295E50">
      <w:pPr>
        <w:rPr>
          <w:rFonts w:ascii="Times New Roman" w:hAnsi="Times New Roman" w:cs="Times New Roman"/>
          <w:lang w:val="en-US"/>
        </w:rPr>
        <w:sectPr w:rsidR="00295E50" w:rsidRPr="00384CF1">
          <w:footerReference w:type="even" r:id="rId11"/>
          <w:footerReference w:type="default" r:id="rId12"/>
          <w:footerReference w:type="first" r:id="rId13"/>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993"/>
        <w:gridCol w:w="993"/>
        <w:gridCol w:w="1389"/>
        <w:gridCol w:w="1389"/>
        <w:gridCol w:w="1927"/>
        <w:gridCol w:w="1243"/>
        <w:gridCol w:w="769"/>
        <w:gridCol w:w="1663"/>
        <w:gridCol w:w="1178"/>
        <w:gridCol w:w="1406"/>
      </w:tblGrid>
      <w:tr w:rsidR="00295E50" w:rsidRPr="00384CF1" w14:paraId="4FAA9ECB" w14:textId="77777777" w:rsidTr="00295E50">
        <w:trPr>
          <w:trHeight w:val="1029"/>
        </w:trPr>
        <w:tc>
          <w:tcPr>
            <w:tcW w:w="383" w:type="pct"/>
            <w:tcBorders>
              <w:top w:val="single" w:sz="4" w:space="0" w:color="000000"/>
              <w:left w:val="single" w:sz="4" w:space="0" w:color="000000"/>
              <w:bottom w:val="single" w:sz="4" w:space="0" w:color="auto"/>
              <w:right w:val="single" w:sz="4" w:space="0" w:color="auto"/>
            </w:tcBorders>
            <w:shd w:val="clear" w:color="auto" w:fill="0E2841" w:themeFill="text2"/>
            <w:vAlign w:val="center"/>
            <w:hideMark/>
          </w:tcPr>
          <w:p w14:paraId="52B08A2E"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lastRenderedPageBreak/>
              <w:t>Project code*</w:t>
            </w:r>
          </w:p>
        </w:tc>
        <w:tc>
          <w:tcPr>
            <w:tcW w:w="383"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59B1F322"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Project title*</w:t>
            </w:r>
          </w:p>
        </w:tc>
        <w:tc>
          <w:tcPr>
            <w:tcW w:w="536"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1AC932D3"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Date of IP submission</w:t>
            </w:r>
          </w:p>
        </w:tc>
        <w:tc>
          <w:tcPr>
            <w:tcW w:w="536" w:type="pct"/>
            <w:tcBorders>
              <w:top w:val="single" w:sz="4" w:space="0" w:color="000000"/>
              <w:left w:val="single" w:sz="4" w:space="0" w:color="auto"/>
              <w:bottom w:val="single" w:sz="4" w:space="0" w:color="auto"/>
              <w:right w:val="single" w:sz="4" w:space="0" w:color="auto"/>
            </w:tcBorders>
            <w:shd w:val="clear" w:color="auto" w:fill="0E2841" w:themeFill="text2"/>
            <w:vAlign w:val="center"/>
          </w:tcPr>
          <w:p w14:paraId="33AF8977"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Unique number or code of the IP (if applicable)</w:t>
            </w:r>
          </w:p>
        </w:tc>
        <w:tc>
          <w:tcPr>
            <w:tcW w:w="744"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703978A3"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Title/description of the IP</w:t>
            </w:r>
          </w:p>
        </w:tc>
        <w:tc>
          <w:tcPr>
            <w:tcW w:w="480"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67D60052"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IP Applicant</w:t>
            </w:r>
          </w:p>
        </w:tc>
        <w:tc>
          <w:tcPr>
            <w:tcW w:w="297"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17D7346A"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Type of IP</w:t>
            </w:r>
          </w:p>
        </w:tc>
        <w:tc>
          <w:tcPr>
            <w:tcW w:w="642"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36028C31"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Type of IP protection procedure [National, International]</w:t>
            </w:r>
          </w:p>
        </w:tc>
        <w:tc>
          <w:tcPr>
            <w:tcW w:w="455"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1AC90ACC"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S3 thematic priority area **</w:t>
            </w:r>
          </w:p>
        </w:tc>
        <w:tc>
          <w:tcPr>
            <w:tcW w:w="543" w:type="pct"/>
            <w:tcBorders>
              <w:top w:val="single" w:sz="4" w:space="0" w:color="000000"/>
              <w:left w:val="single" w:sz="4" w:space="0" w:color="auto"/>
              <w:bottom w:val="single" w:sz="4" w:space="0" w:color="auto"/>
              <w:right w:val="single" w:sz="4" w:space="0" w:color="000000"/>
            </w:tcBorders>
            <w:shd w:val="clear" w:color="auto" w:fill="0E2841" w:themeFill="text2"/>
            <w:vAlign w:val="center"/>
            <w:hideMark/>
          </w:tcPr>
          <w:p w14:paraId="2DAFE32A"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IP application status ***</w:t>
            </w:r>
          </w:p>
        </w:tc>
      </w:tr>
      <w:tr w:rsidR="00295E50" w:rsidRPr="00384CF1" w14:paraId="0C96DD8B" w14:textId="77777777" w:rsidTr="00295E50">
        <w:trPr>
          <w:trHeight w:val="292"/>
        </w:trPr>
        <w:tc>
          <w:tcPr>
            <w:tcW w:w="383" w:type="pct"/>
            <w:tcBorders>
              <w:top w:val="single" w:sz="4" w:space="0" w:color="auto"/>
              <w:left w:val="single" w:sz="4" w:space="0" w:color="000000"/>
              <w:bottom w:val="single" w:sz="4" w:space="0" w:color="auto"/>
              <w:right w:val="single" w:sz="4" w:space="0" w:color="auto"/>
            </w:tcBorders>
            <w:noWrap/>
            <w:vAlign w:val="center"/>
          </w:tcPr>
          <w:p w14:paraId="5F9AB819"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383" w:type="pct"/>
            <w:tcBorders>
              <w:top w:val="single" w:sz="4" w:space="0" w:color="auto"/>
              <w:left w:val="single" w:sz="4" w:space="0" w:color="auto"/>
              <w:bottom w:val="single" w:sz="4" w:space="0" w:color="auto"/>
              <w:right w:val="single" w:sz="4" w:space="0" w:color="auto"/>
            </w:tcBorders>
            <w:noWrap/>
            <w:vAlign w:val="center"/>
          </w:tcPr>
          <w:p w14:paraId="4D957591"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36" w:type="pct"/>
            <w:tcBorders>
              <w:top w:val="single" w:sz="4" w:space="0" w:color="auto"/>
              <w:left w:val="single" w:sz="4" w:space="0" w:color="auto"/>
              <w:bottom w:val="single" w:sz="4" w:space="0" w:color="auto"/>
              <w:right w:val="single" w:sz="4" w:space="0" w:color="auto"/>
            </w:tcBorders>
            <w:noWrap/>
            <w:vAlign w:val="center"/>
          </w:tcPr>
          <w:p w14:paraId="79CC1763"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36" w:type="pct"/>
            <w:tcBorders>
              <w:top w:val="single" w:sz="4" w:space="0" w:color="8ABBD5"/>
              <w:left w:val="single" w:sz="4" w:space="0" w:color="auto"/>
              <w:bottom w:val="single" w:sz="4" w:space="0" w:color="auto"/>
              <w:right w:val="single" w:sz="4" w:space="0" w:color="auto"/>
            </w:tcBorders>
          </w:tcPr>
          <w:p w14:paraId="25AA1765"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44" w:type="pct"/>
            <w:tcBorders>
              <w:top w:val="single" w:sz="4" w:space="0" w:color="8ABBD5"/>
              <w:left w:val="single" w:sz="4" w:space="0" w:color="auto"/>
              <w:bottom w:val="single" w:sz="4" w:space="0" w:color="auto"/>
              <w:right w:val="single" w:sz="4" w:space="0" w:color="auto"/>
            </w:tcBorders>
            <w:noWrap/>
            <w:vAlign w:val="center"/>
          </w:tcPr>
          <w:p w14:paraId="09503CDC"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80" w:type="pct"/>
            <w:tcBorders>
              <w:top w:val="single" w:sz="4" w:space="0" w:color="8ABBD5"/>
              <w:left w:val="single" w:sz="4" w:space="0" w:color="auto"/>
              <w:bottom w:val="single" w:sz="4" w:space="0" w:color="auto"/>
              <w:right w:val="single" w:sz="4" w:space="0" w:color="auto"/>
            </w:tcBorders>
            <w:noWrap/>
            <w:vAlign w:val="center"/>
          </w:tcPr>
          <w:p w14:paraId="663B7C1E"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297" w:type="pct"/>
            <w:tcBorders>
              <w:top w:val="single" w:sz="4" w:space="0" w:color="8ABBD5"/>
              <w:left w:val="single" w:sz="4" w:space="0" w:color="auto"/>
              <w:bottom w:val="single" w:sz="4" w:space="0" w:color="auto"/>
              <w:right w:val="single" w:sz="4" w:space="0" w:color="auto"/>
            </w:tcBorders>
            <w:noWrap/>
            <w:vAlign w:val="center"/>
          </w:tcPr>
          <w:p w14:paraId="13156D95"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642" w:type="pct"/>
            <w:tcBorders>
              <w:top w:val="single" w:sz="4" w:space="0" w:color="auto"/>
              <w:left w:val="single" w:sz="4" w:space="0" w:color="auto"/>
              <w:bottom w:val="single" w:sz="4" w:space="0" w:color="auto"/>
              <w:right w:val="single" w:sz="4" w:space="0" w:color="auto"/>
            </w:tcBorders>
            <w:noWrap/>
            <w:vAlign w:val="center"/>
          </w:tcPr>
          <w:p w14:paraId="3819A913"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55" w:type="pct"/>
            <w:tcBorders>
              <w:top w:val="single" w:sz="4" w:space="0" w:color="auto"/>
              <w:left w:val="single" w:sz="4" w:space="0" w:color="auto"/>
              <w:bottom w:val="single" w:sz="4" w:space="0" w:color="auto"/>
              <w:right w:val="single" w:sz="4" w:space="0" w:color="auto"/>
            </w:tcBorders>
            <w:noWrap/>
            <w:vAlign w:val="center"/>
          </w:tcPr>
          <w:p w14:paraId="4B77FD5E"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3" w:type="pct"/>
            <w:tcBorders>
              <w:top w:val="single" w:sz="4" w:space="0" w:color="8ABBD5"/>
              <w:left w:val="single" w:sz="4" w:space="0" w:color="auto"/>
              <w:bottom w:val="single" w:sz="4" w:space="0" w:color="auto"/>
              <w:right w:val="single" w:sz="4" w:space="0" w:color="000000"/>
            </w:tcBorders>
            <w:noWrap/>
            <w:vAlign w:val="center"/>
          </w:tcPr>
          <w:p w14:paraId="553FD338"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295E50" w:rsidRPr="00384CF1" w14:paraId="30F83A30" w14:textId="77777777" w:rsidTr="00295E50">
        <w:trPr>
          <w:trHeight w:val="292"/>
        </w:trPr>
        <w:tc>
          <w:tcPr>
            <w:tcW w:w="383" w:type="pct"/>
            <w:tcBorders>
              <w:top w:val="single" w:sz="4" w:space="0" w:color="auto"/>
              <w:left w:val="single" w:sz="4" w:space="0" w:color="000000"/>
              <w:bottom w:val="single" w:sz="4" w:space="0" w:color="auto"/>
              <w:right w:val="single" w:sz="4" w:space="0" w:color="auto"/>
            </w:tcBorders>
            <w:noWrap/>
            <w:vAlign w:val="center"/>
          </w:tcPr>
          <w:p w14:paraId="12BDDAF1"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383" w:type="pct"/>
            <w:tcBorders>
              <w:top w:val="single" w:sz="4" w:space="0" w:color="auto"/>
              <w:left w:val="single" w:sz="4" w:space="0" w:color="auto"/>
              <w:bottom w:val="single" w:sz="4" w:space="0" w:color="auto"/>
              <w:right w:val="single" w:sz="4" w:space="0" w:color="auto"/>
            </w:tcBorders>
            <w:noWrap/>
            <w:vAlign w:val="center"/>
          </w:tcPr>
          <w:p w14:paraId="188500EE"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36" w:type="pct"/>
            <w:tcBorders>
              <w:top w:val="single" w:sz="4" w:space="0" w:color="auto"/>
              <w:left w:val="single" w:sz="4" w:space="0" w:color="auto"/>
              <w:bottom w:val="single" w:sz="4" w:space="0" w:color="auto"/>
              <w:right w:val="single" w:sz="4" w:space="0" w:color="auto"/>
            </w:tcBorders>
            <w:noWrap/>
            <w:vAlign w:val="center"/>
          </w:tcPr>
          <w:p w14:paraId="418178D6"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36" w:type="pct"/>
            <w:tcBorders>
              <w:top w:val="single" w:sz="4" w:space="0" w:color="auto"/>
              <w:left w:val="single" w:sz="4" w:space="0" w:color="auto"/>
              <w:bottom w:val="single" w:sz="4" w:space="0" w:color="auto"/>
              <w:right w:val="single" w:sz="4" w:space="0" w:color="auto"/>
            </w:tcBorders>
          </w:tcPr>
          <w:p w14:paraId="1F05836F"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44" w:type="pct"/>
            <w:tcBorders>
              <w:top w:val="single" w:sz="4" w:space="0" w:color="auto"/>
              <w:left w:val="single" w:sz="4" w:space="0" w:color="auto"/>
              <w:bottom w:val="single" w:sz="4" w:space="0" w:color="auto"/>
              <w:right w:val="single" w:sz="4" w:space="0" w:color="auto"/>
            </w:tcBorders>
            <w:noWrap/>
            <w:vAlign w:val="center"/>
          </w:tcPr>
          <w:p w14:paraId="318FFD10"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80" w:type="pct"/>
            <w:tcBorders>
              <w:top w:val="single" w:sz="4" w:space="0" w:color="auto"/>
              <w:left w:val="single" w:sz="4" w:space="0" w:color="auto"/>
              <w:bottom w:val="single" w:sz="4" w:space="0" w:color="auto"/>
              <w:right w:val="single" w:sz="4" w:space="0" w:color="auto"/>
            </w:tcBorders>
            <w:noWrap/>
            <w:vAlign w:val="center"/>
          </w:tcPr>
          <w:p w14:paraId="7BEC0A14"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297" w:type="pct"/>
            <w:tcBorders>
              <w:top w:val="single" w:sz="4" w:space="0" w:color="auto"/>
              <w:left w:val="single" w:sz="4" w:space="0" w:color="auto"/>
              <w:bottom w:val="single" w:sz="4" w:space="0" w:color="auto"/>
              <w:right w:val="single" w:sz="4" w:space="0" w:color="auto"/>
            </w:tcBorders>
            <w:noWrap/>
            <w:vAlign w:val="center"/>
          </w:tcPr>
          <w:p w14:paraId="294B951B"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642" w:type="pct"/>
            <w:tcBorders>
              <w:top w:val="single" w:sz="4" w:space="0" w:color="auto"/>
              <w:left w:val="single" w:sz="4" w:space="0" w:color="auto"/>
              <w:bottom w:val="single" w:sz="4" w:space="0" w:color="auto"/>
              <w:right w:val="single" w:sz="4" w:space="0" w:color="auto"/>
            </w:tcBorders>
            <w:noWrap/>
            <w:vAlign w:val="center"/>
          </w:tcPr>
          <w:p w14:paraId="53A3FFC1"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55" w:type="pct"/>
            <w:tcBorders>
              <w:top w:val="single" w:sz="4" w:space="0" w:color="auto"/>
              <w:left w:val="single" w:sz="4" w:space="0" w:color="auto"/>
              <w:bottom w:val="single" w:sz="4" w:space="0" w:color="auto"/>
              <w:right w:val="single" w:sz="4" w:space="0" w:color="auto"/>
            </w:tcBorders>
            <w:noWrap/>
            <w:vAlign w:val="center"/>
          </w:tcPr>
          <w:p w14:paraId="55976BE0"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3" w:type="pct"/>
            <w:tcBorders>
              <w:top w:val="single" w:sz="4" w:space="0" w:color="auto"/>
              <w:left w:val="single" w:sz="4" w:space="0" w:color="auto"/>
              <w:bottom w:val="single" w:sz="4" w:space="0" w:color="auto"/>
              <w:right w:val="single" w:sz="4" w:space="0" w:color="000000"/>
            </w:tcBorders>
            <w:noWrap/>
            <w:vAlign w:val="center"/>
          </w:tcPr>
          <w:p w14:paraId="2D124545"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295E50" w:rsidRPr="00384CF1" w14:paraId="624C9A5A" w14:textId="77777777" w:rsidTr="00295E50">
        <w:trPr>
          <w:trHeight w:val="292"/>
        </w:trPr>
        <w:tc>
          <w:tcPr>
            <w:tcW w:w="383" w:type="pct"/>
            <w:tcBorders>
              <w:top w:val="single" w:sz="4" w:space="0" w:color="auto"/>
              <w:left w:val="single" w:sz="4" w:space="0" w:color="000000"/>
              <w:bottom w:val="single" w:sz="4" w:space="0" w:color="auto"/>
              <w:right w:val="single" w:sz="4" w:space="0" w:color="auto"/>
            </w:tcBorders>
            <w:noWrap/>
            <w:vAlign w:val="center"/>
          </w:tcPr>
          <w:p w14:paraId="3DDD2046"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383" w:type="pct"/>
            <w:tcBorders>
              <w:top w:val="single" w:sz="4" w:space="0" w:color="auto"/>
              <w:left w:val="single" w:sz="4" w:space="0" w:color="auto"/>
              <w:bottom w:val="single" w:sz="4" w:space="0" w:color="auto"/>
              <w:right w:val="single" w:sz="4" w:space="0" w:color="auto"/>
            </w:tcBorders>
            <w:noWrap/>
            <w:vAlign w:val="center"/>
          </w:tcPr>
          <w:p w14:paraId="672BF94A"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36" w:type="pct"/>
            <w:tcBorders>
              <w:top w:val="single" w:sz="4" w:space="0" w:color="auto"/>
              <w:left w:val="single" w:sz="4" w:space="0" w:color="auto"/>
              <w:bottom w:val="single" w:sz="4" w:space="0" w:color="auto"/>
              <w:right w:val="single" w:sz="4" w:space="0" w:color="auto"/>
            </w:tcBorders>
            <w:noWrap/>
            <w:vAlign w:val="center"/>
          </w:tcPr>
          <w:p w14:paraId="1D078040"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36" w:type="pct"/>
            <w:tcBorders>
              <w:top w:val="single" w:sz="4" w:space="0" w:color="auto"/>
              <w:left w:val="single" w:sz="4" w:space="0" w:color="auto"/>
              <w:bottom w:val="single" w:sz="4" w:space="0" w:color="auto"/>
              <w:right w:val="single" w:sz="4" w:space="0" w:color="auto"/>
            </w:tcBorders>
          </w:tcPr>
          <w:p w14:paraId="43CFCE19"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44" w:type="pct"/>
            <w:tcBorders>
              <w:top w:val="single" w:sz="4" w:space="0" w:color="auto"/>
              <w:left w:val="single" w:sz="4" w:space="0" w:color="auto"/>
              <w:bottom w:val="single" w:sz="4" w:space="0" w:color="auto"/>
              <w:right w:val="single" w:sz="4" w:space="0" w:color="auto"/>
            </w:tcBorders>
            <w:noWrap/>
            <w:vAlign w:val="center"/>
          </w:tcPr>
          <w:p w14:paraId="16226D6D"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80" w:type="pct"/>
            <w:tcBorders>
              <w:top w:val="single" w:sz="4" w:space="0" w:color="auto"/>
              <w:left w:val="single" w:sz="4" w:space="0" w:color="auto"/>
              <w:bottom w:val="single" w:sz="4" w:space="0" w:color="auto"/>
              <w:right w:val="single" w:sz="4" w:space="0" w:color="auto"/>
            </w:tcBorders>
            <w:noWrap/>
            <w:vAlign w:val="center"/>
          </w:tcPr>
          <w:p w14:paraId="41CCA7FE"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297" w:type="pct"/>
            <w:tcBorders>
              <w:top w:val="single" w:sz="4" w:space="0" w:color="auto"/>
              <w:left w:val="single" w:sz="4" w:space="0" w:color="auto"/>
              <w:bottom w:val="single" w:sz="4" w:space="0" w:color="auto"/>
              <w:right w:val="single" w:sz="4" w:space="0" w:color="auto"/>
            </w:tcBorders>
            <w:noWrap/>
            <w:vAlign w:val="center"/>
          </w:tcPr>
          <w:p w14:paraId="63559A5B"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642" w:type="pct"/>
            <w:tcBorders>
              <w:top w:val="single" w:sz="4" w:space="0" w:color="auto"/>
              <w:left w:val="single" w:sz="4" w:space="0" w:color="auto"/>
              <w:bottom w:val="single" w:sz="4" w:space="0" w:color="auto"/>
              <w:right w:val="single" w:sz="4" w:space="0" w:color="auto"/>
            </w:tcBorders>
            <w:noWrap/>
            <w:vAlign w:val="center"/>
          </w:tcPr>
          <w:p w14:paraId="660F8227"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55" w:type="pct"/>
            <w:tcBorders>
              <w:top w:val="single" w:sz="4" w:space="0" w:color="auto"/>
              <w:left w:val="single" w:sz="4" w:space="0" w:color="auto"/>
              <w:bottom w:val="single" w:sz="4" w:space="0" w:color="auto"/>
              <w:right w:val="single" w:sz="4" w:space="0" w:color="auto"/>
            </w:tcBorders>
            <w:noWrap/>
            <w:vAlign w:val="center"/>
          </w:tcPr>
          <w:p w14:paraId="7C00FDFD"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3" w:type="pct"/>
            <w:tcBorders>
              <w:top w:val="single" w:sz="4" w:space="0" w:color="auto"/>
              <w:left w:val="single" w:sz="4" w:space="0" w:color="auto"/>
              <w:bottom w:val="single" w:sz="4" w:space="0" w:color="auto"/>
              <w:right w:val="single" w:sz="4" w:space="0" w:color="000000"/>
            </w:tcBorders>
            <w:noWrap/>
            <w:vAlign w:val="center"/>
          </w:tcPr>
          <w:p w14:paraId="4D1CBB5C"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bl>
    <w:p w14:paraId="2FCA580C" w14:textId="77777777" w:rsidR="00295E50" w:rsidRPr="00384CF1" w:rsidRDefault="00295E50" w:rsidP="00295E50">
      <w:pPr>
        <w:spacing w:before="60"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*Enter data if the IP application resulted within, or as a result of a specific project (otherwise, please enter “n/a”).</w:t>
      </w:r>
    </w:p>
    <w:p w14:paraId="00A086AD" w14:textId="77777777" w:rsidR="00295E50" w:rsidRPr="00384CF1" w:rsidRDefault="00295E50" w:rsidP="00295E50">
      <w:pPr>
        <w:spacing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**Enter data if the collaboration can be attributed to a particular thematic priority area of the Smart Specialization Strategy 2029 (</w:t>
      </w:r>
      <w:hyperlink r:id="rId14" w:history="1">
        <w:r w:rsidRPr="00384CF1">
          <w:rPr>
            <w:rStyle w:val="Hyperlink"/>
            <w:rFonts w:ascii="Times New Roman" w:hAnsi="Times New Roman" w:cs="Times New Roman"/>
            <w:sz w:val="18"/>
            <w:szCs w:val="18"/>
            <w:lang w:val="en-US"/>
          </w:rPr>
          <w:t>link</w:t>
        </w:r>
      </w:hyperlink>
      <w:r w:rsidRPr="00384CF1">
        <w:rPr>
          <w:rFonts w:ascii="Times New Roman" w:hAnsi="Times New Roman" w:cs="Times New Roman"/>
          <w:sz w:val="18"/>
          <w:szCs w:val="18"/>
          <w:lang w:val="en-US"/>
        </w:rPr>
        <w:t>) (otherwise, please enter “n/a”).</w:t>
      </w:r>
    </w:p>
    <w:p w14:paraId="295B44CF" w14:textId="77777777" w:rsidR="00295E50" w:rsidRPr="00384CF1" w:rsidRDefault="00295E50" w:rsidP="00295E50">
      <w:pPr>
        <w:spacing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 Enter the current status of the submitted application: filed, registered/approved, or rejected.</w:t>
      </w:r>
    </w:p>
    <w:p w14:paraId="2D6B8840" w14:textId="77777777" w:rsidR="00295E50" w:rsidRPr="00384CF1" w:rsidRDefault="00295E50" w:rsidP="00295E50">
      <w:pPr>
        <w:rPr>
          <w:rFonts w:ascii="Times New Roman" w:hAnsi="Times New Roman" w:cs="Times New Roman"/>
          <w:lang w:val="en-US"/>
        </w:rPr>
      </w:pPr>
    </w:p>
    <w:tbl>
      <w:tblPr>
        <w:tblW w:w="5000" w:type="pct"/>
        <w:tblLook w:val="04A0" w:firstRow="1" w:lastRow="0" w:firstColumn="1" w:lastColumn="0" w:noHBand="0" w:noVBand="1"/>
      </w:tblPr>
      <w:tblGrid>
        <w:gridCol w:w="1252"/>
        <w:gridCol w:w="1255"/>
        <w:gridCol w:w="1423"/>
        <w:gridCol w:w="2486"/>
        <w:gridCol w:w="1893"/>
        <w:gridCol w:w="1782"/>
        <w:gridCol w:w="1362"/>
        <w:gridCol w:w="1497"/>
      </w:tblGrid>
      <w:tr w:rsidR="00295E50" w:rsidRPr="00384CF1" w14:paraId="59BEB49D" w14:textId="77777777" w:rsidTr="00F666B3">
        <w:trPr>
          <w:trHeight w:val="1029"/>
        </w:trPr>
        <w:tc>
          <w:tcPr>
            <w:tcW w:w="483" w:type="pct"/>
            <w:tcBorders>
              <w:top w:val="single" w:sz="4" w:space="0" w:color="000000"/>
              <w:left w:val="single" w:sz="4" w:space="0" w:color="000000"/>
              <w:bottom w:val="single" w:sz="4" w:space="0" w:color="auto"/>
              <w:right w:val="single" w:sz="4" w:space="0" w:color="auto"/>
            </w:tcBorders>
            <w:shd w:val="clear" w:color="auto" w:fill="0E2841" w:themeFill="text2"/>
            <w:vAlign w:val="center"/>
            <w:hideMark/>
          </w:tcPr>
          <w:p w14:paraId="1156D66F"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Project code*</w:t>
            </w:r>
          </w:p>
        </w:tc>
        <w:tc>
          <w:tcPr>
            <w:tcW w:w="484"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4B6D0D9E"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Project title*</w:t>
            </w:r>
          </w:p>
        </w:tc>
        <w:tc>
          <w:tcPr>
            <w:tcW w:w="549"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31B04BD1"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Date (e.g., contract signing)</w:t>
            </w:r>
          </w:p>
        </w:tc>
        <w:tc>
          <w:tcPr>
            <w:tcW w:w="960"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535951D0"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Title/description of the technology transfer</w:t>
            </w:r>
          </w:p>
        </w:tc>
        <w:tc>
          <w:tcPr>
            <w:tcW w:w="731"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24A47DF1"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Entity transferring the technology</w:t>
            </w:r>
          </w:p>
        </w:tc>
        <w:tc>
          <w:tcPr>
            <w:tcW w:w="688"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5580572C"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Type of technology transfer**</w:t>
            </w:r>
          </w:p>
        </w:tc>
        <w:tc>
          <w:tcPr>
            <w:tcW w:w="526"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379D1DE8"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NACE code ***</w:t>
            </w:r>
          </w:p>
        </w:tc>
        <w:tc>
          <w:tcPr>
            <w:tcW w:w="578"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21912ED7" w14:textId="77777777" w:rsidR="00295E50" w:rsidRPr="00384CF1" w:rsidRDefault="00295E50" w:rsidP="00F666B3">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S3 thematic priority area ***</w:t>
            </w:r>
          </w:p>
        </w:tc>
      </w:tr>
      <w:tr w:rsidR="00295E50" w:rsidRPr="00384CF1" w14:paraId="065CA406" w14:textId="77777777" w:rsidTr="00F666B3">
        <w:trPr>
          <w:trHeight w:val="292"/>
        </w:trPr>
        <w:tc>
          <w:tcPr>
            <w:tcW w:w="483" w:type="pct"/>
            <w:tcBorders>
              <w:top w:val="single" w:sz="4" w:space="0" w:color="auto"/>
              <w:left w:val="single" w:sz="4" w:space="0" w:color="000000"/>
              <w:bottom w:val="single" w:sz="4" w:space="0" w:color="auto"/>
              <w:right w:val="single" w:sz="4" w:space="0" w:color="auto"/>
            </w:tcBorders>
            <w:noWrap/>
            <w:vAlign w:val="center"/>
          </w:tcPr>
          <w:p w14:paraId="0423C1F5"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84" w:type="pct"/>
            <w:tcBorders>
              <w:top w:val="single" w:sz="4" w:space="0" w:color="auto"/>
              <w:left w:val="single" w:sz="4" w:space="0" w:color="auto"/>
              <w:bottom w:val="single" w:sz="4" w:space="0" w:color="auto"/>
              <w:right w:val="single" w:sz="4" w:space="0" w:color="auto"/>
            </w:tcBorders>
            <w:noWrap/>
            <w:vAlign w:val="center"/>
          </w:tcPr>
          <w:p w14:paraId="6AD47C17"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9" w:type="pct"/>
            <w:tcBorders>
              <w:top w:val="single" w:sz="4" w:space="0" w:color="auto"/>
              <w:left w:val="single" w:sz="4" w:space="0" w:color="auto"/>
              <w:bottom w:val="single" w:sz="4" w:space="0" w:color="auto"/>
              <w:right w:val="single" w:sz="4" w:space="0" w:color="auto"/>
            </w:tcBorders>
            <w:noWrap/>
            <w:vAlign w:val="center"/>
          </w:tcPr>
          <w:p w14:paraId="74A95F03"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960" w:type="pct"/>
            <w:tcBorders>
              <w:top w:val="single" w:sz="4" w:space="0" w:color="8ABBD5"/>
              <w:left w:val="single" w:sz="4" w:space="0" w:color="auto"/>
              <w:bottom w:val="single" w:sz="4" w:space="0" w:color="auto"/>
              <w:right w:val="single" w:sz="4" w:space="0" w:color="auto"/>
            </w:tcBorders>
            <w:noWrap/>
            <w:vAlign w:val="center"/>
          </w:tcPr>
          <w:p w14:paraId="20AEDC38"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31" w:type="pct"/>
            <w:tcBorders>
              <w:top w:val="single" w:sz="4" w:space="0" w:color="8ABBD5"/>
              <w:left w:val="single" w:sz="4" w:space="0" w:color="auto"/>
              <w:bottom w:val="single" w:sz="4" w:space="0" w:color="auto"/>
              <w:right w:val="single" w:sz="4" w:space="0" w:color="auto"/>
            </w:tcBorders>
            <w:noWrap/>
            <w:vAlign w:val="center"/>
          </w:tcPr>
          <w:p w14:paraId="6F4319FF"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688" w:type="pct"/>
            <w:tcBorders>
              <w:top w:val="single" w:sz="4" w:space="0" w:color="8ABBD5"/>
              <w:left w:val="single" w:sz="4" w:space="0" w:color="auto"/>
              <w:bottom w:val="single" w:sz="4" w:space="0" w:color="auto"/>
              <w:right w:val="single" w:sz="4" w:space="0" w:color="auto"/>
            </w:tcBorders>
            <w:noWrap/>
            <w:vAlign w:val="center"/>
          </w:tcPr>
          <w:p w14:paraId="7C493AAD"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26" w:type="pct"/>
            <w:tcBorders>
              <w:top w:val="single" w:sz="4" w:space="0" w:color="auto"/>
              <w:left w:val="single" w:sz="4" w:space="0" w:color="auto"/>
              <w:bottom w:val="single" w:sz="4" w:space="0" w:color="auto"/>
              <w:right w:val="single" w:sz="4" w:space="0" w:color="auto"/>
            </w:tcBorders>
            <w:noWrap/>
            <w:vAlign w:val="center"/>
          </w:tcPr>
          <w:p w14:paraId="205D068C"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78" w:type="pct"/>
            <w:tcBorders>
              <w:top w:val="single" w:sz="4" w:space="0" w:color="auto"/>
              <w:left w:val="single" w:sz="4" w:space="0" w:color="auto"/>
              <w:bottom w:val="single" w:sz="4" w:space="0" w:color="auto"/>
              <w:right w:val="single" w:sz="4" w:space="0" w:color="auto"/>
            </w:tcBorders>
            <w:noWrap/>
            <w:vAlign w:val="center"/>
          </w:tcPr>
          <w:p w14:paraId="2BD0DA8A"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295E50" w:rsidRPr="00384CF1" w14:paraId="36B2F41D" w14:textId="77777777" w:rsidTr="00F666B3">
        <w:trPr>
          <w:trHeight w:val="292"/>
        </w:trPr>
        <w:tc>
          <w:tcPr>
            <w:tcW w:w="483" w:type="pct"/>
            <w:tcBorders>
              <w:top w:val="single" w:sz="4" w:space="0" w:color="auto"/>
              <w:left w:val="single" w:sz="4" w:space="0" w:color="000000"/>
              <w:bottom w:val="single" w:sz="4" w:space="0" w:color="auto"/>
              <w:right w:val="single" w:sz="4" w:space="0" w:color="auto"/>
            </w:tcBorders>
            <w:noWrap/>
            <w:vAlign w:val="center"/>
          </w:tcPr>
          <w:p w14:paraId="2B0D1D06"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84" w:type="pct"/>
            <w:tcBorders>
              <w:top w:val="single" w:sz="4" w:space="0" w:color="auto"/>
              <w:left w:val="single" w:sz="4" w:space="0" w:color="auto"/>
              <w:bottom w:val="single" w:sz="4" w:space="0" w:color="auto"/>
              <w:right w:val="single" w:sz="4" w:space="0" w:color="auto"/>
            </w:tcBorders>
            <w:noWrap/>
            <w:vAlign w:val="center"/>
          </w:tcPr>
          <w:p w14:paraId="311F346A"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9" w:type="pct"/>
            <w:tcBorders>
              <w:top w:val="single" w:sz="4" w:space="0" w:color="auto"/>
              <w:left w:val="single" w:sz="4" w:space="0" w:color="auto"/>
              <w:bottom w:val="single" w:sz="4" w:space="0" w:color="auto"/>
              <w:right w:val="single" w:sz="4" w:space="0" w:color="auto"/>
            </w:tcBorders>
            <w:noWrap/>
            <w:vAlign w:val="center"/>
          </w:tcPr>
          <w:p w14:paraId="152A9A0E"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960" w:type="pct"/>
            <w:tcBorders>
              <w:top w:val="single" w:sz="4" w:space="0" w:color="auto"/>
              <w:left w:val="single" w:sz="4" w:space="0" w:color="auto"/>
              <w:bottom w:val="single" w:sz="4" w:space="0" w:color="auto"/>
              <w:right w:val="single" w:sz="4" w:space="0" w:color="auto"/>
            </w:tcBorders>
            <w:noWrap/>
            <w:vAlign w:val="center"/>
          </w:tcPr>
          <w:p w14:paraId="1E64D2DF"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31" w:type="pct"/>
            <w:tcBorders>
              <w:top w:val="single" w:sz="4" w:space="0" w:color="auto"/>
              <w:left w:val="single" w:sz="4" w:space="0" w:color="auto"/>
              <w:bottom w:val="single" w:sz="4" w:space="0" w:color="auto"/>
              <w:right w:val="single" w:sz="4" w:space="0" w:color="auto"/>
            </w:tcBorders>
            <w:noWrap/>
            <w:vAlign w:val="center"/>
          </w:tcPr>
          <w:p w14:paraId="1CFA68F1"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688" w:type="pct"/>
            <w:tcBorders>
              <w:top w:val="single" w:sz="4" w:space="0" w:color="auto"/>
              <w:left w:val="single" w:sz="4" w:space="0" w:color="auto"/>
              <w:bottom w:val="single" w:sz="4" w:space="0" w:color="auto"/>
              <w:right w:val="single" w:sz="4" w:space="0" w:color="auto"/>
            </w:tcBorders>
            <w:noWrap/>
            <w:vAlign w:val="center"/>
          </w:tcPr>
          <w:p w14:paraId="4D98944E"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26" w:type="pct"/>
            <w:tcBorders>
              <w:top w:val="single" w:sz="4" w:space="0" w:color="auto"/>
              <w:left w:val="single" w:sz="4" w:space="0" w:color="auto"/>
              <w:bottom w:val="single" w:sz="4" w:space="0" w:color="auto"/>
              <w:right w:val="single" w:sz="4" w:space="0" w:color="auto"/>
            </w:tcBorders>
            <w:noWrap/>
            <w:vAlign w:val="center"/>
          </w:tcPr>
          <w:p w14:paraId="717E5B5C"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78" w:type="pct"/>
            <w:tcBorders>
              <w:top w:val="single" w:sz="4" w:space="0" w:color="auto"/>
              <w:left w:val="single" w:sz="4" w:space="0" w:color="auto"/>
              <w:bottom w:val="single" w:sz="4" w:space="0" w:color="auto"/>
              <w:right w:val="single" w:sz="4" w:space="0" w:color="auto"/>
            </w:tcBorders>
            <w:noWrap/>
            <w:vAlign w:val="center"/>
          </w:tcPr>
          <w:p w14:paraId="1783CF43"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295E50" w:rsidRPr="00384CF1" w14:paraId="4AFC27A5" w14:textId="77777777" w:rsidTr="00F666B3">
        <w:trPr>
          <w:trHeight w:val="292"/>
        </w:trPr>
        <w:tc>
          <w:tcPr>
            <w:tcW w:w="483" w:type="pct"/>
            <w:tcBorders>
              <w:top w:val="single" w:sz="4" w:space="0" w:color="auto"/>
              <w:left w:val="single" w:sz="4" w:space="0" w:color="000000"/>
              <w:bottom w:val="single" w:sz="4" w:space="0" w:color="auto"/>
              <w:right w:val="single" w:sz="4" w:space="0" w:color="auto"/>
            </w:tcBorders>
            <w:noWrap/>
            <w:vAlign w:val="center"/>
          </w:tcPr>
          <w:p w14:paraId="0A4BCDE9"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84" w:type="pct"/>
            <w:tcBorders>
              <w:top w:val="single" w:sz="4" w:space="0" w:color="auto"/>
              <w:left w:val="single" w:sz="4" w:space="0" w:color="auto"/>
              <w:bottom w:val="single" w:sz="4" w:space="0" w:color="auto"/>
              <w:right w:val="single" w:sz="4" w:space="0" w:color="auto"/>
            </w:tcBorders>
            <w:noWrap/>
            <w:vAlign w:val="center"/>
          </w:tcPr>
          <w:p w14:paraId="1927212A"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9" w:type="pct"/>
            <w:tcBorders>
              <w:top w:val="single" w:sz="4" w:space="0" w:color="auto"/>
              <w:left w:val="single" w:sz="4" w:space="0" w:color="auto"/>
              <w:bottom w:val="single" w:sz="4" w:space="0" w:color="auto"/>
              <w:right w:val="single" w:sz="4" w:space="0" w:color="auto"/>
            </w:tcBorders>
            <w:noWrap/>
            <w:vAlign w:val="center"/>
          </w:tcPr>
          <w:p w14:paraId="0D30009B"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960" w:type="pct"/>
            <w:tcBorders>
              <w:top w:val="single" w:sz="4" w:space="0" w:color="auto"/>
              <w:left w:val="single" w:sz="4" w:space="0" w:color="auto"/>
              <w:bottom w:val="single" w:sz="4" w:space="0" w:color="auto"/>
              <w:right w:val="single" w:sz="4" w:space="0" w:color="auto"/>
            </w:tcBorders>
            <w:noWrap/>
            <w:vAlign w:val="center"/>
          </w:tcPr>
          <w:p w14:paraId="05940491"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31" w:type="pct"/>
            <w:tcBorders>
              <w:top w:val="single" w:sz="4" w:space="0" w:color="auto"/>
              <w:left w:val="single" w:sz="4" w:space="0" w:color="auto"/>
              <w:bottom w:val="single" w:sz="4" w:space="0" w:color="auto"/>
              <w:right w:val="single" w:sz="4" w:space="0" w:color="auto"/>
            </w:tcBorders>
            <w:noWrap/>
            <w:vAlign w:val="center"/>
          </w:tcPr>
          <w:p w14:paraId="1A7FE261"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688" w:type="pct"/>
            <w:tcBorders>
              <w:top w:val="single" w:sz="4" w:space="0" w:color="auto"/>
              <w:left w:val="single" w:sz="4" w:space="0" w:color="auto"/>
              <w:bottom w:val="single" w:sz="4" w:space="0" w:color="auto"/>
              <w:right w:val="single" w:sz="4" w:space="0" w:color="auto"/>
            </w:tcBorders>
            <w:noWrap/>
            <w:vAlign w:val="center"/>
          </w:tcPr>
          <w:p w14:paraId="371C6374"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26" w:type="pct"/>
            <w:tcBorders>
              <w:top w:val="single" w:sz="4" w:space="0" w:color="auto"/>
              <w:left w:val="single" w:sz="4" w:space="0" w:color="auto"/>
              <w:bottom w:val="single" w:sz="4" w:space="0" w:color="auto"/>
              <w:right w:val="single" w:sz="4" w:space="0" w:color="auto"/>
            </w:tcBorders>
            <w:noWrap/>
            <w:vAlign w:val="center"/>
          </w:tcPr>
          <w:p w14:paraId="5720262A"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78" w:type="pct"/>
            <w:tcBorders>
              <w:top w:val="single" w:sz="4" w:space="0" w:color="auto"/>
              <w:left w:val="single" w:sz="4" w:space="0" w:color="auto"/>
              <w:bottom w:val="single" w:sz="4" w:space="0" w:color="auto"/>
              <w:right w:val="single" w:sz="4" w:space="0" w:color="auto"/>
            </w:tcBorders>
            <w:noWrap/>
            <w:vAlign w:val="center"/>
          </w:tcPr>
          <w:p w14:paraId="07650EF9" w14:textId="77777777" w:rsidR="00295E50" w:rsidRPr="00384CF1" w:rsidRDefault="00295E50" w:rsidP="00F666B3">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bl>
    <w:p w14:paraId="4689BFD4" w14:textId="77777777" w:rsidR="00295E50" w:rsidRPr="00384CF1" w:rsidRDefault="00295E50" w:rsidP="00295E50">
      <w:pPr>
        <w:spacing w:before="60"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*Enter data if the technology transfer resulted within, or as a result of a specific project (otherwise, please enter “n/a”).</w:t>
      </w:r>
    </w:p>
    <w:p w14:paraId="2D910E85" w14:textId="77777777" w:rsidR="00295E50" w:rsidRPr="00384CF1" w:rsidRDefault="00295E50" w:rsidP="00295E50">
      <w:pPr>
        <w:spacing w:before="60"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**Enter the relevant type of technology transfer achieved: IP licensing, collaborative research, contract research, spin-off establishment, or other – please specify.</w:t>
      </w:r>
    </w:p>
    <w:p w14:paraId="30E6CA60" w14:textId="77777777" w:rsidR="00295E50" w:rsidRPr="00384CF1" w:rsidRDefault="00295E50" w:rsidP="00295E50">
      <w:pPr>
        <w:spacing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***Enter data if the collaboration can be attributed to a particular sector/industry (NACE code), or a thematic priority area of the Smart Specialization Strategy 2029 (</w:t>
      </w:r>
      <w:hyperlink r:id="rId15" w:history="1">
        <w:r w:rsidRPr="00384CF1">
          <w:rPr>
            <w:rStyle w:val="Hyperlink"/>
            <w:rFonts w:ascii="Times New Roman" w:hAnsi="Times New Roman" w:cs="Times New Roman"/>
            <w:sz w:val="18"/>
            <w:szCs w:val="18"/>
            <w:lang w:val="en-US"/>
          </w:rPr>
          <w:t>link</w:t>
        </w:r>
      </w:hyperlink>
      <w:r w:rsidRPr="00384CF1">
        <w:rPr>
          <w:rFonts w:ascii="Times New Roman" w:hAnsi="Times New Roman" w:cs="Times New Roman"/>
          <w:sz w:val="18"/>
          <w:szCs w:val="18"/>
          <w:lang w:val="en-US"/>
        </w:rPr>
        <w:t>) (otherwise, please enter “n/a”).</w:t>
      </w:r>
    </w:p>
    <w:p w14:paraId="12225300" w14:textId="77777777" w:rsidR="00295E50" w:rsidRPr="00384CF1" w:rsidRDefault="00295E50" w:rsidP="00017DF7">
      <w:pPr>
        <w:rPr>
          <w:rFonts w:ascii="Times New Roman" w:hAnsi="Times New Roman" w:cs="Times New Roman"/>
          <w:lang w:val="en-US"/>
        </w:rPr>
      </w:pPr>
    </w:p>
    <w:tbl>
      <w:tblPr>
        <w:tblW w:w="5000" w:type="pct"/>
        <w:tblLook w:val="04A0" w:firstRow="1" w:lastRow="0" w:firstColumn="1" w:lastColumn="0" w:noHBand="0" w:noVBand="1"/>
      </w:tblPr>
      <w:tblGrid>
        <w:gridCol w:w="1229"/>
        <w:gridCol w:w="1229"/>
        <w:gridCol w:w="1404"/>
        <w:gridCol w:w="2062"/>
        <w:gridCol w:w="1417"/>
        <w:gridCol w:w="2064"/>
        <w:gridCol w:w="2064"/>
        <w:gridCol w:w="1481"/>
      </w:tblGrid>
      <w:tr w:rsidR="00F44F7B" w:rsidRPr="00384CF1" w14:paraId="057F2681" w14:textId="77777777" w:rsidTr="00F44F7B">
        <w:trPr>
          <w:trHeight w:val="1029"/>
        </w:trPr>
        <w:tc>
          <w:tcPr>
            <w:tcW w:w="474" w:type="pct"/>
            <w:tcBorders>
              <w:top w:val="single" w:sz="4" w:space="0" w:color="000000"/>
              <w:left w:val="single" w:sz="4" w:space="0" w:color="000000"/>
              <w:bottom w:val="single" w:sz="4" w:space="0" w:color="auto"/>
              <w:right w:val="single" w:sz="4" w:space="0" w:color="auto"/>
            </w:tcBorders>
            <w:shd w:val="clear" w:color="auto" w:fill="0E2841" w:themeFill="text2"/>
            <w:vAlign w:val="center"/>
            <w:hideMark/>
          </w:tcPr>
          <w:p w14:paraId="53B8E3D1" w14:textId="756ADA41"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Project code*</w:t>
            </w:r>
          </w:p>
        </w:tc>
        <w:tc>
          <w:tcPr>
            <w:tcW w:w="474"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7708BC76" w14:textId="1F43F61D"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Project title*</w:t>
            </w:r>
          </w:p>
        </w:tc>
        <w:tc>
          <w:tcPr>
            <w:tcW w:w="542"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2532FE85" w14:textId="1BD5EE50"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Date (e.g., contract signing)</w:t>
            </w:r>
          </w:p>
        </w:tc>
        <w:tc>
          <w:tcPr>
            <w:tcW w:w="796"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305AED57" w14:textId="0D69F0AD"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Title/brief description of the collaboration</w:t>
            </w:r>
          </w:p>
        </w:tc>
        <w:tc>
          <w:tcPr>
            <w:tcW w:w="547"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2B4FDED9" w14:textId="5010B999"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Names of entities involved</w:t>
            </w:r>
          </w:p>
        </w:tc>
        <w:tc>
          <w:tcPr>
            <w:tcW w:w="797"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516A8992" w14:textId="515921F4"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Does the collaboration involve international partners? [Yes, No]</w:t>
            </w:r>
          </w:p>
        </w:tc>
        <w:tc>
          <w:tcPr>
            <w:tcW w:w="797"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7F2C79BB" w14:textId="0EEFC554"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Does the collaboration involve business sector partners? [Yes, No]</w:t>
            </w:r>
          </w:p>
        </w:tc>
        <w:tc>
          <w:tcPr>
            <w:tcW w:w="572" w:type="pct"/>
            <w:tcBorders>
              <w:top w:val="single" w:sz="4" w:space="0" w:color="000000"/>
              <w:left w:val="single" w:sz="4" w:space="0" w:color="auto"/>
              <w:bottom w:val="single" w:sz="4" w:space="0" w:color="auto"/>
              <w:right w:val="single" w:sz="4" w:space="0" w:color="000000"/>
            </w:tcBorders>
            <w:shd w:val="clear" w:color="auto" w:fill="0E2841" w:themeFill="text2"/>
            <w:vAlign w:val="center"/>
            <w:hideMark/>
          </w:tcPr>
          <w:p w14:paraId="6846F703" w14:textId="4540A503" w:rsidR="00F44F7B" w:rsidRPr="00384CF1" w:rsidRDefault="00F44F7B" w:rsidP="0069280D">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S3 thematic priority area **</w:t>
            </w:r>
          </w:p>
        </w:tc>
      </w:tr>
      <w:tr w:rsidR="00F44F7B" w:rsidRPr="00384CF1" w14:paraId="4E79FCE2" w14:textId="77777777" w:rsidTr="00F44F7B">
        <w:trPr>
          <w:trHeight w:val="292"/>
        </w:trPr>
        <w:tc>
          <w:tcPr>
            <w:tcW w:w="474" w:type="pct"/>
            <w:tcBorders>
              <w:top w:val="single" w:sz="4" w:space="0" w:color="auto"/>
              <w:left w:val="single" w:sz="4" w:space="0" w:color="000000"/>
              <w:bottom w:val="single" w:sz="4" w:space="0" w:color="auto"/>
              <w:right w:val="single" w:sz="4" w:space="0" w:color="auto"/>
            </w:tcBorders>
            <w:noWrap/>
            <w:vAlign w:val="center"/>
          </w:tcPr>
          <w:p w14:paraId="79F4D25D" w14:textId="3431DB8A"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40374022" w14:textId="04B1CDD3"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2" w:type="pct"/>
            <w:tcBorders>
              <w:top w:val="single" w:sz="4" w:space="0" w:color="auto"/>
              <w:left w:val="single" w:sz="4" w:space="0" w:color="auto"/>
              <w:bottom w:val="single" w:sz="4" w:space="0" w:color="auto"/>
              <w:right w:val="single" w:sz="4" w:space="0" w:color="auto"/>
            </w:tcBorders>
            <w:noWrap/>
            <w:vAlign w:val="center"/>
          </w:tcPr>
          <w:p w14:paraId="22A4260E" w14:textId="5FD4E068"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6" w:type="pct"/>
            <w:tcBorders>
              <w:top w:val="single" w:sz="4" w:space="0" w:color="8ABBD5"/>
              <w:left w:val="single" w:sz="4" w:space="0" w:color="auto"/>
              <w:bottom w:val="single" w:sz="4" w:space="0" w:color="auto"/>
              <w:right w:val="single" w:sz="4" w:space="0" w:color="auto"/>
            </w:tcBorders>
            <w:noWrap/>
            <w:vAlign w:val="center"/>
          </w:tcPr>
          <w:p w14:paraId="0E54A86D" w14:textId="7677751D"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7" w:type="pct"/>
            <w:tcBorders>
              <w:top w:val="single" w:sz="4" w:space="0" w:color="8ABBD5"/>
              <w:left w:val="single" w:sz="4" w:space="0" w:color="auto"/>
              <w:bottom w:val="single" w:sz="4" w:space="0" w:color="auto"/>
              <w:right w:val="single" w:sz="4" w:space="0" w:color="auto"/>
            </w:tcBorders>
            <w:noWrap/>
            <w:vAlign w:val="center"/>
          </w:tcPr>
          <w:p w14:paraId="60CE200F" w14:textId="35EA3EC9"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7" w:type="pct"/>
            <w:tcBorders>
              <w:top w:val="single" w:sz="4" w:space="0" w:color="auto"/>
              <w:left w:val="single" w:sz="4" w:space="0" w:color="auto"/>
              <w:bottom w:val="single" w:sz="4" w:space="0" w:color="auto"/>
              <w:right w:val="single" w:sz="4" w:space="0" w:color="auto"/>
            </w:tcBorders>
            <w:noWrap/>
            <w:vAlign w:val="center"/>
          </w:tcPr>
          <w:p w14:paraId="3D6AB5ED" w14:textId="64432636"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7" w:type="pct"/>
            <w:tcBorders>
              <w:top w:val="single" w:sz="4" w:space="0" w:color="auto"/>
              <w:left w:val="single" w:sz="4" w:space="0" w:color="auto"/>
              <w:bottom w:val="single" w:sz="4" w:space="0" w:color="auto"/>
              <w:right w:val="single" w:sz="4" w:space="0" w:color="auto"/>
            </w:tcBorders>
            <w:noWrap/>
            <w:vAlign w:val="center"/>
          </w:tcPr>
          <w:p w14:paraId="41D21186" w14:textId="1DBFDB0C"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72" w:type="pct"/>
            <w:tcBorders>
              <w:top w:val="single" w:sz="4" w:space="0" w:color="8ABBD5"/>
              <w:left w:val="single" w:sz="4" w:space="0" w:color="auto"/>
              <w:bottom w:val="single" w:sz="4" w:space="0" w:color="auto"/>
              <w:right w:val="single" w:sz="4" w:space="0" w:color="000000"/>
            </w:tcBorders>
            <w:noWrap/>
            <w:vAlign w:val="center"/>
          </w:tcPr>
          <w:p w14:paraId="32F72603" w14:textId="5C0743C6"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F44F7B" w:rsidRPr="00384CF1" w14:paraId="3CF65ACE" w14:textId="77777777" w:rsidTr="00F44F7B">
        <w:trPr>
          <w:trHeight w:val="292"/>
        </w:trPr>
        <w:tc>
          <w:tcPr>
            <w:tcW w:w="474" w:type="pct"/>
            <w:tcBorders>
              <w:top w:val="single" w:sz="4" w:space="0" w:color="auto"/>
              <w:left w:val="single" w:sz="4" w:space="0" w:color="000000"/>
              <w:bottom w:val="single" w:sz="4" w:space="0" w:color="auto"/>
              <w:right w:val="single" w:sz="4" w:space="0" w:color="auto"/>
            </w:tcBorders>
            <w:noWrap/>
            <w:vAlign w:val="center"/>
          </w:tcPr>
          <w:p w14:paraId="38E741FE" w14:textId="5789581B"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1ADB8996" w14:textId="27F75BCC"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2" w:type="pct"/>
            <w:tcBorders>
              <w:top w:val="single" w:sz="4" w:space="0" w:color="auto"/>
              <w:left w:val="single" w:sz="4" w:space="0" w:color="auto"/>
              <w:bottom w:val="single" w:sz="4" w:space="0" w:color="auto"/>
              <w:right w:val="single" w:sz="4" w:space="0" w:color="auto"/>
            </w:tcBorders>
            <w:noWrap/>
            <w:vAlign w:val="center"/>
          </w:tcPr>
          <w:p w14:paraId="733A10F0" w14:textId="0FA0D425"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6" w:type="pct"/>
            <w:tcBorders>
              <w:top w:val="single" w:sz="4" w:space="0" w:color="auto"/>
              <w:left w:val="single" w:sz="4" w:space="0" w:color="auto"/>
              <w:bottom w:val="single" w:sz="4" w:space="0" w:color="auto"/>
              <w:right w:val="single" w:sz="4" w:space="0" w:color="auto"/>
            </w:tcBorders>
            <w:noWrap/>
            <w:vAlign w:val="center"/>
          </w:tcPr>
          <w:p w14:paraId="15A8B20A" w14:textId="58A0105E"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7" w:type="pct"/>
            <w:tcBorders>
              <w:top w:val="single" w:sz="4" w:space="0" w:color="auto"/>
              <w:left w:val="single" w:sz="4" w:space="0" w:color="auto"/>
              <w:bottom w:val="single" w:sz="4" w:space="0" w:color="auto"/>
              <w:right w:val="single" w:sz="4" w:space="0" w:color="auto"/>
            </w:tcBorders>
            <w:noWrap/>
            <w:vAlign w:val="center"/>
          </w:tcPr>
          <w:p w14:paraId="03C2DE03" w14:textId="218A7B11"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7" w:type="pct"/>
            <w:tcBorders>
              <w:top w:val="single" w:sz="4" w:space="0" w:color="auto"/>
              <w:left w:val="single" w:sz="4" w:space="0" w:color="auto"/>
              <w:bottom w:val="single" w:sz="4" w:space="0" w:color="auto"/>
              <w:right w:val="single" w:sz="4" w:space="0" w:color="auto"/>
            </w:tcBorders>
            <w:noWrap/>
            <w:vAlign w:val="center"/>
          </w:tcPr>
          <w:p w14:paraId="5642CA8C" w14:textId="0C5397A7"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7" w:type="pct"/>
            <w:tcBorders>
              <w:top w:val="single" w:sz="4" w:space="0" w:color="auto"/>
              <w:left w:val="single" w:sz="4" w:space="0" w:color="auto"/>
              <w:bottom w:val="single" w:sz="4" w:space="0" w:color="auto"/>
              <w:right w:val="single" w:sz="4" w:space="0" w:color="auto"/>
            </w:tcBorders>
            <w:noWrap/>
            <w:vAlign w:val="center"/>
          </w:tcPr>
          <w:p w14:paraId="5B612F94" w14:textId="1CBFFCD7"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72" w:type="pct"/>
            <w:tcBorders>
              <w:top w:val="single" w:sz="4" w:space="0" w:color="auto"/>
              <w:left w:val="single" w:sz="4" w:space="0" w:color="auto"/>
              <w:bottom w:val="single" w:sz="4" w:space="0" w:color="auto"/>
              <w:right w:val="single" w:sz="4" w:space="0" w:color="000000"/>
            </w:tcBorders>
            <w:noWrap/>
            <w:vAlign w:val="center"/>
          </w:tcPr>
          <w:p w14:paraId="3A6B2EFC" w14:textId="77C00656"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F44F7B" w:rsidRPr="00384CF1" w14:paraId="648D76AB" w14:textId="77777777" w:rsidTr="00F44F7B">
        <w:trPr>
          <w:trHeight w:val="292"/>
        </w:trPr>
        <w:tc>
          <w:tcPr>
            <w:tcW w:w="474" w:type="pct"/>
            <w:tcBorders>
              <w:top w:val="single" w:sz="4" w:space="0" w:color="auto"/>
              <w:left w:val="single" w:sz="4" w:space="0" w:color="000000"/>
              <w:bottom w:val="single" w:sz="4" w:space="0" w:color="auto"/>
              <w:right w:val="single" w:sz="4" w:space="0" w:color="auto"/>
            </w:tcBorders>
            <w:noWrap/>
            <w:vAlign w:val="center"/>
          </w:tcPr>
          <w:p w14:paraId="520661D5" w14:textId="07FE8C79"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59E40FC7" w14:textId="54422126"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2" w:type="pct"/>
            <w:tcBorders>
              <w:top w:val="single" w:sz="4" w:space="0" w:color="auto"/>
              <w:left w:val="single" w:sz="4" w:space="0" w:color="auto"/>
              <w:bottom w:val="single" w:sz="4" w:space="0" w:color="auto"/>
              <w:right w:val="single" w:sz="4" w:space="0" w:color="auto"/>
            </w:tcBorders>
            <w:noWrap/>
            <w:vAlign w:val="center"/>
          </w:tcPr>
          <w:p w14:paraId="1D3E389C" w14:textId="023206F9"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6" w:type="pct"/>
            <w:tcBorders>
              <w:top w:val="single" w:sz="4" w:space="0" w:color="auto"/>
              <w:left w:val="single" w:sz="4" w:space="0" w:color="auto"/>
              <w:bottom w:val="single" w:sz="4" w:space="0" w:color="auto"/>
              <w:right w:val="single" w:sz="4" w:space="0" w:color="auto"/>
            </w:tcBorders>
            <w:noWrap/>
            <w:vAlign w:val="center"/>
          </w:tcPr>
          <w:p w14:paraId="770E810D" w14:textId="5FB3723A"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47" w:type="pct"/>
            <w:tcBorders>
              <w:top w:val="single" w:sz="4" w:space="0" w:color="auto"/>
              <w:left w:val="single" w:sz="4" w:space="0" w:color="auto"/>
              <w:bottom w:val="single" w:sz="4" w:space="0" w:color="auto"/>
              <w:right w:val="single" w:sz="4" w:space="0" w:color="auto"/>
            </w:tcBorders>
            <w:noWrap/>
            <w:vAlign w:val="center"/>
          </w:tcPr>
          <w:p w14:paraId="0279BB66" w14:textId="2057B47A"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7" w:type="pct"/>
            <w:tcBorders>
              <w:top w:val="single" w:sz="4" w:space="0" w:color="auto"/>
              <w:left w:val="single" w:sz="4" w:space="0" w:color="auto"/>
              <w:bottom w:val="single" w:sz="4" w:space="0" w:color="auto"/>
              <w:right w:val="single" w:sz="4" w:space="0" w:color="auto"/>
            </w:tcBorders>
            <w:noWrap/>
            <w:vAlign w:val="center"/>
          </w:tcPr>
          <w:p w14:paraId="717350C9" w14:textId="3095CC10"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797" w:type="pct"/>
            <w:tcBorders>
              <w:top w:val="single" w:sz="4" w:space="0" w:color="auto"/>
              <w:left w:val="single" w:sz="4" w:space="0" w:color="auto"/>
              <w:bottom w:val="single" w:sz="4" w:space="0" w:color="auto"/>
              <w:right w:val="single" w:sz="4" w:space="0" w:color="auto"/>
            </w:tcBorders>
            <w:noWrap/>
            <w:vAlign w:val="center"/>
          </w:tcPr>
          <w:p w14:paraId="6FEF1C90" w14:textId="3CF22582"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572" w:type="pct"/>
            <w:tcBorders>
              <w:top w:val="single" w:sz="4" w:space="0" w:color="auto"/>
              <w:left w:val="single" w:sz="4" w:space="0" w:color="auto"/>
              <w:bottom w:val="single" w:sz="4" w:space="0" w:color="auto"/>
              <w:right w:val="single" w:sz="4" w:space="0" w:color="000000"/>
            </w:tcBorders>
            <w:noWrap/>
            <w:vAlign w:val="center"/>
          </w:tcPr>
          <w:p w14:paraId="4327AFBB" w14:textId="4B05EA16" w:rsidR="00F44F7B" w:rsidRPr="00384CF1" w:rsidRDefault="00F44F7B" w:rsidP="008E1E18">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bl>
    <w:p w14:paraId="3B45C3A9" w14:textId="2964AAF6" w:rsidR="00FC032E" w:rsidRPr="00384CF1" w:rsidRDefault="00FC032E" w:rsidP="000E601D">
      <w:pPr>
        <w:spacing w:before="60"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 xml:space="preserve">*Enter </w:t>
      </w:r>
      <w:r w:rsidR="00AC5909" w:rsidRPr="00384CF1">
        <w:rPr>
          <w:rFonts w:ascii="Times New Roman" w:hAnsi="Times New Roman" w:cs="Times New Roman"/>
          <w:sz w:val="18"/>
          <w:szCs w:val="18"/>
          <w:lang w:val="en-US"/>
        </w:rPr>
        <w:t xml:space="preserve">data </w:t>
      </w:r>
      <w:r w:rsidRPr="00384CF1">
        <w:rPr>
          <w:rFonts w:ascii="Times New Roman" w:hAnsi="Times New Roman" w:cs="Times New Roman"/>
          <w:sz w:val="18"/>
          <w:szCs w:val="18"/>
          <w:lang w:val="en-US"/>
        </w:rPr>
        <w:t xml:space="preserve">if the collaboration resulted </w:t>
      </w:r>
      <w:r w:rsidR="00E92B8D" w:rsidRPr="00384CF1">
        <w:rPr>
          <w:rFonts w:ascii="Times New Roman" w:hAnsi="Times New Roman" w:cs="Times New Roman"/>
          <w:sz w:val="18"/>
          <w:szCs w:val="18"/>
          <w:lang w:val="en-US"/>
        </w:rPr>
        <w:t>within, or as a result of</w:t>
      </w:r>
      <w:r w:rsidRPr="00384CF1">
        <w:rPr>
          <w:rFonts w:ascii="Times New Roman" w:hAnsi="Times New Roman" w:cs="Times New Roman"/>
          <w:sz w:val="18"/>
          <w:szCs w:val="18"/>
          <w:lang w:val="en-US"/>
        </w:rPr>
        <w:t xml:space="preserve"> a </w:t>
      </w:r>
      <w:r w:rsidR="00FA1AC6" w:rsidRPr="00384CF1">
        <w:rPr>
          <w:rFonts w:ascii="Times New Roman" w:hAnsi="Times New Roman" w:cs="Times New Roman"/>
          <w:sz w:val="18"/>
          <w:szCs w:val="18"/>
          <w:lang w:val="en-US"/>
        </w:rPr>
        <w:t>specific</w:t>
      </w:r>
      <w:r w:rsidRPr="00384CF1">
        <w:rPr>
          <w:rFonts w:ascii="Times New Roman" w:hAnsi="Times New Roman" w:cs="Times New Roman"/>
          <w:sz w:val="18"/>
          <w:szCs w:val="18"/>
          <w:lang w:val="en-US"/>
        </w:rPr>
        <w:t xml:space="preserve"> project</w:t>
      </w:r>
      <w:r w:rsidR="00035DD0" w:rsidRPr="00384CF1">
        <w:rPr>
          <w:rFonts w:ascii="Times New Roman" w:hAnsi="Times New Roman" w:cs="Times New Roman"/>
          <w:sz w:val="18"/>
          <w:szCs w:val="18"/>
          <w:lang w:val="en-US"/>
        </w:rPr>
        <w:t xml:space="preserve"> (otherwise, please enter “n/a”).</w:t>
      </w:r>
    </w:p>
    <w:p w14:paraId="1684B9D4" w14:textId="2B58E64D" w:rsidR="009F713B" w:rsidRPr="00384CF1" w:rsidRDefault="009F713B" w:rsidP="00417D9A">
      <w:pPr>
        <w:spacing w:after="60" w:line="240" w:lineRule="auto"/>
        <w:jc w:val="both"/>
        <w:rPr>
          <w:rFonts w:ascii="Times New Roman" w:hAnsi="Times New Roman" w:cs="Times New Roman"/>
          <w:sz w:val="18"/>
          <w:szCs w:val="18"/>
          <w:lang w:val="en-US"/>
        </w:rPr>
      </w:pPr>
      <w:r w:rsidRPr="00384CF1">
        <w:rPr>
          <w:rFonts w:ascii="Times New Roman" w:hAnsi="Times New Roman" w:cs="Times New Roman"/>
          <w:sz w:val="18"/>
          <w:szCs w:val="18"/>
          <w:lang w:val="en-US"/>
        </w:rPr>
        <w:t xml:space="preserve">**Enter </w:t>
      </w:r>
      <w:r w:rsidR="00035DD0" w:rsidRPr="00384CF1">
        <w:rPr>
          <w:rFonts w:ascii="Times New Roman" w:hAnsi="Times New Roman" w:cs="Times New Roman"/>
          <w:sz w:val="18"/>
          <w:szCs w:val="18"/>
          <w:lang w:val="en-US"/>
        </w:rPr>
        <w:t>data</w:t>
      </w:r>
      <w:r w:rsidRPr="00384CF1">
        <w:rPr>
          <w:rFonts w:ascii="Times New Roman" w:hAnsi="Times New Roman" w:cs="Times New Roman"/>
          <w:sz w:val="18"/>
          <w:szCs w:val="18"/>
          <w:lang w:val="en-US"/>
        </w:rPr>
        <w:t xml:space="preserve"> if the collaboration can be attributed to a particular thematic priority area of the Smart Specialization Strategy 2029 (</w:t>
      </w:r>
      <w:hyperlink r:id="rId16" w:history="1">
        <w:r w:rsidRPr="00384CF1">
          <w:rPr>
            <w:rStyle w:val="Hyperlink"/>
            <w:rFonts w:ascii="Times New Roman" w:hAnsi="Times New Roman" w:cs="Times New Roman"/>
            <w:sz w:val="18"/>
            <w:szCs w:val="18"/>
            <w:lang w:val="en-US"/>
          </w:rPr>
          <w:t>link</w:t>
        </w:r>
      </w:hyperlink>
      <w:r w:rsidRPr="00384CF1">
        <w:rPr>
          <w:rFonts w:ascii="Times New Roman" w:hAnsi="Times New Roman" w:cs="Times New Roman"/>
          <w:sz w:val="18"/>
          <w:szCs w:val="18"/>
          <w:lang w:val="en-US"/>
        </w:rPr>
        <w:t>)</w:t>
      </w:r>
      <w:r w:rsidR="00035DD0" w:rsidRPr="00384CF1">
        <w:rPr>
          <w:rFonts w:ascii="Times New Roman" w:hAnsi="Times New Roman" w:cs="Times New Roman"/>
          <w:sz w:val="18"/>
          <w:szCs w:val="18"/>
          <w:lang w:val="en-US"/>
        </w:rPr>
        <w:t xml:space="preserve"> (otherwise, please enter “n/a”).</w:t>
      </w:r>
    </w:p>
    <w:p w14:paraId="2F446AFD" w14:textId="77777777" w:rsidR="00295E50" w:rsidRPr="00384CF1" w:rsidRDefault="00295E50" w:rsidP="00417D9A">
      <w:pPr>
        <w:spacing w:after="60" w:line="240" w:lineRule="auto"/>
        <w:jc w:val="both"/>
        <w:rPr>
          <w:rFonts w:ascii="Times New Roman" w:hAnsi="Times New Roman" w:cs="Times New Roman"/>
          <w:sz w:val="18"/>
          <w:szCs w:val="18"/>
          <w:lang w:val="en-US"/>
        </w:rPr>
        <w:sectPr w:rsidR="00295E50" w:rsidRPr="00384CF1" w:rsidSect="00295E50">
          <w:pgSz w:w="15840" w:h="12240" w:orient="landscape"/>
          <w:pgMar w:top="1440" w:right="1440" w:bottom="1440" w:left="1440" w:header="720" w:footer="720" w:gutter="0"/>
          <w:cols w:space="720"/>
          <w:docGrid w:linePitch="360"/>
        </w:sectPr>
      </w:pPr>
    </w:p>
    <w:tbl>
      <w:tblPr>
        <w:tblStyle w:val="Tablicareetke4-isticanje31"/>
        <w:tblW w:w="5000" w:type="pct"/>
        <w:tblLook w:val="04A0" w:firstRow="1" w:lastRow="0" w:firstColumn="1" w:lastColumn="0" w:noHBand="0" w:noVBand="1"/>
      </w:tblPr>
      <w:tblGrid>
        <w:gridCol w:w="9350"/>
      </w:tblGrid>
      <w:tr w:rsidR="00842CB4" w:rsidRPr="00384CF1" w14:paraId="1636E0C7" w14:textId="77777777" w:rsidTr="0075161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0E2841" w:themeFill="text2"/>
            <w:vAlign w:val="center"/>
          </w:tcPr>
          <w:p w14:paraId="37ECE5C1" w14:textId="06A57956" w:rsidR="00842CB4" w:rsidRPr="00384CF1" w:rsidRDefault="00351E2A" w:rsidP="00F666B3">
            <w:pPr>
              <w:spacing w:line="276" w:lineRule="auto"/>
              <w:jc w:val="center"/>
              <w:rPr>
                <w:rFonts w:ascii="Times New Roman" w:hAnsi="Times New Roman"/>
                <w:sz w:val="20"/>
                <w:szCs w:val="22"/>
                <w:lang w:val="en-US"/>
              </w:rPr>
            </w:pPr>
            <w:r w:rsidRPr="00384CF1">
              <w:rPr>
                <w:rFonts w:ascii="Times New Roman" w:hAnsi="Times New Roman"/>
                <w:sz w:val="20"/>
                <w:szCs w:val="22"/>
                <w:lang w:val="en-US"/>
              </w:rPr>
              <w:lastRenderedPageBreak/>
              <w:t xml:space="preserve">Project pipeline and </w:t>
            </w:r>
            <w:r w:rsidR="00FB42AC" w:rsidRPr="00384CF1">
              <w:rPr>
                <w:rFonts w:ascii="Times New Roman" w:hAnsi="Times New Roman"/>
                <w:sz w:val="20"/>
                <w:szCs w:val="22"/>
                <w:lang w:val="en-US"/>
              </w:rPr>
              <w:t>development potential</w:t>
            </w:r>
            <w:r w:rsidR="000C7428" w:rsidRPr="00384CF1">
              <w:rPr>
                <w:rFonts w:ascii="Times New Roman" w:hAnsi="Times New Roman"/>
                <w:sz w:val="20"/>
                <w:szCs w:val="22"/>
                <w:lang w:val="en-US"/>
              </w:rPr>
              <w:t xml:space="preserve"> (max 5,000 characters with spaces)</w:t>
            </w:r>
          </w:p>
        </w:tc>
      </w:tr>
      <w:tr w:rsidR="00842CB4" w:rsidRPr="00384CF1" w14:paraId="67E16ECE" w14:textId="77777777" w:rsidTr="00F666B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85664D6" w14:textId="63E835ED" w:rsidR="005D4E29" w:rsidRPr="00D10FDB" w:rsidRDefault="00417D9A" w:rsidP="005D4E29">
            <w:pPr>
              <w:spacing w:line="276" w:lineRule="auto"/>
              <w:jc w:val="both"/>
              <w:rPr>
                <w:rFonts w:ascii="Times New Roman" w:hAnsi="Times New Roman"/>
                <w:i/>
                <w:iCs/>
                <w:color w:val="0E2841" w:themeColor="text2"/>
                <w:sz w:val="20"/>
                <w:szCs w:val="20"/>
                <w:lang w:val="en-US"/>
              </w:rPr>
            </w:pPr>
            <w:r w:rsidRPr="00384CF1">
              <w:rPr>
                <w:rFonts w:ascii="Times New Roman" w:hAnsi="Times New Roman"/>
                <w:i/>
                <w:iCs/>
                <w:color w:val="0E2841" w:themeColor="text2"/>
                <w:sz w:val="20"/>
                <w:szCs w:val="20"/>
                <w:lang w:val="en-US"/>
              </w:rPr>
              <w:t xml:space="preserve">Provide </w:t>
            </w:r>
            <w:r w:rsidR="00351E2A" w:rsidRPr="00384CF1">
              <w:rPr>
                <w:rFonts w:ascii="Times New Roman" w:hAnsi="Times New Roman"/>
                <w:i/>
                <w:iCs/>
                <w:color w:val="0E2841" w:themeColor="text2"/>
                <w:sz w:val="20"/>
                <w:szCs w:val="20"/>
                <w:lang w:val="en-US"/>
              </w:rPr>
              <w:t xml:space="preserve">information on </w:t>
            </w:r>
            <w:r w:rsidRPr="00384CF1">
              <w:rPr>
                <w:rFonts w:ascii="Times New Roman" w:hAnsi="Times New Roman"/>
                <w:i/>
                <w:iCs/>
                <w:color w:val="0E2841" w:themeColor="text2"/>
                <w:sz w:val="20"/>
                <w:szCs w:val="20"/>
                <w:lang w:val="en-US"/>
              </w:rPr>
              <w:t>any</w:t>
            </w:r>
            <w:r w:rsidR="00351E2A" w:rsidRPr="00384CF1">
              <w:rPr>
                <w:rFonts w:ascii="Times New Roman" w:hAnsi="Times New Roman"/>
                <w:i/>
                <w:iCs/>
                <w:color w:val="0E2841" w:themeColor="text2"/>
                <w:sz w:val="20"/>
                <w:szCs w:val="20"/>
                <w:lang w:val="en-US"/>
              </w:rPr>
              <w:t xml:space="preserve"> </w:t>
            </w:r>
            <w:r w:rsidR="009A1B08">
              <w:rPr>
                <w:rFonts w:ascii="Times New Roman" w:hAnsi="Times New Roman"/>
                <w:i/>
                <w:iCs/>
                <w:color w:val="0E2841" w:themeColor="text2"/>
                <w:sz w:val="20"/>
                <w:szCs w:val="20"/>
                <w:lang w:val="en-US"/>
              </w:rPr>
              <w:t xml:space="preserve">technology transfer </w:t>
            </w:r>
            <w:r w:rsidR="00351E2A" w:rsidRPr="00384CF1">
              <w:rPr>
                <w:rFonts w:ascii="Times New Roman" w:hAnsi="Times New Roman"/>
                <w:i/>
                <w:iCs/>
                <w:color w:val="0E2841" w:themeColor="text2"/>
                <w:sz w:val="20"/>
                <w:szCs w:val="20"/>
                <w:lang w:val="en-US"/>
              </w:rPr>
              <w:t xml:space="preserve">projects in </w:t>
            </w:r>
            <w:r w:rsidR="001A7CC1">
              <w:rPr>
                <w:rFonts w:ascii="Times New Roman" w:hAnsi="Times New Roman"/>
                <w:i/>
                <w:iCs/>
                <w:color w:val="0E2841" w:themeColor="text2"/>
                <w:sz w:val="20"/>
                <w:szCs w:val="20"/>
                <w:lang w:val="en-US"/>
              </w:rPr>
              <w:t>implementation</w:t>
            </w:r>
            <w:r w:rsidR="00D10FDB">
              <w:rPr>
                <w:rFonts w:ascii="Times New Roman" w:hAnsi="Times New Roman"/>
                <w:i/>
                <w:iCs/>
                <w:color w:val="0E2841" w:themeColor="text2"/>
                <w:sz w:val="20"/>
                <w:szCs w:val="20"/>
                <w:lang w:val="en-US"/>
              </w:rPr>
              <w:t xml:space="preserve">, or in </w:t>
            </w:r>
            <w:r w:rsidR="00351E2A" w:rsidRPr="00384CF1">
              <w:rPr>
                <w:rFonts w:ascii="Times New Roman" w:hAnsi="Times New Roman"/>
                <w:i/>
                <w:iCs/>
                <w:color w:val="0E2841" w:themeColor="text2"/>
                <w:sz w:val="20"/>
                <w:szCs w:val="20"/>
                <w:lang w:val="en-US"/>
              </w:rPr>
              <w:t>the</w:t>
            </w:r>
            <w:r w:rsidR="00D10FDB">
              <w:rPr>
                <w:rFonts w:ascii="Times New Roman" w:hAnsi="Times New Roman"/>
                <w:i/>
                <w:iCs/>
                <w:color w:val="0E2841" w:themeColor="text2"/>
                <w:sz w:val="20"/>
                <w:szCs w:val="20"/>
                <w:lang w:val="en-US"/>
              </w:rPr>
              <w:t xml:space="preserve"> </w:t>
            </w:r>
            <w:r w:rsidR="00351E2A" w:rsidRPr="00384CF1">
              <w:rPr>
                <w:rFonts w:ascii="Times New Roman" w:hAnsi="Times New Roman"/>
                <w:i/>
                <w:iCs/>
                <w:color w:val="0E2841" w:themeColor="text2"/>
                <w:sz w:val="20"/>
                <w:szCs w:val="20"/>
                <w:lang w:val="en-US"/>
              </w:rPr>
              <w:t>pipeline</w:t>
            </w:r>
            <w:r w:rsidR="00D10FDB">
              <w:rPr>
                <w:rFonts w:ascii="Times New Roman" w:hAnsi="Times New Roman"/>
                <w:i/>
                <w:iCs/>
                <w:color w:val="0E2841" w:themeColor="text2"/>
                <w:sz w:val="20"/>
                <w:szCs w:val="20"/>
                <w:lang w:val="en-US"/>
              </w:rPr>
              <w:t>,</w:t>
            </w:r>
            <w:r w:rsidR="009338CA" w:rsidRPr="00384CF1">
              <w:rPr>
                <w:rFonts w:ascii="Times New Roman" w:hAnsi="Times New Roman"/>
                <w:i/>
                <w:iCs/>
                <w:color w:val="0E2841" w:themeColor="text2"/>
                <w:sz w:val="20"/>
                <w:szCs w:val="20"/>
                <w:lang w:val="en-US"/>
              </w:rPr>
              <w:t xml:space="preserve"> and their </w:t>
            </w:r>
            <w:r w:rsidR="00351E2A" w:rsidRPr="00384CF1">
              <w:rPr>
                <w:rFonts w:ascii="Times New Roman" w:hAnsi="Times New Roman"/>
                <w:i/>
                <w:iCs/>
                <w:color w:val="0E2841" w:themeColor="text2"/>
                <w:sz w:val="20"/>
                <w:szCs w:val="20"/>
                <w:lang w:val="en-US"/>
              </w:rPr>
              <w:t>phase of</w:t>
            </w:r>
            <w:r w:rsidRPr="00384CF1">
              <w:rPr>
                <w:rFonts w:ascii="Times New Roman" w:hAnsi="Times New Roman"/>
                <w:i/>
                <w:iCs/>
                <w:color w:val="0E2841" w:themeColor="text2"/>
                <w:sz w:val="20"/>
                <w:szCs w:val="20"/>
                <w:lang w:val="en-US"/>
              </w:rPr>
              <w:t xml:space="preserve"> </w:t>
            </w:r>
            <w:r w:rsidR="00351E2A" w:rsidRPr="00384CF1">
              <w:rPr>
                <w:rFonts w:ascii="Times New Roman" w:hAnsi="Times New Roman"/>
                <w:i/>
                <w:iCs/>
                <w:color w:val="0E2841" w:themeColor="text2"/>
                <w:sz w:val="20"/>
                <w:szCs w:val="20"/>
                <w:lang w:val="en-US"/>
              </w:rPr>
              <w:t>development</w:t>
            </w:r>
            <w:r w:rsidR="009338CA" w:rsidRPr="00384CF1">
              <w:rPr>
                <w:rFonts w:ascii="Times New Roman" w:hAnsi="Times New Roman"/>
                <w:i/>
                <w:iCs/>
                <w:color w:val="0E2841" w:themeColor="text2"/>
                <w:sz w:val="20"/>
                <w:szCs w:val="20"/>
                <w:lang w:val="en-US"/>
              </w:rPr>
              <w:t>. Refer to any</w:t>
            </w:r>
            <w:r w:rsidR="00474C6A" w:rsidRPr="00384CF1">
              <w:rPr>
                <w:rFonts w:ascii="Times New Roman" w:hAnsi="Times New Roman"/>
                <w:i/>
                <w:iCs/>
                <w:color w:val="0E2841" w:themeColor="text2"/>
                <w:sz w:val="20"/>
                <w:szCs w:val="20"/>
                <w:lang w:val="en-US"/>
              </w:rPr>
              <w:t xml:space="preserve"> </w:t>
            </w:r>
            <w:r w:rsidR="00542797">
              <w:rPr>
                <w:rFonts w:ascii="Times New Roman" w:hAnsi="Times New Roman"/>
                <w:i/>
                <w:iCs/>
                <w:color w:val="0E2841" w:themeColor="text2"/>
                <w:sz w:val="20"/>
                <w:szCs w:val="20"/>
                <w:lang w:val="en-US"/>
              </w:rPr>
              <w:t>planned</w:t>
            </w:r>
            <w:r w:rsidR="00474C6A" w:rsidRPr="00384CF1">
              <w:rPr>
                <w:rFonts w:ascii="Times New Roman" w:hAnsi="Times New Roman"/>
                <w:i/>
                <w:iCs/>
                <w:color w:val="0E2841" w:themeColor="text2"/>
                <w:sz w:val="20"/>
                <w:szCs w:val="20"/>
                <w:lang w:val="en-US"/>
              </w:rPr>
              <w:t xml:space="preserve"> </w:t>
            </w:r>
            <w:r w:rsidR="00D10FDB">
              <w:rPr>
                <w:rFonts w:ascii="Times New Roman" w:hAnsi="Times New Roman"/>
                <w:i/>
                <w:iCs/>
                <w:color w:val="0E2841" w:themeColor="text2"/>
                <w:sz w:val="20"/>
                <w:szCs w:val="20"/>
                <w:lang w:val="en-US"/>
              </w:rPr>
              <w:t xml:space="preserve">technology transfer projects and </w:t>
            </w:r>
            <w:r w:rsidR="00474C6A" w:rsidRPr="00384CF1">
              <w:rPr>
                <w:rFonts w:ascii="Times New Roman" w:hAnsi="Times New Roman"/>
                <w:i/>
                <w:iCs/>
                <w:color w:val="0E2841" w:themeColor="text2"/>
                <w:sz w:val="20"/>
                <w:szCs w:val="20"/>
                <w:lang w:val="en-US"/>
              </w:rPr>
              <w:t xml:space="preserve">activities, </w:t>
            </w:r>
            <w:r w:rsidR="00D10FDB">
              <w:rPr>
                <w:rFonts w:ascii="Times New Roman" w:hAnsi="Times New Roman"/>
                <w:i/>
                <w:iCs/>
                <w:color w:val="0E2841" w:themeColor="text2"/>
                <w:sz w:val="20"/>
                <w:szCs w:val="20"/>
                <w:lang w:val="en-US"/>
              </w:rPr>
              <w:t>and their</w:t>
            </w:r>
            <w:r w:rsidR="00D10FDB" w:rsidRPr="00384CF1">
              <w:rPr>
                <w:rFonts w:ascii="Times New Roman" w:hAnsi="Times New Roman"/>
                <w:i/>
                <w:iCs/>
                <w:color w:val="0E2841" w:themeColor="text2"/>
                <w:sz w:val="20"/>
                <w:szCs w:val="20"/>
                <w:lang w:val="en-US"/>
              </w:rPr>
              <w:t xml:space="preserve"> </w:t>
            </w:r>
            <w:r w:rsidR="009338CA" w:rsidRPr="00384CF1">
              <w:rPr>
                <w:rFonts w:ascii="Times New Roman" w:hAnsi="Times New Roman"/>
                <w:i/>
                <w:iCs/>
                <w:color w:val="0E2841" w:themeColor="text2"/>
                <w:sz w:val="20"/>
                <w:szCs w:val="20"/>
                <w:lang w:val="en-US"/>
              </w:rPr>
              <w:t>expected results.</w:t>
            </w:r>
            <w:r w:rsidR="00474C6A" w:rsidRPr="00384CF1">
              <w:rPr>
                <w:rFonts w:ascii="Times New Roman" w:hAnsi="Times New Roman"/>
                <w:i/>
                <w:iCs/>
                <w:color w:val="0E2841" w:themeColor="text2"/>
                <w:sz w:val="20"/>
                <w:szCs w:val="20"/>
                <w:lang w:val="en-US"/>
              </w:rPr>
              <w:t xml:space="preserve"> If applicable, refer to any issues that will be addressed, or key objectives that </w:t>
            </w:r>
            <w:r w:rsidR="009F7333" w:rsidRPr="00384CF1">
              <w:rPr>
                <w:rFonts w:ascii="Times New Roman" w:hAnsi="Times New Roman"/>
                <w:i/>
                <w:iCs/>
                <w:color w:val="0E2841" w:themeColor="text2"/>
                <w:sz w:val="20"/>
                <w:szCs w:val="20"/>
                <w:lang w:val="en-US"/>
              </w:rPr>
              <w:t xml:space="preserve">are planned to be reached in the upcoming period. Include any expected applications </w:t>
            </w:r>
            <w:r w:rsidR="009F7333" w:rsidRPr="00542797">
              <w:rPr>
                <w:rFonts w:ascii="Times New Roman" w:hAnsi="Times New Roman"/>
                <w:i/>
                <w:iCs/>
                <w:color w:val="0E2841" w:themeColor="text2"/>
                <w:sz w:val="20"/>
                <w:szCs w:val="20"/>
                <w:lang w:val="en-US"/>
              </w:rPr>
              <w:t>for project funding, or private sector collaboration.</w:t>
            </w:r>
          </w:p>
          <w:p w14:paraId="4C8DD173" w14:textId="77777777" w:rsidR="00542797" w:rsidRPr="00D10FDB" w:rsidRDefault="00542797" w:rsidP="005D4E29">
            <w:pPr>
              <w:spacing w:line="276" w:lineRule="auto"/>
              <w:jc w:val="both"/>
              <w:rPr>
                <w:rFonts w:ascii="Times New Roman" w:hAnsi="Times New Roman"/>
                <w:i/>
                <w:iCs/>
                <w:color w:val="0E2841" w:themeColor="text2"/>
                <w:sz w:val="20"/>
                <w:szCs w:val="20"/>
                <w:lang w:val="en-US"/>
              </w:rPr>
            </w:pPr>
          </w:p>
          <w:p w14:paraId="09CABFCB" w14:textId="428CBA83" w:rsidR="00542797" w:rsidRPr="00D10FDB" w:rsidRDefault="00542797" w:rsidP="005D4E29">
            <w:pPr>
              <w:spacing w:line="276" w:lineRule="auto"/>
              <w:jc w:val="both"/>
              <w:rPr>
                <w:rFonts w:ascii="Times New Roman" w:hAnsi="Times New Roman"/>
                <w:i/>
                <w:iCs/>
                <w:color w:val="0E2841" w:themeColor="text2"/>
                <w:sz w:val="20"/>
                <w:szCs w:val="20"/>
                <w:lang w:val="en-US"/>
              </w:rPr>
            </w:pPr>
            <w:r w:rsidRPr="00D10FDB">
              <w:rPr>
                <w:rFonts w:ascii="Times New Roman" w:hAnsi="Times New Roman"/>
                <w:i/>
                <w:iCs/>
                <w:color w:val="0E2841" w:themeColor="text2"/>
                <w:sz w:val="20"/>
                <w:szCs w:val="20"/>
                <w:lang w:val="en-US"/>
              </w:rPr>
              <w:t xml:space="preserve">In the table below enter data on any </w:t>
            </w:r>
            <w:r w:rsidR="00D10FDB">
              <w:rPr>
                <w:rFonts w:ascii="Times New Roman" w:hAnsi="Times New Roman"/>
                <w:i/>
                <w:iCs/>
                <w:color w:val="0E2841" w:themeColor="text2"/>
                <w:sz w:val="20"/>
                <w:szCs w:val="20"/>
                <w:lang w:val="en-US"/>
              </w:rPr>
              <w:t>ongoing</w:t>
            </w:r>
            <w:r w:rsidRPr="00D10FDB">
              <w:rPr>
                <w:rFonts w:ascii="Times New Roman" w:hAnsi="Times New Roman"/>
                <w:i/>
                <w:iCs/>
                <w:color w:val="0E2841" w:themeColor="text2"/>
                <w:sz w:val="20"/>
                <w:szCs w:val="20"/>
                <w:lang w:val="en-US"/>
              </w:rPr>
              <w:t xml:space="preserve"> or planned technology transfer </w:t>
            </w:r>
            <w:r>
              <w:rPr>
                <w:rFonts w:ascii="Times New Roman" w:hAnsi="Times New Roman"/>
                <w:i/>
                <w:iCs/>
                <w:color w:val="0E2841" w:themeColor="text2"/>
                <w:sz w:val="20"/>
                <w:szCs w:val="20"/>
                <w:lang w:val="en-US"/>
              </w:rPr>
              <w:t xml:space="preserve">activities and </w:t>
            </w:r>
            <w:r w:rsidRPr="00D10FDB">
              <w:rPr>
                <w:rFonts w:ascii="Times New Roman" w:hAnsi="Times New Roman"/>
                <w:i/>
                <w:iCs/>
                <w:color w:val="0E2841" w:themeColor="text2"/>
                <w:sz w:val="20"/>
                <w:szCs w:val="20"/>
                <w:lang w:val="en-US"/>
              </w:rPr>
              <w:t xml:space="preserve">projects of your TTO </w:t>
            </w:r>
            <w:r w:rsidRPr="00542797">
              <w:rPr>
                <w:rFonts w:ascii="Times New Roman" w:hAnsi="Times New Roman"/>
                <w:i/>
                <w:iCs/>
                <w:color w:val="0E2841" w:themeColor="text2"/>
                <w:sz w:val="20"/>
                <w:szCs w:val="20"/>
                <w:lang w:val="en-US"/>
              </w:rPr>
              <w:t>in the upcoming three years</w:t>
            </w:r>
            <w:r w:rsidRPr="00D10FDB">
              <w:rPr>
                <w:rFonts w:ascii="Times New Roman" w:hAnsi="Times New Roman"/>
                <w:i/>
                <w:iCs/>
                <w:color w:val="0E2841" w:themeColor="text2"/>
                <w:sz w:val="20"/>
                <w:szCs w:val="20"/>
                <w:lang w:val="en-US"/>
              </w:rPr>
              <w:t>.</w:t>
            </w:r>
          </w:p>
          <w:p w14:paraId="1348B8AD" w14:textId="79253950" w:rsidR="00810268" w:rsidRPr="00384CF1" w:rsidRDefault="00810268" w:rsidP="005D4E29">
            <w:pPr>
              <w:spacing w:line="276" w:lineRule="auto"/>
              <w:jc w:val="both"/>
              <w:rPr>
                <w:rFonts w:ascii="Times New Roman" w:hAnsi="Times New Roman"/>
                <w:i/>
                <w:iCs/>
                <w:color w:val="0E2841" w:themeColor="text2"/>
                <w:sz w:val="20"/>
                <w:szCs w:val="20"/>
                <w:lang w:val="en-US"/>
              </w:rPr>
            </w:pPr>
          </w:p>
        </w:tc>
      </w:tr>
      <w:tr w:rsidR="009F7333" w:rsidRPr="00384CF1" w14:paraId="34E61A31" w14:textId="77777777" w:rsidTr="00F666B3">
        <w:trPr>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81BFDD9" w14:textId="007DF0AC" w:rsidR="009F7333" w:rsidRPr="00384CF1" w:rsidRDefault="00A1687D" w:rsidP="005D4E29">
            <w:pPr>
              <w:spacing w:line="276" w:lineRule="auto"/>
              <w:jc w:val="both"/>
              <w:rPr>
                <w:rFonts w:ascii="Times New Roman" w:hAnsi="Times New Roman"/>
                <w:i/>
                <w:iCs/>
                <w:color w:val="808080" w:themeColor="background1" w:themeShade="80"/>
                <w:sz w:val="20"/>
                <w:szCs w:val="20"/>
                <w:lang w:val="en-US"/>
              </w:rPr>
            </w:pPr>
            <w:r w:rsidRPr="00384CF1">
              <w:rPr>
                <w:rFonts w:ascii="Times New Roman" w:hAnsi="Times New Roman"/>
                <w:i/>
                <w:iCs/>
                <w:color w:val="000000" w:themeColor="text1"/>
                <w:sz w:val="20"/>
                <w:szCs w:val="20"/>
                <w:lang w:val="en-US"/>
              </w:rPr>
              <w:t>[ENTER TEXT HERE]</w:t>
            </w:r>
          </w:p>
        </w:tc>
      </w:tr>
    </w:tbl>
    <w:p w14:paraId="4E64CA3F" w14:textId="77777777" w:rsidR="00842CB4" w:rsidRDefault="00842CB4" w:rsidP="00842CB4">
      <w:pPr>
        <w:rPr>
          <w:rFonts w:ascii="Times New Roman" w:hAnsi="Times New Roman" w:cs="Times New Roman"/>
          <w:lang w:val="en-US"/>
        </w:rPr>
      </w:pPr>
    </w:p>
    <w:tbl>
      <w:tblPr>
        <w:tblW w:w="5000" w:type="pct"/>
        <w:tblLook w:val="04A0" w:firstRow="1" w:lastRow="0" w:firstColumn="1" w:lastColumn="0" w:noHBand="0" w:noVBand="1"/>
      </w:tblPr>
      <w:tblGrid>
        <w:gridCol w:w="2272"/>
        <w:gridCol w:w="2360"/>
        <w:gridCol w:w="2360"/>
        <w:gridCol w:w="2358"/>
      </w:tblGrid>
      <w:tr w:rsidR="005E460E" w:rsidRPr="00384CF1" w14:paraId="0F651FCF" w14:textId="77777777" w:rsidTr="00B56981">
        <w:trPr>
          <w:trHeight w:val="1029"/>
        </w:trPr>
        <w:tc>
          <w:tcPr>
            <w:tcW w:w="1215"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5694DA78" w14:textId="51C6EE69" w:rsidR="005E460E" w:rsidRPr="00384CF1" w:rsidRDefault="005E460E" w:rsidP="00D10FDB">
            <w:pPr>
              <w:spacing w:after="0" w:line="240" w:lineRule="auto"/>
              <w:rPr>
                <w:rFonts w:ascii="Times New Roman" w:eastAsia="Times New Roman" w:hAnsi="Times New Roman" w:cs="Times New Roman"/>
                <w:b/>
                <w:bCs/>
                <w:i/>
                <w:iCs/>
                <w:color w:val="FFFFFF"/>
                <w:kern w:val="0"/>
                <w:sz w:val="18"/>
                <w:szCs w:val="18"/>
                <w:lang w:val="en-US"/>
                <w14:ligatures w14:val="none"/>
              </w:rPr>
            </w:pPr>
            <w:r w:rsidRPr="00384CF1">
              <w:rPr>
                <w:rFonts w:ascii="Times New Roman" w:eastAsia="Times New Roman" w:hAnsi="Times New Roman" w:cs="Times New Roman"/>
                <w:b/>
                <w:bCs/>
                <w:i/>
                <w:iCs/>
                <w:color w:val="FFFFFF"/>
                <w:kern w:val="0"/>
                <w:sz w:val="18"/>
                <w:szCs w:val="18"/>
                <w:lang w:val="en-US"/>
                <w14:ligatures w14:val="none"/>
              </w:rPr>
              <w:t>Project</w:t>
            </w:r>
            <w:r>
              <w:rPr>
                <w:rFonts w:ascii="Times New Roman" w:eastAsia="Times New Roman" w:hAnsi="Times New Roman" w:cs="Times New Roman"/>
                <w:b/>
                <w:bCs/>
                <w:i/>
                <w:iCs/>
                <w:color w:val="FFFFFF"/>
                <w:kern w:val="0"/>
                <w:sz w:val="18"/>
                <w:szCs w:val="18"/>
                <w:lang w:val="en-US"/>
                <w14:ligatures w14:val="none"/>
              </w:rPr>
              <w:t>/activity</w:t>
            </w:r>
            <w:r w:rsidRPr="00384CF1">
              <w:rPr>
                <w:rFonts w:ascii="Times New Roman" w:eastAsia="Times New Roman" w:hAnsi="Times New Roman" w:cs="Times New Roman"/>
                <w:b/>
                <w:bCs/>
                <w:i/>
                <w:iCs/>
                <w:color w:val="FFFFFF"/>
                <w:kern w:val="0"/>
                <w:sz w:val="18"/>
                <w:szCs w:val="18"/>
                <w:lang w:val="en-US"/>
                <w14:ligatures w14:val="none"/>
              </w:rPr>
              <w:t xml:space="preserve"> title</w:t>
            </w:r>
          </w:p>
        </w:tc>
        <w:tc>
          <w:tcPr>
            <w:tcW w:w="1262" w:type="pct"/>
            <w:tcBorders>
              <w:top w:val="single" w:sz="4" w:space="0" w:color="000000"/>
              <w:left w:val="single" w:sz="4" w:space="0" w:color="auto"/>
              <w:bottom w:val="single" w:sz="4" w:space="0" w:color="auto"/>
              <w:right w:val="single" w:sz="4" w:space="0" w:color="auto"/>
            </w:tcBorders>
            <w:shd w:val="clear" w:color="auto" w:fill="0E2841" w:themeFill="text2"/>
            <w:vAlign w:val="center"/>
          </w:tcPr>
          <w:p w14:paraId="6B808663" w14:textId="73D1676E" w:rsidR="005E460E" w:rsidRDefault="005E460E" w:rsidP="00D10FDB">
            <w:pPr>
              <w:spacing w:after="0" w:line="240" w:lineRule="auto"/>
              <w:rPr>
                <w:rFonts w:ascii="Times New Roman" w:eastAsia="Times New Roman" w:hAnsi="Times New Roman" w:cs="Times New Roman"/>
                <w:b/>
                <w:bCs/>
                <w:i/>
                <w:iCs/>
                <w:color w:val="FFFFFF"/>
                <w:kern w:val="0"/>
                <w:sz w:val="18"/>
                <w:szCs w:val="18"/>
                <w:lang w:val="en-US"/>
                <w14:ligatures w14:val="none"/>
              </w:rPr>
            </w:pPr>
            <w:r>
              <w:rPr>
                <w:rFonts w:ascii="Times New Roman" w:eastAsia="Times New Roman" w:hAnsi="Times New Roman" w:cs="Times New Roman"/>
                <w:b/>
                <w:bCs/>
                <w:i/>
                <w:iCs/>
                <w:color w:val="FFFFFF"/>
                <w:kern w:val="0"/>
                <w:sz w:val="18"/>
                <w:szCs w:val="18"/>
                <w:lang w:val="en-US"/>
                <w14:ligatures w14:val="none"/>
              </w:rPr>
              <w:t xml:space="preserve">Project </w:t>
            </w:r>
            <w:r w:rsidRPr="00384CF1">
              <w:rPr>
                <w:rFonts w:ascii="Times New Roman" w:eastAsia="Times New Roman" w:hAnsi="Times New Roman" w:cs="Times New Roman"/>
                <w:b/>
                <w:bCs/>
                <w:i/>
                <w:iCs/>
                <w:color w:val="FFFFFF"/>
                <w:kern w:val="0"/>
                <w:sz w:val="18"/>
                <w:szCs w:val="18"/>
                <w:lang w:val="en-US"/>
                <w14:ligatures w14:val="none"/>
              </w:rPr>
              <w:t xml:space="preserve">description </w:t>
            </w:r>
            <w:r>
              <w:rPr>
                <w:rFonts w:ascii="Times New Roman" w:eastAsia="Times New Roman" w:hAnsi="Times New Roman" w:cs="Times New Roman"/>
                <w:b/>
                <w:bCs/>
                <w:i/>
                <w:iCs/>
                <w:color w:val="FFFFFF"/>
                <w:kern w:val="0"/>
                <w:sz w:val="18"/>
                <w:szCs w:val="18"/>
                <w:lang w:val="en-US"/>
                <w14:ligatures w14:val="none"/>
              </w:rPr>
              <w:t>and status*</w:t>
            </w:r>
          </w:p>
        </w:tc>
        <w:tc>
          <w:tcPr>
            <w:tcW w:w="1262" w:type="pct"/>
            <w:tcBorders>
              <w:top w:val="single" w:sz="4" w:space="0" w:color="000000"/>
              <w:left w:val="single" w:sz="4" w:space="0" w:color="auto"/>
              <w:bottom w:val="single" w:sz="4" w:space="0" w:color="auto"/>
              <w:right w:val="single" w:sz="4" w:space="0" w:color="auto"/>
            </w:tcBorders>
            <w:shd w:val="clear" w:color="auto" w:fill="0E2841" w:themeFill="text2"/>
            <w:vAlign w:val="center"/>
          </w:tcPr>
          <w:p w14:paraId="12181101" w14:textId="52F6ACD3" w:rsidR="005E460E" w:rsidRDefault="005E460E" w:rsidP="00D10FDB">
            <w:pPr>
              <w:spacing w:after="0" w:line="240" w:lineRule="auto"/>
              <w:rPr>
                <w:rFonts w:ascii="Times New Roman" w:eastAsia="Times New Roman" w:hAnsi="Times New Roman" w:cs="Times New Roman"/>
                <w:b/>
                <w:bCs/>
                <w:i/>
                <w:iCs/>
                <w:color w:val="FFFFFF"/>
                <w:kern w:val="0"/>
                <w:sz w:val="18"/>
                <w:szCs w:val="18"/>
                <w:lang w:val="en-US"/>
                <w14:ligatures w14:val="none"/>
              </w:rPr>
            </w:pPr>
            <w:r>
              <w:rPr>
                <w:rFonts w:ascii="Times New Roman" w:eastAsia="Times New Roman" w:hAnsi="Times New Roman" w:cs="Times New Roman"/>
                <w:b/>
                <w:bCs/>
                <w:i/>
                <w:iCs/>
                <w:color w:val="FFFFFF"/>
                <w:kern w:val="0"/>
                <w:sz w:val="18"/>
                <w:szCs w:val="18"/>
                <w:lang w:val="en-US"/>
                <w14:ligatures w14:val="none"/>
              </w:rPr>
              <w:t>Next steps and activities planned</w:t>
            </w:r>
          </w:p>
        </w:tc>
        <w:tc>
          <w:tcPr>
            <w:tcW w:w="1261" w:type="pct"/>
            <w:tcBorders>
              <w:top w:val="single" w:sz="4" w:space="0" w:color="000000"/>
              <w:left w:val="single" w:sz="4" w:space="0" w:color="auto"/>
              <w:bottom w:val="single" w:sz="4" w:space="0" w:color="auto"/>
              <w:right w:val="single" w:sz="4" w:space="0" w:color="auto"/>
            </w:tcBorders>
            <w:shd w:val="clear" w:color="auto" w:fill="0E2841" w:themeFill="text2"/>
            <w:vAlign w:val="center"/>
            <w:hideMark/>
          </w:tcPr>
          <w:p w14:paraId="278E1D9D" w14:textId="099E1F01" w:rsidR="005E460E" w:rsidRPr="00384CF1" w:rsidRDefault="005E460E" w:rsidP="00D10FDB">
            <w:pPr>
              <w:spacing w:after="0" w:line="240" w:lineRule="auto"/>
              <w:rPr>
                <w:rFonts w:ascii="Times New Roman" w:eastAsia="Times New Roman" w:hAnsi="Times New Roman" w:cs="Times New Roman"/>
                <w:b/>
                <w:bCs/>
                <w:i/>
                <w:iCs/>
                <w:color w:val="FFFFFF"/>
                <w:kern w:val="0"/>
                <w:sz w:val="18"/>
                <w:szCs w:val="18"/>
                <w:lang w:val="en-US"/>
                <w14:ligatures w14:val="none"/>
              </w:rPr>
            </w:pPr>
            <w:r>
              <w:rPr>
                <w:rFonts w:ascii="Times New Roman" w:eastAsia="Times New Roman" w:hAnsi="Times New Roman" w:cs="Times New Roman"/>
                <w:b/>
                <w:bCs/>
                <w:i/>
                <w:iCs/>
                <w:color w:val="FFFFFF"/>
                <w:kern w:val="0"/>
                <w:sz w:val="18"/>
                <w:szCs w:val="18"/>
                <w:lang w:val="en-US"/>
                <w14:ligatures w14:val="none"/>
              </w:rPr>
              <w:t>Expected d</w:t>
            </w:r>
            <w:r w:rsidRPr="00384CF1">
              <w:rPr>
                <w:rFonts w:ascii="Times New Roman" w:eastAsia="Times New Roman" w:hAnsi="Times New Roman" w:cs="Times New Roman"/>
                <w:b/>
                <w:bCs/>
                <w:i/>
                <w:iCs/>
                <w:color w:val="FFFFFF"/>
                <w:kern w:val="0"/>
                <w:sz w:val="18"/>
                <w:szCs w:val="18"/>
                <w:lang w:val="en-US"/>
                <w14:ligatures w14:val="none"/>
              </w:rPr>
              <w:t>ate</w:t>
            </w:r>
            <w:r>
              <w:rPr>
                <w:rFonts w:ascii="Times New Roman" w:eastAsia="Times New Roman" w:hAnsi="Times New Roman" w:cs="Times New Roman"/>
                <w:b/>
                <w:bCs/>
                <w:i/>
                <w:iCs/>
                <w:color w:val="FFFFFF"/>
                <w:kern w:val="0"/>
                <w:sz w:val="18"/>
                <w:szCs w:val="18"/>
                <w:lang w:val="en-US"/>
                <w14:ligatures w14:val="none"/>
              </w:rPr>
              <w:t xml:space="preserve"> or period of implementation</w:t>
            </w:r>
          </w:p>
        </w:tc>
      </w:tr>
      <w:tr w:rsidR="005E460E" w:rsidRPr="00384CF1" w14:paraId="4BA5EA06" w14:textId="77777777" w:rsidTr="00B56981">
        <w:trPr>
          <w:trHeight w:val="292"/>
        </w:trPr>
        <w:tc>
          <w:tcPr>
            <w:tcW w:w="1215" w:type="pct"/>
            <w:tcBorders>
              <w:top w:val="single" w:sz="4" w:space="0" w:color="auto"/>
              <w:left w:val="single" w:sz="4" w:space="0" w:color="auto"/>
              <w:bottom w:val="single" w:sz="4" w:space="0" w:color="auto"/>
              <w:right w:val="single" w:sz="4" w:space="0" w:color="auto"/>
            </w:tcBorders>
            <w:noWrap/>
            <w:vAlign w:val="center"/>
          </w:tcPr>
          <w:p w14:paraId="56A3CD64" w14:textId="7777777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2" w:type="pct"/>
            <w:tcBorders>
              <w:top w:val="single" w:sz="4" w:space="0" w:color="auto"/>
              <w:left w:val="single" w:sz="4" w:space="0" w:color="auto"/>
              <w:bottom w:val="single" w:sz="4" w:space="0" w:color="auto"/>
              <w:right w:val="single" w:sz="4" w:space="0" w:color="auto"/>
            </w:tcBorders>
            <w:vAlign w:val="center"/>
          </w:tcPr>
          <w:p w14:paraId="15E2DC42" w14:textId="7777777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2" w:type="pct"/>
            <w:tcBorders>
              <w:top w:val="single" w:sz="4" w:space="0" w:color="auto"/>
              <w:left w:val="single" w:sz="4" w:space="0" w:color="auto"/>
              <w:bottom w:val="single" w:sz="4" w:space="0" w:color="auto"/>
              <w:right w:val="single" w:sz="4" w:space="0" w:color="auto"/>
            </w:tcBorders>
            <w:vAlign w:val="center"/>
          </w:tcPr>
          <w:p w14:paraId="30B96EED" w14:textId="37EBFA9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1" w:type="pct"/>
            <w:tcBorders>
              <w:top w:val="single" w:sz="4" w:space="0" w:color="auto"/>
              <w:left w:val="single" w:sz="4" w:space="0" w:color="auto"/>
              <w:bottom w:val="single" w:sz="4" w:space="0" w:color="auto"/>
              <w:right w:val="single" w:sz="4" w:space="0" w:color="auto"/>
            </w:tcBorders>
            <w:noWrap/>
            <w:vAlign w:val="center"/>
          </w:tcPr>
          <w:p w14:paraId="650B4A98" w14:textId="574943C3"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5E460E" w:rsidRPr="00384CF1" w14:paraId="57AAA308" w14:textId="77777777" w:rsidTr="00B56981">
        <w:trPr>
          <w:trHeight w:val="292"/>
        </w:trPr>
        <w:tc>
          <w:tcPr>
            <w:tcW w:w="1215" w:type="pct"/>
            <w:tcBorders>
              <w:top w:val="single" w:sz="4" w:space="0" w:color="auto"/>
              <w:left w:val="single" w:sz="4" w:space="0" w:color="auto"/>
              <w:bottom w:val="single" w:sz="4" w:space="0" w:color="auto"/>
              <w:right w:val="single" w:sz="4" w:space="0" w:color="auto"/>
            </w:tcBorders>
            <w:noWrap/>
            <w:vAlign w:val="center"/>
          </w:tcPr>
          <w:p w14:paraId="71C414CC" w14:textId="7777777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2" w:type="pct"/>
            <w:tcBorders>
              <w:top w:val="single" w:sz="4" w:space="0" w:color="auto"/>
              <w:left w:val="single" w:sz="4" w:space="0" w:color="auto"/>
              <w:bottom w:val="single" w:sz="4" w:space="0" w:color="auto"/>
              <w:right w:val="single" w:sz="4" w:space="0" w:color="auto"/>
            </w:tcBorders>
            <w:vAlign w:val="center"/>
          </w:tcPr>
          <w:p w14:paraId="043165A0" w14:textId="7777777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2" w:type="pct"/>
            <w:tcBorders>
              <w:top w:val="single" w:sz="4" w:space="0" w:color="auto"/>
              <w:left w:val="single" w:sz="4" w:space="0" w:color="auto"/>
              <w:bottom w:val="single" w:sz="4" w:space="0" w:color="auto"/>
              <w:right w:val="single" w:sz="4" w:space="0" w:color="auto"/>
            </w:tcBorders>
            <w:vAlign w:val="center"/>
          </w:tcPr>
          <w:p w14:paraId="10197119" w14:textId="23AD8682"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1" w:type="pct"/>
            <w:tcBorders>
              <w:top w:val="single" w:sz="4" w:space="0" w:color="auto"/>
              <w:left w:val="single" w:sz="4" w:space="0" w:color="auto"/>
              <w:bottom w:val="single" w:sz="4" w:space="0" w:color="auto"/>
              <w:right w:val="single" w:sz="4" w:space="0" w:color="auto"/>
            </w:tcBorders>
            <w:noWrap/>
            <w:vAlign w:val="center"/>
          </w:tcPr>
          <w:p w14:paraId="0A5ECBAD" w14:textId="7E86AFF6"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r w:rsidR="005E460E" w:rsidRPr="00384CF1" w14:paraId="3480498F" w14:textId="77777777" w:rsidTr="00B56981">
        <w:trPr>
          <w:trHeight w:val="292"/>
        </w:trPr>
        <w:tc>
          <w:tcPr>
            <w:tcW w:w="1215" w:type="pct"/>
            <w:tcBorders>
              <w:top w:val="single" w:sz="4" w:space="0" w:color="auto"/>
              <w:left w:val="single" w:sz="4" w:space="0" w:color="auto"/>
              <w:bottom w:val="single" w:sz="4" w:space="0" w:color="auto"/>
              <w:right w:val="single" w:sz="4" w:space="0" w:color="auto"/>
            </w:tcBorders>
            <w:noWrap/>
            <w:vAlign w:val="center"/>
          </w:tcPr>
          <w:p w14:paraId="71DB425E" w14:textId="7777777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2" w:type="pct"/>
            <w:tcBorders>
              <w:top w:val="single" w:sz="4" w:space="0" w:color="auto"/>
              <w:left w:val="single" w:sz="4" w:space="0" w:color="auto"/>
              <w:bottom w:val="single" w:sz="4" w:space="0" w:color="auto"/>
              <w:right w:val="single" w:sz="4" w:space="0" w:color="auto"/>
            </w:tcBorders>
            <w:vAlign w:val="center"/>
          </w:tcPr>
          <w:p w14:paraId="72256755" w14:textId="77777777"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2" w:type="pct"/>
            <w:tcBorders>
              <w:top w:val="single" w:sz="4" w:space="0" w:color="auto"/>
              <w:left w:val="single" w:sz="4" w:space="0" w:color="auto"/>
              <w:bottom w:val="single" w:sz="4" w:space="0" w:color="auto"/>
              <w:right w:val="single" w:sz="4" w:space="0" w:color="auto"/>
            </w:tcBorders>
            <w:vAlign w:val="center"/>
          </w:tcPr>
          <w:p w14:paraId="41A277E2" w14:textId="10F22989"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c>
          <w:tcPr>
            <w:tcW w:w="1261" w:type="pct"/>
            <w:tcBorders>
              <w:top w:val="single" w:sz="4" w:space="0" w:color="auto"/>
              <w:left w:val="single" w:sz="4" w:space="0" w:color="auto"/>
              <w:bottom w:val="single" w:sz="4" w:space="0" w:color="auto"/>
              <w:right w:val="single" w:sz="4" w:space="0" w:color="auto"/>
            </w:tcBorders>
            <w:noWrap/>
            <w:vAlign w:val="center"/>
          </w:tcPr>
          <w:p w14:paraId="038DF408" w14:textId="1A9783A8" w:rsidR="005E460E" w:rsidRPr="00542797" w:rsidRDefault="005E460E" w:rsidP="00D10FDB">
            <w:pPr>
              <w:spacing w:after="0" w:line="240" w:lineRule="auto"/>
              <w:outlineLvl w:val="0"/>
              <w:rPr>
                <w:rFonts w:ascii="Times New Roman" w:eastAsia="Times New Roman" w:hAnsi="Times New Roman" w:cs="Times New Roman"/>
                <w:color w:val="000000"/>
                <w:kern w:val="0"/>
                <w:sz w:val="18"/>
                <w:szCs w:val="18"/>
                <w:lang w:val="en-US"/>
                <w14:ligatures w14:val="none"/>
              </w:rPr>
            </w:pPr>
          </w:p>
        </w:tc>
      </w:tr>
    </w:tbl>
    <w:p w14:paraId="6646C726" w14:textId="7543A079" w:rsidR="00FE1A7D" w:rsidRPr="00542797" w:rsidRDefault="00FE1A7D" w:rsidP="00542797">
      <w:pPr>
        <w:spacing w:before="60" w:after="6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Include information on the </w:t>
      </w:r>
      <w:r w:rsidR="005E460E">
        <w:rPr>
          <w:rFonts w:ascii="Times New Roman" w:hAnsi="Times New Roman" w:cs="Times New Roman"/>
          <w:sz w:val="18"/>
          <w:szCs w:val="18"/>
          <w:lang w:val="en-US"/>
        </w:rPr>
        <w:t xml:space="preserve">phase of development, technology readiness level, </w:t>
      </w:r>
      <w:r>
        <w:rPr>
          <w:rFonts w:ascii="Times New Roman" w:hAnsi="Times New Roman" w:cs="Times New Roman"/>
          <w:sz w:val="18"/>
          <w:szCs w:val="18"/>
          <w:lang w:val="en-US"/>
        </w:rPr>
        <w:t xml:space="preserve">inventors(s), scientific and smart specialization areas (if applicable), identified challenges and other relevant details on the </w:t>
      </w:r>
      <w:r w:rsidR="005E460E">
        <w:rPr>
          <w:rFonts w:ascii="Times New Roman" w:hAnsi="Times New Roman" w:cs="Times New Roman"/>
          <w:sz w:val="18"/>
          <w:szCs w:val="18"/>
          <w:lang w:val="en-US"/>
        </w:rPr>
        <w:t xml:space="preserve">current status of </w:t>
      </w:r>
      <w:r>
        <w:rPr>
          <w:rFonts w:ascii="Times New Roman" w:hAnsi="Times New Roman" w:cs="Times New Roman"/>
          <w:sz w:val="18"/>
          <w:szCs w:val="18"/>
          <w:lang w:val="en-US"/>
        </w:rPr>
        <w:t>projects pursued.</w:t>
      </w:r>
    </w:p>
    <w:p w14:paraId="0D051633" w14:textId="7F828735" w:rsidR="00542797" w:rsidRPr="00384CF1" w:rsidRDefault="00542797" w:rsidP="00842CB4">
      <w:pPr>
        <w:rPr>
          <w:rFonts w:ascii="Times New Roman" w:hAnsi="Times New Roman" w:cs="Times New Roman"/>
          <w:lang w:val="en-US"/>
        </w:rPr>
      </w:pPr>
    </w:p>
    <w:p w14:paraId="28D69CED" w14:textId="0F397B33" w:rsidR="00963662" w:rsidRPr="00384CF1" w:rsidRDefault="00751611" w:rsidP="002B6F1E">
      <w:pPr>
        <w:pStyle w:val="Heading1"/>
        <w:rPr>
          <w:lang w:val="en-US"/>
        </w:rPr>
      </w:pPr>
      <w:r w:rsidRPr="00384CF1">
        <w:rPr>
          <w:lang w:val="en-US"/>
        </w:rPr>
        <w:t>Additional documentation</w:t>
      </w:r>
    </w:p>
    <w:tbl>
      <w:tblPr>
        <w:tblStyle w:val="Tablicareetke4-isticanje31"/>
        <w:tblW w:w="5000" w:type="pct"/>
        <w:tblLook w:val="04A0" w:firstRow="1" w:lastRow="0" w:firstColumn="1" w:lastColumn="0" w:noHBand="0" w:noVBand="1"/>
      </w:tblPr>
      <w:tblGrid>
        <w:gridCol w:w="9350"/>
      </w:tblGrid>
      <w:tr w:rsidR="00751611" w:rsidRPr="00384CF1" w14:paraId="22AA6FD2" w14:textId="77777777" w:rsidTr="00F666B3">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0E2841" w:themeFill="text2"/>
            <w:vAlign w:val="center"/>
          </w:tcPr>
          <w:p w14:paraId="2D229492" w14:textId="13B21AD4" w:rsidR="00751611" w:rsidRPr="00384CF1" w:rsidRDefault="00751611" w:rsidP="00F666B3">
            <w:pPr>
              <w:spacing w:line="276" w:lineRule="auto"/>
              <w:jc w:val="center"/>
              <w:rPr>
                <w:rFonts w:ascii="Times New Roman" w:hAnsi="Times New Roman"/>
                <w:sz w:val="20"/>
                <w:szCs w:val="22"/>
                <w:lang w:val="en-US"/>
              </w:rPr>
            </w:pPr>
            <w:r w:rsidRPr="00384CF1">
              <w:rPr>
                <w:rFonts w:ascii="Times New Roman" w:hAnsi="Times New Roman"/>
                <w:sz w:val="20"/>
                <w:szCs w:val="22"/>
                <w:lang w:val="en-US"/>
              </w:rPr>
              <w:t>List of attachments submitted</w:t>
            </w:r>
          </w:p>
        </w:tc>
      </w:tr>
      <w:tr w:rsidR="00751611" w:rsidRPr="00384CF1" w14:paraId="66F42482" w14:textId="77777777" w:rsidTr="00F666B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ACCC8E5" w14:textId="4EF1D18C" w:rsidR="00751611" w:rsidRPr="00384CF1" w:rsidRDefault="00751611" w:rsidP="00F666B3">
            <w:pPr>
              <w:spacing w:line="276" w:lineRule="auto"/>
              <w:jc w:val="both"/>
              <w:rPr>
                <w:rFonts w:ascii="Times New Roman" w:hAnsi="Times New Roman"/>
                <w:b w:val="0"/>
                <w:bCs w:val="0"/>
                <w:i/>
                <w:iCs/>
                <w:color w:val="0E2841" w:themeColor="text2"/>
                <w:sz w:val="20"/>
                <w:szCs w:val="20"/>
                <w:lang w:val="en-US"/>
              </w:rPr>
            </w:pPr>
            <w:r w:rsidRPr="00384CF1">
              <w:rPr>
                <w:rFonts w:ascii="Times New Roman" w:hAnsi="Times New Roman"/>
                <w:i/>
                <w:iCs/>
                <w:color w:val="0E2841" w:themeColor="text2"/>
                <w:sz w:val="20"/>
                <w:szCs w:val="20"/>
                <w:lang w:val="en-US"/>
              </w:rPr>
              <w:t>List all the additional document</w:t>
            </w:r>
            <w:r w:rsidR="0006652F" w:rsidRPr="00384CF1">
              <w:rPr>
                <w:rFonts w:ascii="Times New Roman" w:hAnsi="Times New Roman"/>
                <w:i/>
                <w:iCs/>
                <w:color w:val="0E2841" w:themeColor="text2"/>
                <w:sz w:val="20"/>
                <w:szCs w:val="20"/>
                <w:lang w:val="en-US"/>
              </w:rPr>
              <w:t>s</w:t>
            </w:r>
            <w:r w:rsidRPr="00384CF1">
              <w:rPr>
                <w:rFonts w:ascii="Times New Roman" w:hAnsi="Times New Roman"/>
                <w:i/>
                <w:iCs/>
                <w:color w:val="0E2841" w:themeColor="text2"/>
                <w:sz w:val="20"/>
                <w:szCs w:val="20"/>
                <w:lang w:val="en-US"/>
              </w:rPr>
              <w:t xml:space="preserve"> submitted </w:t>
            </w:r>
            <w:r w:rsidR="00A1687D" w:rsidRPr="00384CF1">
              <w:rPr>
                <w:rFonts w:ascii="Times New Roman" w:hAnsi="Times New Roman"/>
                <w:i/>
                <w:iCs/>
                <w:color w:val="0E2841" w:themeColor="text2"/>
                <w:sz w:val="20"/>
                <w:szCs w:val="20"/>
                <w:lang w:val="en-US"/>
              </w:rPr>
              <w:t>as evidence for</w:t>
            </w:r>
            <w:r w:rsidR="00445676" w:rsidRPr="00384CF1">
              <w:rPr>
                <w:rFonts w:ascii="Times New Roman" w:hAnsi="Times New Roman"/>
                <w:i/>
                <w:iCs/>
                <w:color w:val="0E2841" w:themeColor="text2"/>
                <w:sz w:val="20"/>
                <w:szCs w:val="20"/>
                <w:lang w:val="en-US"/>
              </w:rPr>
              <w:t xml:space="preserve"> the </w:t>
            </w:r>
            <w:r w:rsidR="00A1687D" w:rsidRPr="00384CF1">
              <w:rPr>
                <w:rFonts w:ascii="Times New Roman" w:hAnsi="Times New Roman"/>
                <w:i/>
                <w:iCs/>
                <w:color w:val="0E2841" w:themeColor="text2"/>
                <w:sz w:val="20"/>
                <w:szCs w:val="20"/>
                <w:lang w:val="en-US"/>
              </w:rPr>
              <w:t xml:space="preserve">claims </w:t>
            </w:r>
            <w:r w:rsidR="00445676" w:rsidRPr="00384CF1">
              <w:rPr>
                <w:rFonts w:ascii="Times New Roman" w:hAnsi="Times New Roman"/>
                <w:i/>
                <w:iCs/>
                <w:color w:val="0E2841" w:themeColor="text2"/>
                <w:sz w:val="20"/>
                <w:szCs w:val="20"/>
                <w:lang w:val="en-US"/>
              </w:rPr>
              <w:t xml:space="preserve">provided within this </w:t>
            </w:r>
            <w:r w:rsidR="00466466">
              <w:rPr>
                <w:rFonts w:ascii="Times New Roman" w:hAnsi="Times New Roman"/>
                <w:i/>
                <w:iCs/>
                <w:color w:val="0E2841" w:themeColor="text2"/>
                <w:sz w:val="20"/>
                <w:szCs w:val="20"/>
                <w:lang w:val="en-US"/>
              </w:rPr>
              <w:t>A</w:t>
            </w:r>
            <w:r w:rsidR="00445676" w:rsidRPr="00384CF1">
              <w:rPr>
                <w:rFonts w:ascii="Times New Roman" w:hAnsi="Times New Roman"/>
                <w:i/>
                <w:iCs/>
                <w:color w:val="0E2841" w:themeColor="text2"/>
                <w:sz w:val="20"/>
                <w:szCs w:val="20"/>
                <w:lang w:val="en-US"/>
              </w:rPr>
              <w:t xml:space="preserve">pplication </w:t>
            </w:r>
            <w:r w:rsidR="00466466">
              <w:rPr>
                <w:rFonts w:ascii="Times New Roman" w:hAnsi="Times New Roman"/>
                <w:i/>
                <w:iCs/>
                <w:color w:val="0E2841" w:themeColor="text2"/>
                <w:sz w:val="20"/>
                <w:szCs w:val="20"/>
                <w:lang w:val="en-US"/>
              </w:rPr>
              <w:t>F</w:t>
            </w:r>
            <w:r w:rsidR="00445676" w:rsidRPr="00384CF1">
              <w:rPr>
                <w:rFonts w:ascii="Times New Roman" w:hAnsi="Times New Roman"/>
                <w:i/>
                <w:iCs/>
                <w:color w:val="0E2841" w:themeColor="text2"/>
                <w:sz w:val="20"/>
                <w:szCs w:val="20"/>
                <w:lang w:val="en-US"/>
              </w:rPr>
              <w:t>orm.</w:t>
            </w:r>
          </w:p>
          <w:p w14:paraId="7F908967" w14:textId="00BAA1C0" w:rsidR="00445676" w:rsidRPr="00384CF1" w:rsidRDefault="00445676" w:rsidP="00F666B3">
            <w:pPr>
              <w:spacing w:line="276" w:lineRule="auto"/>
              <w:jc w:val="both"/>
              <w:rPr>
                <w:rFonts w:ascii="Times New Roman" w:hAnsi="Times New Roman"/>
                <w:i/>
                <w:iCs/>
                <w:color w:val="0E2841" w:themeColor="text2"/>
                <w:sz w:val="20"/>
                <w:szCs w:val="20"/>
                <w:lang w:val="en-US"/>
              </w:rPr>
            </w:pPr>
          </w:p>
        </w:tc>
      </w:tr>
      <w:tr w:rsidR="00751611" w:rsidRPr="00384CF1" w14:paraId="36E95239" w14:textId="77777777" w:rsidTr="00F666B3">
        <w:trPr>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29853D" w14:textId="68778FC9" w:rsidR="00751611" w:rsidRPr="00384CF1" w:rsidRDefault="00A1687D" w:rsidP="00F666B3">
            <w:pPr>
              <w:spacing w:line="276" w:lineRule="auto"/>
              <w:jc w:val="both"/>
              <w:rPr>
                <w:rFonts w:ascii="Times New Roman" w:hAnsi="Times New Roman"/>
                <w:i/>
                <w:iCs/>
                <w:color w:val="808080" w:themeColor="background1" w:themeShade="80"/>
                <w:sz w:val="20"/>
                <w:szCs w:val="20"/>
                <w:lang w:val="en-US"/>
              </w:rPr>
            </w:pPr>
            <w:r w:rsidRPr="00384CF1">
              <w:rPr>
                <w:rFonts w:ascii="Times New Roman" w:hAnsi="Times New Roman"/>
                <w:i/>
                <w:iCs/>
                <w:color w:val="000000" w:themeColor="text1"/>
                <w:sz w:val="20"/>
                <w:szCs w:val="20"/>
                <w:lang w:val="en-US"/>
              </w:rPr>
              <w:t>[ENTER TEXT HERE]</w:t>
            </w:r>
          </w:p>
        </w:tc>
      </w:tr>
    </w:tbl>
    <w:p w14:paraId="4E768439" w14:textId="77777777" w:rsidR="00842CB4" w:rsidRPr="00384CF1" w:rsidRDefault="00842CB4" w:rsidP="00D10FDB">
      <w:pPr>
        <w:rPr>
          <w:rFonts w:ascii="Times New Roman" w:hAnsi="Times New Roman" w:cs="Times New Roman"/>
          <w:lang w:val="en-US"/>
        </w:rPr>
      </w:pPr>
    </w:p>
    <w:sectPr w:rsidR="00842CB4" w:rsidRPr="00384CF1" w:rsidSect="00D10F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EC507" w14:textId="77777777" w:rsidR="00F445A5" w:rsidRDefault="00F445A5" w:rsidP="007A4FC8">
      <w:pPr>
        <w:spacing w:after="0" w:line="240" w:lineRule="auto"/>
      </w:pPr>
      <w:r>
        <w:separator/>
      </w:r>
    </w:p>
  </w:endnote>
  <w:endnote w:type="continuationSeparator" w:id="0">
    <w:p w14:paraId="1989CAF8" w14:textId="77777777" w:rsidR="00F445A5" w:rsidRDefault="00F445A5" w:rsidP="007A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9A30" w14:textId="44D4EE07" w:rsidR="00F666B3" w:rsidRDefault="00F666B3">
    <w:pPr>
      <w:pStyle w:val="Footer"/>
    </w:pPr>
    <w:r>
      <w:rPr>
        <w:noProof/>
        <w:lang w:eastAsia="hr-HR"/>
      </w:rPr>
      <mc:AlternateContent>
        <mc:Choice Requires="wps">
          <w:drawing>
            <wp:anchor distT="0" distB="0" distL="0" distR="0" simplePos="0" relativeHeight="251658241" behindDoc="0" locked="0" layoutInCell="1" allowOverlap="1" wp14:anchorId="37BC6766" wp14:editId="66E0EA48">
              <wp:simplePos x="635" y="635"/>
              <wp:positionH relativeFrom="page">
                <wp:align>right</wp:align>
              </wp:positionH>
              <wp:positionV relativeFrom="page">
                <wp:align>bottom</wp:align>
              </wp:positionV>
              <wp:extent cx="1102995" cy="370205"/>
              <wp:effectExtent l="0" t="0" r="0" b="0"/>
              <wp:wrapNone/>
              <wp:docPr id="508285879"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27A3DBF" w14:textId="369FA752" w:rsidR="00F666B3" w:rsidRPr="007A4FC8" w:rsidRDefault="00F666B3" w:rsidP="007A4FC8">
                          <w:pPr>
                            <w:spacing w:after="0"/>
                            <w:rPr>
                              <w:rFonts w:ascii="Calibri" w:eastAsia="Calibri" w:hAnsi="Calibri" w:cs="Calibri"/>
                              <w:noProof/>
                              <w:color w:val="000000"/>
                              <w:sz w:val="20"/>
                              <w:szCs w:val="20"/>
                            </w:rPr>
                          </w:pPr>
                          <w:r w:rsidRPr="007A4FC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BC6766"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527A3DBF" w14:textId="369FA752" w:rsidR="00F666B3" w:rsidRPr="007A4FC8" w:rsidRDefault="00F666B3" w:rsidP="007A4FC8">
                    <w:pPr>
                      <w:spacing w:after="0"/>
                      <w:rPr>
                        <w:rFonts w:ascii="Calibri" w:eastAsia="Calibri" w:hAnsi="Calibri" w:cs="Calibri"/>
                        <w:noProof/>
                        <w:color w:val="000000"/>
                        <w:sz w:val="20"/>
                        <w:szCs w:val="20"/>
                      </w:rPr>
                    </w:pPr>
                    <w:r w:rsidRPr="007A4FC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63218840"/>
      <w:docPartObj>
        <w:docPartGallery w:val="Page Numbers (Bottom of Page)"/>
        <w:docPartUnique/>
      </w:docPartObj>
    </w:sdtPr>
    <w:sdtEndPr>
      <w:rPr>
        <w:noProof/>
      </w:rPr>
    </w:sdtEndPr>
    <w:sdtContent>
      <w:p w14:paraId="7F587E85" w14:textId="7AE9B279" w:rsidR="00F666B3" w:rsidRPr="0032277F" w:rsidRDefault="00F666B3" w:rsidP="00CC036F">
        <w:pPr>
          <w:pStyle w:val="Footer"/>
          <w:jc w:val="right"/>
          <w:rPr>
            <w:rFonts w:ascii="Times New Roman" w:hAnsi="Times New Roman" w:cs="Times New Roman"/>
          </w:rPr>
        </w:pPr>
        <w:r w:rsidRPr="0032277F">
          <w:rPr>
            <w:rFonts w:ascii="Times New Roman" w:hAnsi="Times New Roman" w:cs="Times New Roman"/>
          </w:rPr>
          <w:fldChar w:fldCharType="begin"/>
        </w:r>
        <w:r w:rsidRPr="009D277F">
          <w:rPr>
            <w:rFonts w:ascii="Times New Roman" w:hAnsi="Times New Roman" w:cs="Times New Roman"/>
          </w:rPr>
          <w:instrText xml:space="preserve"> PAGE   \* MERGEFORMAT </w:instrText>
        </w:r>
        <w:r w:rsidRPr="0032277F">
          <w:rPr>
            <w:rFonts w:ascii="Times New Roman" w:hAnsi="Times New Roman" w:cs="Times New Roman"/>
          </w:rPr>
          <w:fldChar w:fldCharType="separate"/>
        </w:r>
        <w:r w:rsidR="009D277F">
          <w:rPr>
            <w:rFonts w:ascii="Times New Roman" w:hAnsi="Times New Roman" w:cs="Times New Roman"/>
            <w:noProof/>
          </w:rPr>
          <w:t>6</w:t>
        </w:r>
        <w:r w:rsidRPr="0032277F">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38E3" w14:textId="6E8AEB07" w:rsidR="00F666B3" w:rsidRPr="00344384" w:rsidRDefault="00F666B3">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62676C0B" wp14:editId="4524C0EA">
              <wp:simplePos x="635" y="635"/>
              <wp:positionH relativeFrom="page">
                <wp:align>right</wp:align>
              </wp:positionH>
              <wp:positionV relativeFrom="page">
                <wp:align>bottom</wp:align>
              </wp:positionV>
              <wp:extent cx="1102995" cy="370205"/>
              <wp:effectExtent l="0" t="0" r="0" b="0"/>
              <wp:wrapNone/>
              <wp:docPr id="1912259296"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B31B046" w14:textId="4C443908" w:rsidR="00F666B3" w:rsidRPr="007A4FC8" w:rsidRDefault="00F666B3" w:rsidP="007A4FC8">
                          <w:pPr>
                            <w:spacing w:after="0"/>
                            <w:rPr>
                              <w:rFonts w:ascii="Calibri" w:eastAsia="Calibri" w:hAnsi="Calibri" w:cs="Calibri"/>
                              <w:noProof/>
                              <w:color w:val="000000"/>
                              <w:sz w:val="20"/>
                              <w:szCs w:val="20"/>
                            </w:rPr>
                          </w:pPr>
                          <w:r w:rsidRPr="007A4FC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676C0B" id="_x0000_t202" coordsize="21600,21600" o:spt="202" path="m,l,21600r21600,l21600,xe">
              <v:stroke joinstyle="miter"/>
              <v:path gradientshapeok="t" o:connecttype="rect"/>
            </v:shapetype>
            <v:shape id="Text Box 1" o:spid="_x0000_s1027" type="#_x0000_t202" alt="Official Use Only" style="position:absolute;left:0;text-align:left;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4B31B046" w14:textId="4C443908" w:rsidR="00F666B3" w:rsidRPr="007A4FC8" w:rsidRDefault="00F666B3" w:rsidP="007A4FC8">
                    <w:pPr>
                      <w:spacing w:after="0"/>
                      <w:rPr>
                        <w:rFonts w:ascii="Calibri" w:eastAsia="Calibri" w:hAnsi="Calibri" w:cs="Calibri"/>
                        <w:noProof/>
                        <w:color w:val="000000"/>
                        <w:sz w:val="20"/>
                        <w:szCs w:val="20"/>
                      </w:rPr>
                    </w:pPr>
                    <w:r w:rsidRPr="007A4FC8">
                      <w:rPr>
                        <w:rFonts w:ascii="Calibri" w:eastAsia="Calibri" w:hAnsi="Calibri" w:cs="Calibri"/>
                        <w:noProof/>
                        <w:color w:val="000000"/>
                        <w:sz w:val="20"/>
                        <w:szCs w:val="20"/>
                      </w:rPr>
                      <w:t>Official Use Only</w:t>
                    </w:r>
                  </w:p>
                </w:txbxContent>
              </v:textbox>
              <w10:wrap anchorx="page" anchory="page"/>
            </v:shape>
          </w:pict>
        </mc:Fallback>
      </mc:AlternateContent>
    </w:r>
  </w:p>
  <w:sdt>
    <w:sdtPr>
      <w:rPr>
        <w:rFonts w:ascii="Calibri Light" w:hAnsi="Calibri Light" w:cs="Calibri Light"/>
        <w:sz w:val="22"/>
      </w:rPr>
      <w:id w:val="1724260222"/>
      <w:docPartObj>
        <w:docPartGallery w:val="Page Numbers (Bottom of Page)"/>
        <w:docPartUnique/>
      </w:docPartObj>
    </w:sdtPr>
    <w:sdtEndPr>
      <w:rPr>
        <w:noProof/>
      </w:rPr>
    </w:sdtEndPr>
    <w:sdtContent>
      <w:p w14:paraId="74213687" w14:textId="77777777" w:rsidR="00F666B3" w:rsidRPr="00344384" w:rsidRDefault="009D277F">
        <w:pPr>
          <w:pStyle w:val="Footer"/>
          <w:jc w:val="right"/>
          <w:rPr>
            <w:rFonts w:ascii="Calibri Light" w:hAnsi="Calibri Light" w:cs="Calibri Light"/>
            <w:sz w:val="22"/>
          </w:rPr>
        </w:pPr>
      </w:p>
    </w:sdtContent>
  </w:sdt>
  <w:p w14:paraId="3935CB1F" w14:textId="77777777" w:rsidR="00F666B3" w:rsidRDefault="00F6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1104" w14:textId="77777777" w:rsidR="00F445A5" w:rsidRDefault="00F445A5" w:rsidP="007A4FC8">
      <w:pPr>
        <w:spacing w:after="0" w:line="240" w:lineRule="auto"/>
      </w:pPr>
      <w:r>
        <w:separator/>
      </w:r>
    </w:p>
  </w:footnote>
  <w:footnote w:type="continuationSeparator" w:id="0">
    <w:p w14:paraId="7F8ACD6F" w14:textId="77777777" w:rsidR="00F445A5" w:rsidRDefault="00F445A5" w:rsidP="007A4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5B8C"/>
    <w:multiLevelType w:val="hybridMultilevel"/>
    <w:tmpl w:val="CCD49CF8"/>
    <w:lvl w:ilvl="0" w:tplc="B6D0EA02">
      <w:numFmt w:val="bullet"/>
      <w:lvlText w:val=""/>
      <w:lvlJc w:val="left"/>
      <w:pPr>
        <w:ind w:left="1080" w:hanging="720"/>
      </w:pPr>
      <w:rPr>
        <w:rFonts w:ascii="Symbol" w:eastAsia="Calibr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27E5"/>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017FF9"/>
    <w:multiLevelType w:val="hybridMultilevel"/>
    <w:tmpl w:val="5AD8A176"/>
    <w:lvl w:ilvl="0" w:tplc="2EEC6F76">
      <w:numFmt w:val="bullet"/>
      <w:lvlText w:val=""/>
      <w:lvlJc w:val="left"/>
      <w:pPr>
        <w:ind w:left="720" w:hanging="360"/>
      </w:pPr>
      <w:rPr>
        <w:rFonts w:ascii="Symbol" w:eastAsia="Calibr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478D4"/>
    <w:multiLevelType w:val="multilevel"/>
    <w:tmpl w:val="57025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7B0211"/>
    <w:multiLevelType w:val="hybridMultilevel"/>
    <w:tmpl w:val="D3944A84"/>
    <w:lvl w:ilvl="0" w:tplc="37784D7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4403D"/>
    <w:multiLevelType w:val="hybridMultilevel"/>
    <w:tmpl w:val="E9AC2E9A"/>
    <w:lvl w:ilvl="0" w:tplc="0A0E1B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7786B"/>
    <w:multiLevelType w:val="multilevel"/>
    <w:tmpl w:val="57025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C6442B"/>
    <w:multiLevelType w:val="hybridMultilevel"/>
    <w:tmpl w:val="B9C0A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57EC5"/>
    <w:multiLevelType w:val="hybridMultilevel"/>
    <w:tmpl w:val="E69232CC"/>
    <w:lvl w:ilvl="0" w:tplc="82BAA628">
      <w:numFmt w:val="bullet"/>
      <w:lvlText w:val=""/>
      <w:lvlJc w:val="left"/>
      <w:pPr>
        <w:ind w:left="1080" w:hanging="720"/>
      </w:pPr>
      <w:rPr>
        <w:rFonts w:ascii="Symbol" w:eastAsia="Calibr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8"/>
  </w:num>
  <w:num w:numId="5">
    <w:abstractNumId w:val="0"/>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59"/>
    <w:rsid w:val="00001F38"/>
    <w:rsid w:val="00002751"/>
    <w:rsid w:val="000066E7"/>
    <w:rsid w:val="00017DF7"/>
    <w:rsid w:val="000303BA"/>
    <w:rsid w:val="000342A4"/>
    <w:rsid w:val="00035B86"/>
    <w:rsid w:val="00035DD0"/>
    <w:rsid w:val="0003672F"/>
    <w:rsid w:val="00036B3E"/>
    <w:rsid w:val="00036E6B"/>
    <w:rsid w:val="000405D7"/>
    <w:rsid w:val="00040DB9"/>
    <w:rsid w:val="0004208C"/>
    <w:rsid w:val="00050317"/>
    <w:rsid w:val="00065A9B"/>
    <w:rsid w:val="0006652F"/>
    <w:rsid w:val="000704C1"/>
    <w:rsid w:val="00073D59"/>
    <w:rsid w:val="0007694A"/>
    <w:rsid w:val="00091D8F"/>
    <w:rsid w:val="000C541B"/>
    <w:rsid w:val="000C7428"/>
    <w:rsid w:val="000C778A"/>
    <w:rsid w:val="000D5001"/>
    <w:rsid w:val="000E355F"/>
    <w:rsid w:val="000E601D"/>
    <w:rsid w:val="000F15BB"/>
    <w:rsid w:val="000F55D2"/>
    <w:rsid w:val="00104701"/>
    <w:rsid w:val="001206DF"/>
    <w:rsid w:val="00123E5B"/>
    <w:rsid w:val="00133A9B"/>
    <w:rsid w:val="00140910"/>
    <w:rsid w:val="0014720C"/>
    <w:rsid w:val="00183E21"/>
    <w:rsid w:val="001853E1"/>
    <w:rsid w:val="0019475F"/>
    <w:rsid w:val="001A7CC1"/>
    <w:rsid w:val="001B4A2D"/>
    <w:rsid w:val="001C2B62"/>
    <w:rsid w:val="001C42C9"/>
    <w:rsid w:val="001D0857"/>
    <w:rsid w:val="001D0BAF"/>
    <w:rsid w:val="001F375E"/>
    <w:rsid w:val="001F6661"/>
    <w:rsid w:val="002039CD"/>
    <w:rsid w:val="00210B37"/>
    <w:rsid w:val="00214DD0"/>
    <w:rsid w:val="00215EC9"/>
    <w:rsid w:val="002205F8"/>
    <w:rsid w:val="00223891"/>
    <w:rsid w:val="002249F6"/>
    <w:rsid w:val="00226C63"/>
    <w:rsid w:val="0023174D"/>
    <w:rsid w:val="002324BF"/>
    <w:rsid w:val="0023400B"/>
    <w:rsid w:val="00236A7A"/>
    <w:rsid w:val="00243EC2"/>
    <w:rsid w:val="002562FA"/>
    <w:rsid w:val="00256583"/>
    <w:rsid w:val="00267586"/>
    <w:rsid w:val="0028069D"/>
    <w:rsid w:val="00285CA6"/>
    <w:rsid w:val="002958C5"/>
    <w:rsid w:val="00295E50"/>
    <w:rsid w:val="002B02BC"/>
    <w:rsid w:val="002B6F1E"/>
    <w:rsid w:val="002C073F"/>
    <w:rsid w:val="002C2B4D"/>
    <w:rsid w:val="002D38CF"/>
    <w:rsid w:val="002E0B71"/>
    <w:rsid w:val="002F00A1"/>
    <w:rsid w:val="002F024B"/>
    <w:rsid w:val="002F6DFA"/>
    <w:rsid w:val="00310677"/>
    <w:rsid w:val="00315434"/>
    <w:rsid w:val="0032277F"/>
    <w:rsid w:val="00347562"/>
    <w:rsid w:val="00351E2A"/>
    <w:rsid w:val="00354539"/>
    <w:rsid w:val="00360FD8"/>
    <w:rsid w:val="00365F66"/>
    <w:rsid w:val="003712ED"/>
    <w:rsid w:val="00384CF1"/>
    <w:rsid w:val="00396CB2"/>
    <w:rsid w:val="003A586C"/>
    <w:rsid w:val="003A7A85"/>
    <w:rsid w:val="003D70B8"/>
    <w:rsid w:val="003F7289"/>
    <w:rsid w:val="00417D9A"/>
    <w:rsid w:val="00426B9E"/>
    <w:rsid w:val="00437F6D"/>
    <w:rsid w:val="00445676"/>
    <w:rsid w:val="0046574A"/>
    <w:rsid w:val="00465B6E"/>
    <w:rsid w:val="00466466"/>
    <w:rsid w:val="00474C6A"/>
    <w:rsid w:val="00486470"/>
    <w:rsid w:val="00491019"/>
    <w:rsid w:val="004B3BB2"/>
    <w:rsid w:val="004B7019"/>
    <w:rsid w:val="004C2295"/>
    <w:rsid w:val="004C7708"/>
    <w:rsid w:val="004E0D40"/>
    <w:rsid w:val="004E245D"/>
    <w:rsid w:val="004E3BC8"/>
    <w:rsid w:val="00504191"/>
    <w:rsid w:val="00504ECA"/>
    <w:rsid w:val="00513022"/>
    <w:rsid w:val="00520AD9"/>
    <w:rsid w:val="00520F1F"/>
    <w:rsid w:val="00530876"/>
    <w:rsid w:val="00530954"/>
    <w:rsid w:val="0054156D"/>
    <w:rsid w:val="00542797"/>
    <w:rsid w:val="00544E98"/>
    <w:rsid w:val="0055696B"/>
    <w:rsid w:val="00561512"/>
    <w:rsid w:val="005711A8"/>
    <w:rsid w:val="00572F27"/>
    <w:rsid w:val="00574FCC"/>
    <w:rsid w:val="00591618"/>
    <w:rsid w:val="00595750"/>
    <w:rsid w:val="00596BF9"/>
    <w:rsid w:val="005A6BCE"/>
    <w:rsid w:val="005C374C"/>
    <w:rsid w:val="005C7C00"/>
    <w:rsid w:val="005D44A2"/>
    <w:rsid w:val="005D4E29"/>
    <w:rsid w:val="005E069C"/>
    <w:rsid w:val="005E460E"/>
    <w:rsid w:val="005E783D"/>
    <w:rsid w:val="005F355C"/>
    <w:rsid w:val="005F450C"/>
    <w:rsid w:val="00604808"/>
    <w:rsid w:val="00614A79"/>
    <w:rsid w:val="0063475C"/>
    <w:rsid w:val="006370BF"/>
    <w:rsid w:val="006448B1"/>
    <w:rsid w:val="006674F5"/>
    <w:rsid w:val="00672081"/>
    <w:rsid w:val="00690DBE"/>
    <w:rsid w:val="0069280D"/>
    <w:rsid w:val="00694189"/>
    <w:rsid w:val="00696C27"/>
    <w:rsid w:val="006A434E"/>
    <w:rsid w:val="006A73F0"/>
    <w:rsid w:val="006A7F88"/>
    <w:rsid w:val="006B2373"/>
    <w:rsid w:val="006B4A63"/>
    <w:rsid w:val="006C3D82"/>
    <w:rsid w:val="006C408C"/>
    <w:rsid w:val="006C4CF3"/>
    <w:rsid w:val="006D187F"/>
    <w:rsid w:val="006D18D5"/>
    <w:rsid w:val="006D6A78"/>
    <w:rsid w:val="006E16DD"/>
    <w:rsid w:val="006F44D3"/>
    <w:rsid w:val="00700D45"/>
    <w:rsid w:val="007020F2"/>
    <w:rsid w:val="007105BE"/>
    <w:rsid w:val="00731A48"/>
    <w:rsid w:val="00743007"/>
    <w:rsid w:val="007475D1"/>
    <w:rsid w:val="00751611"/>
    <w:rsid w:val="007601CC"/>
    <w:rsid w:val="007676A3"/>
    <w:rsid w:val="00771591"/>
    <w:rsid w:val="007930EC"/>
    <w:rsid w:val="007942B7"/>
    <w:rsid w:val="007A4B00"/>
    <w:rsid w:val="007A4FC8"/>
    <w:rsid w:val="007B481A"/>
    <w:rsid w:val="007B5077"/>
    <w:rsid w:val="007C21F9"/>
    <w:rsid w:val="007F2578"/>
    <w:rsid w:val="00801415"/>
    <w:rsid w:val="0080323A"/>
    <w:rsid w:val="00810268"/>
    <w:rsid w:val="00831AFC"/>
    <w:rsid w:val="0084180C"/>
    <w:rsid w:val="00842CB4"/>
    <w:rsid w:val="00843B78"/>
    <w:rsid w:val="00845A05"/>
    <w:rsid w:val="00876E4E"/>
    <w:rsid w:val="00881098"/>
    <w:rsid w:val="008B1ECD"/>
    <w:rsid w:val="008D200C"/>
    <w:rsid w:val="008D22B1"/>
    <w:rsid w:val="008E1238"/>
    <w:rsid w:val="008E1E18"/>
    <w:rsid w:val="008E5F8B"/>
    <w:rsid w:val="008F36F9"/>
    <w:rsid w:val="0090703C"/>
    <w:rsid w:val="00912206"/>
    <w:rsid w:val="009137EF"/>
    <w:rsid w:val="0091724A"/>
    <w:rsid w:val="00926A63"/>
    <w:rsid w:val="009338CA"/>
    <w:rsid w:val="00940E34"/>
    <w:rsid w:val="00940E6B"/>
    <w:rsid w:val="00963662"/>
    <w:rsid w:val="009646ED"/>
    <w:rsid w:val="00967673"/>
    <w:rsid w:val="00970746"/>
    <w:rsid w:val="00973B62"/>
    <w:rsid w:val="009771AF"/>
    <w:rsid w:val="0098380E"/>
    <w:rsid w:val="009A1B08"/>
    <w:rsid w:val="009C2195"/>
    <w:rsid w:val="009C4796"/>
    <w:rsid w:val="009C5EED"/>
    <w:rsid w:val="009D1D30"/>
    <w:rsid w:val="009D277F"/>
    <w:rsid w:val="009D4326"/>
    <w:rsid w:val="009D5385"/>
    <w:rsid w:val="009E16CA"/>
    <w:rsid w:val="009E6869"/>
    <w:rsid w:val="009F713B"/>
    <w:rsid w:val="009F723B"/>
    <w:rsid w:val="009F7333"/>
    <w:rsid w:val="00A00C82"/>
    <w:rsid w:val="00A037EF"/>
    <w:rsid w:val="00A043BD"/>
    <w:rsid w:val="00A14D15"/>
    <w:rsid w:val="00A1687D"/>
    <w:rsid w:val="00A323CB"/>
    <w:rsid w:val="00A3340F"/>
    <w:rsid w:val="00A33B2B"/>
    <w:rsid w:val="00A558A5"/>
    <w:rsid w:val="00A57545"/>
    <w:rsid w:val="00A635FF"/>
    <w:rsid w:val="00A75A75"/>
    <w:rsid w:val="00A85084"/>
    <w:rsid w:val="00A856C2"/>
    <w:rsid w:val="00A93645"/>
    <w:rsid w:val="00AA1EE1"/>
    <w:rsid w:val="00AB4D33"/>
    <w:rsid w:val="00AB7914"/>
    <w:rsid w:val="00AC5909"/>
    <w:rsid w:val="00AD62E3"/>
    <w:rsid w:val="00AE0201"/>
    <w:rsid w:val="00AE03A9"/>
    <w:rsid w:val="00AE197D"/>
    <w:rsid w:val="00AF4E4F"/>
    <w:rsid w:val="00B11DE3"/>
    <w:rsid w:val="00B26C9E"/>
    <w:rsid w:val="00B27A7B"/>
    <w:rsid w:val="00B326CF"/>
    <w:rsid w:val="00B400A4"/>
    <w:rsid w:val="00B4141F"/>
    <w:rsid w:val="00B56981"/>
    <w:rsid w:val="00B625D5"/>
    <w:rsid w:val="00B8353E"/>
    <w:rsid w:val="00B839CC"/>
    <w:rsid w:val="00BA295E"/>
    <w:rsid w:val="00BA5F56"/>
    <w:rsid w:val="00BA70C3"/>
    <w:rsid w:val="00BA7C55"/>
    <w:rsid w:val="00BB0E30"/>
    <w:rsid w:val="00BC4457"/>
    <w:rsid w:val="00BE1A82"/>
    <w:rsid w:val="00BE50CC"/>
    <w:rsid w:val="00BF511B"/>
    <w:rsid w:val="00C02C98"/>
    <w:rsid w:val="00C051AE"/>
    <w:rsid w:val="00C07D24"/>
    <w:rsid w:val="00C32813"/>
    <w:rsid w:val="00C431B5"/>
    <w:rsid w:val="00C56F64"/>
    <w:rsid w:val="00C6776A"/>
    <w:rsid w:val="00C72189"/>
    <w:rsid w:val="00C7426C"/>
    <w:rsid w:val="00C74AAE"/>
    <w:rsid w:val="00C74CEA"/>
    <w:rsid w:val="00C77709"/>
    <w:rsid w:val="00C85F3D"/>
    <w:rsid w:val="00C9101B"/>
    <w:rsid w:val="00C95169"/>
    <w:rsid w:val="00CA0161"/>
    <w:rsid w:val="00CA128D"/>
    <w:rsid w:val="00CA6437"/>
    <w:rsid w:val="00CB2A2A"/>
    <w:rsid w:val="00CC036F"/>
    <w:rsid w:val="00CC3C90"/>
    <w:rsid w:val="00CC7C14"/>
    <w:rsid w:val="00CD61F8"/>
    <w:rsid w:val="00CD6379"/>
    <w:rsid w:val="00CF066F"/>
    <w:rsid w:val="00CF3A8C"/>
    <w:rsid w:val="00CF3F1E"/>
    <w:rsid w:val="00D04348"/>
    <w:rsid w:val="00D10FDB"/>
    <w:rsid w:val="00D11A92"/>
    <w:rsid w:val="00D11DE1"/>
    <w:rsid w:val="00D24C55"/>
    <w:rsid w:val="00D275D0"/>
    <w:rsid w:val="00D27DF8"/>
    <w:rsid w:val="00D3411A"/>
    <w:rsid w:val="00D538CA"/>
    <w:rsid w:val="00D53A0A"/>
    <w:rsid w:val="00D557BE"/>
    <w:rsid w:val="00D810EC"/>
    <w:rsid w:val="00D977AC"/>
    <w:rsid w:val="00DA3176"/>
    <w:rsid w:val="00DA4931"/>
    <w:rsid w:val="00DC01F0"/>
    <w:rsid w:val="00DC1D24"/>
    <w:rsid w:val="00DD11E3"/>
    <w:rsid w:val="00DD17C0"/>
    <w:rsid w:val="00DD1F35"/>
    <w:rsid w:val="00DE2BAA"/>
    <w:rsid w:val="00DE3786"/>
    <w:rsid w:val="00DE577B"/>
    <w:rsid w:val="00DE6478"/>
    <w:rsid w:val="00DF3C5D"/>
    <w:rsid w:val="00E01903"/>
    <w:rsid w:val="00E02C60"/>
    <w:rsid w:val="00E21E3D"/>
    <w:rsid w:val="00E4521E"/>
    <w:rsid w:val="00E50154"/>
    <w:rsid w:val="00E506C2"/>
    <w:rsid w:val="00E511DF"/>
    <w:rsid w:val="00E57D40"/>
    <w:rsid w:val="00E63869"/>
    <w:rsid w:val="00E73E4E"/>
    <w:rsid w:val="00E90884"/>
    <w:rsid w:val="00E92B8D"/>
    <w:rsid w:val="00E954C5"/>
    <w:rsid w:val="00E95661"/>
    <w:rsid w:val="00EA0A7B"/>
    <w:rsid w:val="00EB341B"/>
    <w:rsid w:val="00EB7B14"/>
    <w:rsid w:val="00EE0D74"/>
    <w:rsid w:val="00EE77C8"/>
    <w:rsid w:val="00F03A6C"/>
    <w:rsid w:val="00F07E4C"/>
    <w:rsid w:val="00F11BAF"/>
    <w:rsid w:val="00F230E9"/>
    <w:rsid w:val="00F27DDE"/>
    <w:rsid w:val="00F30EFE"/>
    <w:rsid w:val="00F3672E"/>
    <w:rsid w:val="00F445A5"/>
    <w:rsid w:val="00F44F7B"/>
    <w:rsid w:val="00F666B3"/>
    <w:rsid w:val="00F70D7C"/>
    <w:rsid w:val="00F8421D"/>
    <w:rsid w:val="00F95B57"/>
    <w:rsid w:val="00FA1AC6"/>
    <w:rsid w:val="00FA6077"/>
    <w:rsid w:val="00FB2E96"/>
    <w:rsid w:val="00FB42AC"/>
    <w:rsid w:val="00FC032E"/>
    <w:rsid w:val="00FC07D0"/>
    <w:rsid w:val="00FD1677"/>
    <w:rsid w:val="00FD3241"/>
    <w:rsid w:val="00FD49C5"/>
    <w:rsid w:val="00FE1A7D"/>
    <w:rsid w:val="00FE2FB7"/>
    <w:rsid w:val="00FE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0061"/>
  <w15:chartTrackingRefBased/>
  <w15:docId w15:val="{755E9490-B983-4F13-B5B4-4D56368A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FC8"/>
    <w:rPr>
      <w:lang w:val="hr-HR"/>
    </w:rPr>
  </w:style>
  <w:style w:type="paragraph" w:styleId="Heading1">
    <w:name w:val="heading 1"/>
    <w:basedOn w:val="Normal"/>
    <w:next w:val="Normal"/>
    <w:link w:val="Heading1Char"/>
    <w:uiPriority w:val="9"/>
    <w:qFormat/>
    <w:rsid w:val="002B6F1E"/>
    <w:pPr>
      <w:keepNext/>
      <w:keepLines/>
      <w:numPr>
        <w:numId w:val="9"/>
      </w:numPr>
      <w:spacing w:before="160" w:line="276" w:lineRule="auto"/>
      <w:ind w:left="360"/>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731A48"/>
    <w:pPr>
      <w:keepNext/>
      <w:keepLines/>
      <w:spacing w:before="160" w:after="80"/>
      <w:outlineLvl w:val="1"/>
    </w:pPr>
    <w:rPr>
      <w:rFonts w:asciiTheme="majorHAnsi" w:eastAsiaTheme="majorEastAsia" w:hAnsiTheme="majorHAnsi" w:cstheme="majorBidi"/>
      <w:noProof/>
      <w:sz w:val="28"/>
      <w:szCs w:val="28"/>
      <w:lang w:val="en-GB"/>
    </w:rPr>
  </w:style>
  <w:style w:type="paragraph" w:styleId="Heading3">
    <w:name w:val="heading 3"/>
    <w:basedOn w:val="Normal"/>
    <w:next w:val="Normal"/>
    <w:link w:val="Heading3Char"/>
    <w:uiPriority w:val="9"/>
    <w:unhideWhenUsed/>
    <w:qFormat/>
    <w:rsid w:val="00073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1E"/>
    <w:rPr>
      <w:rFonts w:ascii="Times New Roman" w:eastAsiaTheme="majorEastAsia" w:hAnsi="Times New Roman" w:cs="Times New Roman"/>
      <w:b/>
      <w:bCs/>
      <w:sz w:val="28"/>
      <w:szCs w:val="28"/>
      <w:lang w:val="hr-HR"/>
    </w:rPr>
  </w:style>
  <w:style w:type="character" w:customStyle="1" w:styleId="Heading2Char">
    <w:name w:val="Heading 2 Char"/>
    <w:basedOn w:val="DefaultParagraphFont"/>
    <w:link w:val="Heading2"/>
    <w:uiPriority w:val="9"/>
    <w:rsid w:val="00731A48"/>
    <w:rPr>
      <w:rFonts w:asciiTheme="majorHAnsi" w:eastAsiaTheme="majorEastAsia" w:hAnsiTheme="majorHAnsi" w:cstheme="majorBidi"/>
      <w:noProof/>
      <w:sz w:val="28"/>
      <w:szCs w:val="28"/>
      <w:lang w:val="en-GB"/>
    </w:rPr>
  </w:style>
  <w:style w:type="character" w:customStyle="1" w:styleId="Heading3Char">
    <w:name w:val="Heading 3 Char"/>
    <w:basedOn w:val="DefaultParagraphFont"/>
    <w:link w:val="Heading3"/>
    <w:uiPriority w:val="9"/>
    <w:rsid w:val="00073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D59"/>
    <w:rPr>
      <w:rFonts w:eastAsiaTheme="majorEastAsia" w:cstheme="majorBidi"/>
      <w:color w:val="272727" w:themeColor="text1" w:themeTint="D8"/>
    </w:rPr>
  </w:style>
  <w:style w:type="paragraph" w:styleId="Title">
    <w:name w:val="Title"/>
    <w:basedOn w:val="Normal"/>
    <w:next w:val="Normal"/>
    <w:link w:val="TitleChar"/>
    <w:uiPriority w:val="10"/>
    <w:qFormat/>
    <w:rsid w:val="00295E50"/>
    <w:pPr>
      <w:spacing w:before="80" w:after="80" w:line="276" w:lineRule="auto"/>
      <w:jc w:val="center"/>
    </w:pPr>
    <w:rPr>
      <w:rFonts w:ascii="Times New Roman" w:eastAsiaTheme="majorEastAsia" w:hAnsi="Times New Roman" w:cs="Times New Roman"/>
      <w:b/>
      <w:bCs/>
      <w:spacing w:val="-10"/>
      <w:kern w:val="28"/>
      <w:sz w:val="32"/>
      <w:szCs w:val="32"/>
    </w:rPr>
  </w:style>
  <w:style w:type="character" w:customStyle="1" w:styleId="TitleChar">
    <w:name w:val="Title Char"/>
    <w:basedOn w:val="DefaultParagraphFont"/>
    <w:link w:val="Title"/>
    <w:uiPriority w:val="10"/>
    <w:rsid w:val="00295E50"/>
    <w:rPr>
      <w:rFonts w:ascii="Times New Roman" w:eastAsiaTheme="majorEastAsia" w:hAnsi="Times New Roman" w:cs="Times New Roman"/>
      <w:b/>
      <w:bCs/>
      <w:spacing w:val="-10"/>
      <w:kern w:val="28"/>
      <w:sz w:val="32"/>
      <w:szCs w:val="32"/>
      <w:lang w:val="hr-HR"/>
    </w:rPr>
  </w:style>
  <w:style w:type="paragraph" w:styleId="Subtitle">
    <w:name w:val="Subtitle"/>
    <w:basedOn w:val="Normal"/>
    <w:next w:val="Normal"/>
    <w:link w:val="SubtitleChar"/>
    <w:uiPriority w:val="11"/>
    <w:qFormat/>
    <w:rsid w:val="00073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D59"/>
    <w:pPr>
      <w:spacing w:before="160"/>
      <w:jc w:val="center"/>
    </w:pPr>
    <w:rPr>
      <w:i/>
      <w:iCs/>
      <w:color w:val="404040" w:themeColor="text1" w:themeTint="BF"/>
    </w:rPr>
  </w:style>
  <w:style w:type="character" w:customStyle="1" w:styleId="QuoteChar">
    <w:name w:val="Quote Char"/>
    <w:basedOn w:val="DefaultParagraphFont"/>
    <w:link w:val="Quote"/>
    <w:uiPriority w:val="29"/>
    <w:rsid w:val="00073D59"/>
    <w:rPr>
      <w:i/>
      <w:iCs/>
      <w:color w:val="404040" w:themeColor="text1" w:themeTint="BF"/>
    </w:rPr>
  </w:style>
  <w:style w:type="paragraph" w:styleId="ListParagraph">
    <w:name w:val="List Paragraph"/>
    <w:basedOn w:val="Normal"/>
    <w:uiPriority w:val="34"/>
    <w:qFormat/>
    <w:rsid w:val="00073D59"/>
    <w:pPr>
      <w:ind w:left="720"/>
      <w:contextualSpacing/>
    </w:pPr>
  </w:style>
  <w:style w:type="character" w:styleId="IntenseEmphasis">
    <w:name w:val="Intense Emphasis"/>
    <w:basedOn w:val="DefaultParagraphFont"/>
    <w:uiPriority w:val="21"/>
    <w:qFormat/>
    <w:rsid w:val="00073D59"/>
    <w:rPr>
      <w:i/>
      <w:iCs/>
      <w:color w:val="0F4761" w:themeColor="accent1" w:themeShade="BF"/>
    </w:rPr>
  </w:style>
  <w:style w:type="paragraph" w:styleId="IntenseQuote">
    <w:name w:val="Intense Quote"/>
    <w:basedOn w:val="Normal"/>
    <w:next w:val="Normal"/>
    <w:link w:val="IntenseQuoteChar"/>
    <w:uiPriority w:val="30"/>
    <w:qFormat/>
    <w:rsid w:val="00073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D59"/>
    <w:rPr>
      <w:i/>
      <w:iCs/>
      <w:color w:val="0F4761" w:themeColor="accent1" w:themeShade="BF"/>
    </w:rPr>
  </w:style>
  <w:style w:type="character" w:styleId="IntenseReference">
    <w:name w:val="Intense Reference"/>
    <w:basedOn w:val="DefaultParagraphFont"/>
    <w:uiPriority w:val="32"/>
    <w:qFormat/>
    <w:rsid w:val="00073D59"/>
    <w:rPr>
      <w:b/>
      <w:bCs/>
      <w:smallCaps/>
      <w:color w:val="0F4761" w:themeColor="accent1" w:themeShade="BF"/>
      <w:spacing w:val="5"/>
    </w:rPr>
  </w:style>
  <w:style w:type="paragraph" w:styleId="Header">
    <w:name w:val="header"/>
    <w:basedOn w:val="Normal"/>
    <w:link w:val="HeaderChar"/>
    <w:uiPriority w:val="99"/>
    <w:unhideWhenUsed/>
    <w:rsid w:val="007A4F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4FC8"/>
    <w:rPr>
      <w:lang w:val="hr-HR"/>
    </w:rPr>
  </w:style>
  <w:style w:type="paragraph" w:styleId="Footer">
    <w:name w:val="footer"/>
    <w:basedOn w:val="Normal"/>
    <w:link w:val="FooterChar"/>
    <w:uiPriority w:val="99"/>
    <w:unhideWhenUsed/>
    <w:rsid w:val="007A4F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4FC8"/>
    <w:rPr>
      <w:lang w:val="hr-HR"/>
    </w:rPr>
  </w:style>
  <w:style w:type="table" w:customStyle="1" w:styleId="Tablicareetke4-isticanje31">
    <w:name w:val="Tablica rešetke 4 - isticanje 31"/>
    <w:basedOn w:val="TableNormal"/>
    <w:next w:val="GridTable4-Accent3"/>
    <w:uiPriority w:val="49"/>
    <w:rsid w:val="007A4FC8"/>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A4FC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Hyperlink">
    <w:name w:val="Hyperlink"/>
    <w:basedOn w:val="DefaultParagraphFont"/>
    <w:uiPriority w:val="99"/>
    <w:unhideWhenUsed/>
    <w:rsid w:val="00AC5909"/>
    <w:rPr>
      <w:color w:val="467886" w:themeColor="hyperlink"/>
      <w:u w:val="single"/>
    </w:rPr>
  </w:style>
  <w:style w:type="character" w:customStyle="1" w:styleId="UnresolvedMention1">
    <w:name w:val="Unresolved Mention1"/>
    <w:basedOn w:val="DefaultParagraphFont"/>
    <w:uiPriority w:val="99"/>
    <w:semiHidden/>
    <w:unhideWhenUsed/>
    <w:rsid w:val="00AC5909"/>
    <w:rPr>
      <w:color w:val="605E5C"/>
      <w:shd w:val="clear" w:color="auto" w:fill="E1DFDD"/>
    </w:rPr>
  </w:style>
  <w:style w:type="character" w:styleId="CommentReference">
    <w:name w:val="annotation reference"/>
    <w:basedOn w:val="DefaultParagraphFont"/>
    <w:uiPriority w:val="99"/>
    <w:semiHidden/>
    <w:unhideWhenUsed/>
    <w:rsid w:val="00EA0A7B"/>
    <w:rPr>
      <w:sz w:val="16"/>
      <w:szCs w:val="16"/>
    </w:rPr>
  </w:style>
  <w:style w:type="paragraph" w:styleId="CommentText">
    <w:name w:val="annotation text"/>
    <w:basedOn w:val="Normal"/>
    <w:link w:val="CommentTextChar"/>
    <w:uiPriority w:val="99"/>
    <w:unhideWhenUsed/>
    <w:rsid w:val="00EA0A7B"/>
    <w:pPr>
      <w:spacing w:line="240" w:lineRule="auto"/>
    </w:pPr>
    <w:rPr>
      <w:sz w:val="20"/>
      <w:szCs w:val="20"/>
    </w:rPr>
  </w:style>
  <w:style w:type="character" w:customStyle="1" w:styleId="CommentTextChar">
    <w:name w:val="Comment Text Char"/>
    <w:basedOn w:val="DefaultParagraphFont"/>
    <w:link w:val="CommentText"/>
    <w:uiPriority w:val="99"/>
    <w:rsid w:val="00EA0A7B"/>
    <w:rPr>
      <w:sz w:val="20"/>
      <w:szCs w:val="20"/>
      <w:lang w:val="hr-HR"/>
    </w:rPr>
  </w:style>
  <w:style w:type="paragraph" w:styleId="CommentSubject">
    <w:name w:val="annotation subject"/>
    <w:basedOn w:val="CommentText"/>
    <w:next w:val="CommentText"/>
    <w:link w:val="CommentSubjectChar"/>
    <w:uiPriority w:val="99"/>
    <w:semiHidden/>
    <w:unhideWhenUsed/>
    <w:rsid w:val="00EA0A7B"/>
    <w:rPr>
      <w:b/>
      <w:bCs/>
    </w:rPr>
  </w:style>
  <w:style w:type="character" w:customStyle="1" w:styleId="CommentSubjectChar">
    <w:name w:val="Comment Subject Char"/>
    <w:basedOn w:val="CommentTextChar"/>
    <w:link w:val="CommentSubject"/>
    <w:uiPriority w:val="99"/>
    <w:semiHidden/>
    <w:rsid w:val="00EA0A7B"/>
    <w:rPr>
      <w:b/>
      <w:bCs/>
      <w:sz w:val="20"/>
      <w:szCs w:val="20"/>
      <w:lang w:val="hr-HR"/>
    </w:rPr>
  </w:style>
  <w:style w:type="paragraph" w:styleId="Revision">
    <w:name w:val="Revision"/>
    <w:hidden/>
    <w:uiPriority w:val="99"/>
    <w:semiHidden/>
    <w:rsid w:val="00DF3C5D"/>
    <w:pPr>
      <w:spacing w:after="0" w:line="240" w:lineRule="auto"/>
    </w:pPr>
    <w:rPr>
      <w:lang w:val="hr-HR"/>
    </w:rPr>
  </w:style>
  <w:style w:type="table" w:styleId="TableGrid">
    <w:name w:val="Table Grid"/>
    <w:basedOn w:val="TableNormal"/>
    <w:uiPriority w:val="39"/>
    <w:rsid w:val="00BC4457"/>
    <w:pPr>
      <w:spacing w:after="0" w:line="240" w:lineRule="auto"/>
    </w:pPr>
    <w:rPr>
      <w:kern w:val="0"/>
      <w:lang w:val="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78A"/>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7249">
      <w:bodyDiv w:val="1"/>
      <w:marLeft w:val="0"/>
      <w:marRight w:val="0"/>
      <w:marTop w:val="0"/>
      <w:marBottom w:val="0"/>
      <w:divBdr>
        <w:top w:val="none" w:sz="0" w:space="0" w:color="auto"/>
        <w:left w:val="none" w:sz="0" w:space="0" w:color="auto"/>
        <w:bottom w:val="none" w:sz="0" w:space="0" w:color="auto"/>
        <w:right w:val="none" w:sz="0" w:space="0" w:color="auto"/>
      </w:divBdr>
    </w:div>
    <w:div w:id="450515233">
      <w:bodyDiv w:val="1"/>
      <w:marLeft w:val="0"/>
      <w:marRight w:val="0"/>
      <w:marTop w:val="0"/>
      <w:marBottom w:val="0"/>
      <w:divBdr>
        <w:top w:val="none" w:sz="0" w:space="0" w:color="auto"/>
        <w:left w:val="none" w:sz="0" w:space="0" w:color="auto"/>
        <w:bottom w:val="none" w:sz="0" w:space="0" w:color="auto"/>
        <w:right w:val="none" w:sz="0" w:space="0" w:color="auto"/>
      </w:divBdr>
    </w:div>
    <w:div w:id="1299533308">
      <w:bodyDiv w:val="1"/>
      <w:marLeft w:val="0"/>
      <w:marRight w:val="0"/>
      <w:marTop w:val="0"/>
      <w:marBottom w:val="0"/>
      <w:divBdr>
        <w:top w:val="none" w:sz="0" w:space="0" w:color="auto"/>
        <w:left w:val="none" w:sz="0" w:space="0" w:color="auto"/>
        <w:bottom w:val="none" w:sz="0" w:space="0" w:color="auto"/>
        <w:right w:val="none" w:sz="0" w:space="0" w:color="auto"/>
      </w:divBdr>
    </w:div>
    <w:div w:id="1324702297">
      <w:bodyDiv w:val="1"/>
      <w:marLeft w:val="0"/>
      <w:marRight w:val="0"/>
      <w:marTop w:val="0"/>
      <w:marBottom w:val="0"/>
      <w:divBdr>
        <w:top w:val="none" w:sz="0" w:space="0" w:color="auto"/>
        <w:left w:val="none" w:sz="0" w:space="0" w:color="auto"/>
        <w:bottom w:val="none" w:sz="0" w:space="0" w:color="auto"/>
        <w:right w:val="none" w:sz="0" w:space="0" w:color="auto"/>
      </w:divBdr>
    </w:div>
    <w:div w:id="16654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zom.gov.hr/UserDocsImages/dokumenti/EUfondovi/PKK-2021-2027/S3-do-2029-Tekst-VRH-2023-7-2-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zom.gov.hr/UserDocsImages/dokumenti/EUfondovi/PKK-2021-2027/S3-do-2029-Tekst-VRH-2023-7-2-202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zom.gov.hr/UserDocsImages/dokumenti/EUfondovi/PKK-2021-2027/S3-do-2029-Tekst-VRH-2023-7-2-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9" ma:contentTypeDescription="Create a new document." ma:contentTypeScope="" ma:versionID="0a83d92465efba98b39ec16965064a9d">
  <xsd:schema xmlns:xsd="http://www.w3.org/2001/XMLSchema" xmlns:xs="http://www.w3.org/2001/XMLSchema" xmlns:p="http://schemas.microsoft.com/office/2006/metadata/properties" xmlns:ns1="http://schemas.microsoft.com/sharepoint/v3" xmlns:ns2="9bc3fca8-97d0-469e-b2a2-9da192aebc5e" xmlns:ns3="7784f483-2efd-46db-ba22-d280afa9a2c1" xmlns:ns4="3e02667f-0271-471b-bd6e-11a2e16def1d" targetNamespace="http://schemas.microsoft.com/office/2006/metadata/properties" ma:root="true" ma:fieldsID="4551e6cbd00ce8e6d7ec42c3605540bd" ns1:_="" ns2:_="" ns3:_="" ns4:_="">
    <xsd:import namespace="http://schemas.microsoft.com/sharepoint/v3"/>
    <xsd:import namespace="9bc3fca8-97d0-469e-b2a2-9da192aebc5e"/>
    <xsd:import namespace="7784f483-2efd-46db-ba22-d280afa9a2c1"/>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d84627-6d1a-4369-b650-8b4344a554a7}" ma:internalName="TaxCatchAll" ma:showField="CatchAllData" ma:web="7784f483-2efd-46db-ba22-d280afa9a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bc3fca8-97d0-469e-b2a2-9da192aebc5e">
      <Terms xmlns="http://schemas.microsoft.com/office/infopath/2007/PartnerControls"/>
    </lcf76f155ced4ddcb4097134ff3c332f>
    <_ip_UnifiedCompliancePolicyProperties xmlns="http://schemas.microsoft.com/sharepoint/v3" xsi:nil="true"/>
    <TaxCatchAll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A241-1150-4164-9C05-60E3FF631C7F}">
  <ds:schemaRefs>
    <ds:schemaRef ds:uri="http://schemas.microsoft.com/sharepoint/v3/contenttype/forms"/>
  </ds:schemaRefs>
</ds:datastoreItem>
</file>

<file path=customXml/itemProps2.xml><?xml version="1.0" encoding="utf-8"?>
<ds:datastoreItem xmlns:ds="http://schemas.openxmlformats.org/officeDocument/2006/customXml" ds:itemID="{6226D805-7447-4723-B72E-724F0A85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c3fca8-97d0-469e-b2a2-9da192aebc5e"/>
    <ds:schemaRef ds:uri="7784f483-2efd-46db-ba22-d280afa9a2c1"/>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080E2-5F0A-4D73-9DD7-9655796DB995}">
  <ds:schemaRefs>
    <ds:schemaRef ds:uri="http://schemas.microsoft.com/office/2006/metadata/properties"/>
    <ds:schemaRef ds:uri="http://schemas.microsoft.com/office/infopath/2007/PartnerControls"/>
    <ds:schemaRef ds:uri="http://schemas.microsoft.com/sharepoint/v3"/>
    <ds:schemaRef ds:uri="9bc3fca8-97d0-469e-b2a2-9da192aebc5e"/>
    <ds:schemaRef ds:uri="3e02667f-0271-471b-bd6e-11a2e16def1d"/>
  </ds:schemaRefs>
</ds:datastoreItem>
</file>

<file path=customXml/itemProps4.xml><?xml version="1.0" encoding="utf-8"?>
<ds:datastoreItem xmlns:ds="http://schemas.openxmlformats.org/officeDocument/2006/customXml" ds:itemID="{AB89CBD6-BAB1-4AC4-A0FD-6148C09E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Zoretic</dc:creator>
  <cp:keywords/>
  <dc:description/>
  <cp:lastModifiedBy>tpodnar</cp:lastModifiedBy>
  <cp:revision>15</cp:revision>
  <dcterms:created xsi:type="dcterms:W3CDTF">2025-09-10T07:44:00Z</dcterms:created>
  <dcterms:modified xsi:type="dcterms:W3CDTF">2025-12-15T09:04:00Z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71fac2e0,1e4bd3b7,5325a1ae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2025-08-17T08:36:28Z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823c8e95-9c85-4800-ae5a-3a9273a228ff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0x0101002C21A63F669E674481FADA5FD46FA9AA</vt:lpwstr>
  </property>
  <property fmtid="{D5CDD505-2E9C-101B-9397-08002B2CF9AE}" pid="14" name="MediaServiceImageTags">
    <vt:lpwstr/>
  </property>
</Properties>
</file>